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518" w14:textId="6B92609A" w:rsidR="00A86201" w:rsidRPr="001B2694" w:rsidRDefault="00E27CAC" w:rsidP="00F212E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</w:t>
      </w:r>
      <w:r w:rsidR="00F212E3">
        <w:rPr>
          <w:rFonts w:ascii="Arial" w:hAnsi="Arial" w:cs="Arial"/>
          <w:b/>
          <w:sz w:val="20"/>
          <w:szCs w:val="20"/>
          <w:lang w:val="en-GB"/>
        </w:rPr>
        <w:t xml:space="preserve">otgrave Town </w:t>
      </w:r>
      <w:r w:rsidR="000E6EDE">
        <w:rPr>
          <w:rFonts w:ascii="Arial" w:hAnsi="Arial" w:cs="Arial"/>
          <w:b/>
          <w:sz w:val="20"/>
          <w:szCs w:val="20"/>
          <w:lang w:val="en-GB"/>
        </w:rPr>
        <w:t xml:space="preserve">Council Meeting </w:t>
      </w:r>
      <w:r w:rsidR="000E105B">
        <w:rPr>
          <w:rFonts w:ascii="Arial" w:hAnsi="Arial" w:cs="Arial"/>
          <w:b/>
          <w:sz w:val="20"/>
          <w:szCs w:val="20"/>
          <w:lang w:val="en-GB"/>
        </w:rPr>
        <w:br/>
      </w:r>
      <w:r w:rsidR="00537645">
        <w:rPr>
          <w:rFonts w:ascii="Arial" w:hAnsi="Arial" w:cs="Arial"/>
          <w:b/>
          <w:bCs/>
          <w:sz w:val="20"/>
          <w:szCs w:val="20"/>
          <w:lang w:val="en-GB"/>
        </w:rPr>
        <w:t>1</w:t>
      </w:r>
      <w:r w:rsidR="005118B2">
        <w:rPr>
          <w:rFonts w:ascii="Arial" w:hAnsi="Arial" w:cs="Arial"/>
          <w:b/>
          <w:bCs/>
          <w:sz w:val="20"/>
          <w:szCs w:val="20"/>
          <w:lang w:val="en-GB"/>
        </w:rPr>
        <w:t>2</w:t>
      </w:r>
      <w:r w:rsidR="005118B2" w:rsidRPr="005118B2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 w:rsidR="005118B2">
        <w:rPr>
          <w:rFonts w:ascii="Arial" w:hAnsi="Arial" w:cs="Arial"/>
          <w:b/>
          <w:bCs/>
          <w:sz w:val="20"/>
          <w:szCs w:val="20"/>
          <w:lang w:val="en-GB"/>
        </w:rPr>
        <w:t xml:space="preserve"> July 2023</w:t>
      </w:r>
    </w:p>
    <w:p w14:paraId="4596A325" w14:textId="24D952B8" w:rsidR="00B67AF4" w:rsidRDefault="00B67AF4" w:rsidP="00B67AF4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Present</w:t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7C3699">
        <w:rPr>
          <w:rFonts w:ascii="Arial" w:hAnsi="Arial" w:cs="Arial"/>
          <w:sz w:val="20"/>
          <w:szCs w:val="20"/>
          <w:lang w:val="en-GB"/>
        </w:rPr>
        <w:t>Councillor</w:t>
      </w:r>
      <w:r w:rsidR="007D11B8">
        <w:rPr>
          <w:rFonts w:ascii="Arial" w:hAnsi="Arial" w:cs="Arial"/>
          <w:sz w:val="20"/>
          <w:szCs w:val="20"/>
          <w:lang w:val="en-GB"/>
        </w:rPr>
        <w:t>s</w:t>
      </w:r>
      <w:r w:rsidR="003814DF">
        <w:rPr>
          <w:rFonts w:ascii="Arial" w:hAnsi="Arial" w:cs="Arial"/>
          <w:sz w:val="20"/>
          <w:szCs w:val="20"/>
          <w:lang w:val="en-GB"/>
        </w:rPr>
        <w:t xml:space="preserve"> K Chewings (Acting Chairman), R Butler, S Ellis,</w:t>
      </w:r>
      <w:r w:rsidR="003814DF">
        <w:rPr>
          <w:rFonts w:ascii="Arial" w:hAnsi="Arial" w:cs="Arial"/>
          <w:sz w:val="20"/>
          <w:szCs w:val="20"/>
          <w:lang w:val="en-GB"/>
        </w:rPr>
        <w:br/>
      </w:r>
      <w:r w:rsidR="003814DF">
        <w:rPr>
          <w:rFonts w:ascii="Arial" w:hAnsi="Arial" w:cs="Arial"/>
          <w:sz w:val="20"/>
          <w:szCs w:val="20"/>
          <w:lang w:val="en-GB"/>
        </w:rPr>
        <w:tab/>
      </w:r>
      <w:r w:rsidR="003814DF">
        <w:rPr>
          <w:rFonts w:ascii="Arial" w:hAnsi="Arial" w:cs="Arial"/>
          <w:sz w:val="20"/>
          <w:szCs w:val="20"/>
          <w:lang w:val="en-GB"/>
        </w:rPr>
        <w:tab/>
      </w:r>
      <w:r w:rsidR="003814DF">
        <w:rPr>
          <w:rFonts w:ascii="Arial" w:hAnsi="Arial" w:cs="Arial"/>
          <w:sz w:val="20"/>
          <w:szCs w:val="20"/>
          <w:lang w:val="en-GB"/>
        </w:rPr>
        <w:tab/>
      </w:r>
      <w:r w:rsidR="003814DF">
        <w:rPr>
          <w:rFonts w:ascii="Arial" w:hAnsi="Arial" w:cs="Arial"/>
          <w:sz w:val="20"/>
          <w:szCs w:val="20"/>
          <w:lang w:val="en-GB"/>
        </w:rPr>
        <w:tab/>
        <w:t xml:space="preserve">L Healy, </w:t>
      </w:r>
      <w:r w:rsidR="008A6DD7">
        <w:rPr>
          <w:rFonts w:ascii="Arial" w:hAnsi="Arial" w:cs="Arial"/>
          <w:sz w:val="20"/>
          <w:szCs w:val="20"/>
          <w:lang w:val="en-GB"/>
        </w:rPr>
        <w:t xml:space="preserve">S Mitchell, N Monday, M Myles (from 7.05pm), </w:t>
      </w:r>
      <w:r w:rsidR="008A6DD7">
        <w:rPr>
          <w:rFonts w:ascii="Arial" w:hAnsi="Arial" w:cs="Arial"/>
          <w:sz w:val="20"/>
          <w:szCs w:val="20"/>
          <w:lang w:val="en-GB"/>
        </w:rPr>
        <w:br/>
      </w:r>
      <w:r w:rsidR="008A6DD7">
        <w:rPr>
          <w:rFonts w:ascii="Arial" w:hAnsi="Arial" w:cs="Arial"/>
          <w:sz w:val="20"/>
          <w:szCs w:val="20"/>
          <w:lang w:val="en-GB"/>
        </w:rPr>
        <w:tab/>
      </w:r>
      <w:r w:rsidR="008A6DD7">
        <w:rPr>
          <w:rFonts w:ascii="Arial" w:hAnsi="Arial" w:cs="Arial"/>
          <w:sz w:val="20"/>
          <w:szCs w:val="20"/>
          <w:lang w:val="en-GB"/>
        </w:rPr>
        <w:tab/>
      </w:r>
      <w:r w:rsidR="008A6DD7">
        <w:rPr>
          <w:rFonts w:ascii="Arial" w:hAnsi="Arial" w:cs="Arial"/>
          <w:sz w:val="20"/>
          <w:szCs w:val="20"/>
          <w:lang w:val="en-GB"/>
        </w:rPr>
        <w:tab/>
      </w:r>
      <w:r w:rsidR="008A6DD7">
        <w:rPr>
          <w:rFonts w:ascii="Arial" w:hAnsi="Arial" w:cs="Arial"/>
          <w:sz w:val="20"/>
          <w:szCs w:val="20"/>
          <w:lang w:val="en-GB"/>
        </w:rPr>
        <w:tab/>
        <w:t>A Simpson and D Stothard</w:t>
      </w:r>
    </w:p>
    <w:p w14:paraId="60C62F23" w14:textId="2FB2DE7A" w:rsidR="00A86201" w:rsidRDefault="00A86201" w:rsidP="00A86201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</w:t>
      </w:r>
      <w:r w:rsidRPr="00695C43">
        <w:rPr>
          <w:rFonts w:ascii="Arial" w:hAnsi="Arial" w:cs="Arial"/>
          <w:sz w:val="20"/>
          <w:szCs w:val="20"/>
          <w:u w:val="single"/>
          <w:lang w:val="en-GB"/>
        </w:rPr>
        <w:t>pologies Received</w:t>
      </w:r>
      <w:r w:rsidRPr="00695C43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 w:rsidR="007D11B8">
        <w:rPr>
          <w:rFonts w:ascii="Arial" w:hAnsi="Arial" w:cs="Arial"/>
          <w:sz w:val="20"/>
          <w:szCs w:val="20"/>
          <w:lang w:val="en-GB"/>
        </w:rPr>
        <w:t>Councillor</w:t>
      </w:r>
      <w:r w:rsidR="00711D47">
        <w:rPr>
          <w:rFonts w:ascii="Arial" w:hAnsi="Arial" w:cs="Arial"/>
          <w:sz w:val="20"/>
          <w:szCs w:val="20"/>
          <w:lang w:val="en-GB"/>
        </w:rPr>
        <w:t>s</w:t>
      </w:r>
      <w:r w:rsidR="00033117">
        <w:rPr>
          <w:rFonts w:ascii="Arial" w:hAnsi="Arial" w:cs="Arial"/>
          <w:sz w:val="20"/>
          <w:szCs w:val="20"/>
          <w:lang w:val="en-GB"/>
        </w:rPr>
        <w:t xml:space="preserve"> S </w:t>
      </w:r>
      <w:r w:rsidR="00A83811">
        <w:rPr>
          <w:rFonts w:ascii="Arial" w:hAnsi="Arial" w:cs="Arial"/>
          <w:sz w:val="20"/>
          <w:szCs w:val="20"/>
          <w:lang w:val="en-GB"/>
        </w:rPr>
        <w:t>Gardner, B</w:t>
      </w:r>
      <w:r w:rsidR="00711D47">
        <w:rPr>
          <w:rFonts w:ascii="Arial" w:hAnsi="Arial" w:cs="Arial"/>
          <w:sz w:val="20"/>
          <w:szCs w:val="20"/>
          <w:lang w:val="en-GB"/>
        </w:rPr>
        <w:t xml:space="preserve"> Handbury</w:t>
      </w:r>
      <w:r w:rsidR="008A6DD7">
        <w:rPr>
          <w:rFonts w:ascii="Arial" w:hAnsi="Arial" w:cs="Arial"/>
          <w:sz w:val="20"/>
          <w:szCs w:val="20"/>
          <w:lang w:val="en-GB"/>
        </w:rPr>
        <w:t xml:space="preserve"> and I Shaw</w:t>
      </w:r>
    </w:p>
    <w:p w14:paraId="2E0B4E3F" w14:textId="4A9E912C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Attendance</w:t>
      </w:r>
      <w:r w:rsidRPr="00C42912"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 xml:space="preserve">Julie Stephenson (Town Clerk), </w:t>
      </w:r>
      <w:r w:rsidR="002A399C">
        <w:rPr>
          <w:rFonts w:ascii="Arial" w:hAnsi="Arial" w:cs="Arial"/>
          <w:sz w:val="20"/>
          <w:szCs w:val="20"/>
          <w:lang w:val="en-GB"/>
        </w:rPr>
        <w:t xml:space="preserve">Jane Pick (Administration </w:t>
      </w:r>
      <w:r w:rsidR="006B49A7">
        <w:rPr>
          <w:rFonts w:ascii="Arial" w:hAnsi="Arial" w:cs="Arial"/>
          <w:sz w:val="20"/>
          <w:szCs w:val="20"/>
          <w:lang w:val="en-GB"/>
        </w:rPr>
        <w:t xml:space="preserve">Manager)  </w:t>
      </w:r>
      <w:r w:rsidR="002A399C">
        <w:rPr>
          <w:rFonts w:ascii="Arial" w:hAnsi="Arial" w:cs="Arial"/>
          <w:sz w:val="20"/>
          <w:szCs w:val="20"/>
          <w:lang w:val="en-GB"/>
        </w:rPr>
        <w:br/>
        <w:t xml:space="preserve">                          </w:t>
      </w:r>
      <w:r w:rsidR="003D0351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 xml:space="preserve">otgrave Town </w:t>
      </w:r>
      <w:r w:rsidR="006B49A7">
        <w:rPr>
          <w:rFonts w:ascii="Arial" w:hAnsi="Arial" w:cs="Arial"/>
          <w:sz w:val="20"/>
          <w:szCs w:val="20"/>
          <w:lang w:val="en-GB"/>
        </w:rPr>
        <w:t>Council</w:t>
      </w:r>
      <w:r w:rsidR="008A6DD7">
        <w:rPr>
          <w:rFonts w:ascii="Arial" w:hAnsi="Arial" w:cs="Arial"/>
          <w:sz w:val="20"/>
          <w:szCs w:val="20"/>
          <w:lang w:val="en-GB"/>
        </w:rPr>
        <w:t xml:space="preserve"> and Mary Myles</w:t>
      </w:r>
      <w:r w:rsidR="00BC1E62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</w:t>
      </w:r>
    </w:p>
    <w:p w14:paraId="02C59C62" w14:textId="77777777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meeting was held at Cotgrave Methodist Church and commenced at 7pm    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br/>
        <w:t xml:space="preserve">                   -------------------------------------------------------------                                                                   </w:t>
      </w:r>
    </w:p>
    <w:p w14:paraId="720D18BE" w14:textId="77777777" w:rsidR="00A86201" w:rsidRDefault="00A86201" w:rsidP="00A86201">
      <w:pPr>
        <w:pStyle w:val="NormalWeb"/>
        <w:ind w:left="1440" w:hanging="144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9243C">
        <w:rPr>
          <w:rFonts w:ascii="Arial" w:hAnsi="Arial" w:cs="Arial"/>
          <w:b/>
          <w:sz w:val="20"/>
          <w:szCs w:val="20"/>
          <w:lang w:val="en-GB"/>
        </w:rPr>
        <w:t>Apologies</w:t>
      </w:r>
    </w:p>
    <w:p w14:paraId="7B7B1341" w14:textId="3F90802C" w:rsidR="00A86201" w:rsidRPr="00144F7E" w:rsidRDefault="006A7646" w:rsidP="00A86201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5118B2">
        <w:rPr>
          <w:rFonts w:ascii="Arial" w:hAnsi="Arial" w:cs="Arial"/>
          <w:bCs/>
          <w:sz w:val="20"/>
          <w:szCs w:val="20"/>
          <w:lang w:val="en-GB"/>
        </w:rPr>
        <w:t>118</w:t>
      </w:r>
      <w:r w:rsidR="00A86201" w:rsidRPr="00144F7E">
        <w:rPr>
          <w:rFonts w:ascii="Arial" w:hAnsi="Arial" w:cs="Arial"/>
          <w:bCs/>
          <w:sz w:val="20"/>
          <w:szCs w:val="20"/>
          <w:lang w:val="en-GB"/>
        </w:rPr>
        <w:tab/>
        <w:t>The apologies received were approved.</w:t>
      </w:r>
    </w:p>
    <w:p w14:paraId="3B9E9A7A" w14:textId="77777777" w:rsidR="00A86201" w:rsidRPr="007E014B" w:rsidRDefault="00A86201" w:rsidP="00A86201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E014B"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</w:t>
      </w:r>
    </w:p>
    <w:p w14:paraId="53F8C5B5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Declarations of Interest</w:t>
      </w:r>
    </w:p>
    <w:p w14:paraId="2B0B028C" w14:textId="759DFC88" w:rsidR="001A73F4" w:rsidRDefault="005118B2" w:rsidP="00DF6C1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0119</w:t>
      </w:r>
      <w:r w:rsidR="005672F7">
        <w:rPr>
          <w:rFonts w:ascii="Arial" w:hAnsi="Arial" w:cs="Arial"/>
          <w:bCs/>
          <w:sz w:val="20"/>
          <w:szCs w:val="20"/>
          <w:lang w:val="en-GB"/>
        </w:rPr>
        <w:tab/>
      </w:r>
      <w:r w:rsidR="008A6DD7">
        <w:rPr>
          <w:rFonts w:ascii="Arial" w:hAnsi="Arial" w:cs="Arial"/>
          <w:bCs/>
          <w:sz w:val="20"/>
          <w:szCs w:val="20"/>
          <w:lang w:val="en-GB"/>
        </w:rPr>
        <w:t xml:space="preserve">Councillor S Ellis declared an interest in </w:t>
      </w:r>
      <w:r w:rsidR="00706757">
        <w:rPr>
          <w:rFonts w:ascii="Arial" w:hAnsi="Arial" w:cs="Arial"/>
          <w:bCs/>
          <w:sz w:val="20"/>
          <w:szCs w:val="20"/>
          <w:lang w:val="en-GB"/>
        </w:rPr>
        <w:t xml:space="preserve">progress item </w:t>
      </w:r>
      <w:r w:rsidR="001A73F4">
        <w:rPr>
          <w:rFonts w:ascii="Arial" w:hAnsi="Arial" w:cs="Arial"/>
          <w:bCs/>
          <w:sz w:val="20"/>
          <w:szCs w:val="20"/>
          <w:lang w:val="en-GB"/>
        </w:rPr>
        <w:t xml:space="preserve">M0059 Bridge at Hollygate Lane (for personal and pecuniary </w:t>
      </w:r>
      <w:r w:rsidR="002B1C5E">
        <w:rPr>
          <w:rFonts w:ascii="Arial" w:hAnsi="Arial" w:cs="Arial"/>
          <w:bCs/>
          <w:sz w:val="20"/>
          <w:szCs w:val="20"/>
          <w:lang w:val="en-GB"/>
        </w:rPr>
        <w:t>interest</w:t>
      </w:r>
      <w:r w:rsidR="001A73F4">
        <w:rPr>
          <w:rFonts w:ascii="Arial" w:hAnsi="Arial" w:cs="Arial"/>
          <w:bCs/>
          <w:sz w:val="20"/>
          <w:szCs w:val="20"/>
          <w:lang w:val="en-GB"/>
        </w:rPr>
        <w:t>)</w:t>
      </w:r>
      <w:r w:rsidR="00DF6C11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795A46C9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</w:t>
      </w:r>
    </w:p>
    <w:p w14:paraId="175A8848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Public Open Session</w:t>
      </w:r>
    </w:p>
    <w:p w14:paraId="072ADDFE" w14:textId="648AE584" w:rsidR="00D04030" w:rsidRDefault="00C34599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0120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F6C11">
        <w:rPr>
          <w:rFonts w:ascii="Arial" w:hAnsi="Arial" w:cs="Arial"/>
          <w:bCs/>
          <w:sz w:val="20"/>
          <w:szCs w:val="20"/>
          <w:lang w:val="en-GB"/>
        </w:rPr>
        <w:t xml:space="preserve">No members of the public </w:t>
      </w:r>
      <w:r w:rsidR="00464607">
        <w:rPr>
          <w:rFonts w:ascii="Arial" w:hAnsi="Arial" w:cs="Arial"/>
          <w:bCs/>
          <w:sz w:val="20"/>
          <w:szCs w:val="20"/>
          <w:lang w:val="en-GB"/>
        </w:rPr>
        <w:t>attended</w:t>
      </w:r>
      <w:r w:rsidR="00DF6C11">
        <w:rPr>
          <w:rFonts w:ascii="Arial" w:hAnsi="Arial" w:cs="Arial"/>
          <w:bCs/>
          <w:sz w:val="20"/>
          <w:szCs w:val="20"/>
          <w:lang w:val="en-GB"/>
        </w:rPr>
        <w:t xml:space="preserve"> to take part in the meeting.</w:t>
      </w:r>
    </w:p>
    <w:p w14:paraId="129316B8" w14:textId="77777777" w:rsidR="00D04030" w:rsidRDefault="00D04030" w:rsidP="00D04030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100DBEBF" w14:textId="465EEEB2" w:rsidR="00BA219A" w:rsidRDefault="00956919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Co-Option of Vacancies on Council</w:t>
      </w:r>
    </w:p>
    <w:p w14:paraId="3C5FCC67" w14:textId="7026A3B2" w:rsidR="00956919" w:rsidRDefault="00956919" w:rsidP="0095691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956919">
        <w:rPr>
          <w:rFonts w:ascii="Arial" w:hAnsi="Arial" w:cs="Arial"/>
          <w:bCs/>
          <w:sz w:val="20"/>
          <w:szCs w:val="20"/>
          <w:lang w:val="en-GB"/>
        </w:rPr>
        <w:t>0121</w:t>
      </w:r>
      <w:r w:rsidRPr="00956919">
        <w:rPr>
          <w:rFonts w:ascii="Arial" w:hAnsi="Arial" w:cs="Arial"/>
          <w:bCs/>
          <w:sz w:val="20"/>
          <w:szCs w:val="20"/>
          <w:lang w:val="en-GB"/>
        </w:rPr>
        <w:tab/>
        <w:t>A resident has applied for a vacant seat for the Manor Ward via co-option onto Cotgrave Town Council.</w:t>
      </w:r>
    </w:p>
    <w:p w14:paraId="6E235EA0" w14:textId="3F380325" w:rsidR="0002752B" w:rsidRDefault="0002752B" w:rsidP="0095691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resident gave a brief report about </w:t>
      </w:r>
      <w:r w:rsidR="00EB64E1">
        <w:rPr>
          <w:rFonts w:ascii="Arial" w:hAnsi="Arial" w:cs="Arial"/>
          <w:bCs/>
          <w:sz w:val="20"/>
          <w:szCs w:val="20"/>
          <w:lang w:val="en-GB"/>
        </w:rPr>
        <w:t>herself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to Council.</w:t>
      </w:r>
    </w:p>
    <w:p w14:paraId="63ACD5DB" w14:textId="1CA33EBB" w:rsidR="0002752B" w:rsidRDefault="0002752B" w:rsidP="0095691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0122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EB64E1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“To co-opt Mary Myles onto Cotgrave Town Council.”</w:t>
      </w:r>
    </w:p>
    <w:p w14:paraId="38747113" w14:textId="15B6D20A" w:rsidR="00B857C9" w:rsidRDefault="00B857C9" w:rsidP="0095691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0123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Chairman welcomed Mary to Council and </w:t>
      </w:r>
      <w:r w:rsidR="00EB64E1">
        <w:rPr>
          <w:rFonts w:ascii="Arial" w:hAnsi="Arial" w:cs="Arial"/>
          <w:bCs/>
          <w:sz w:val="20"/>
          <w:szCs w:val="20"/>
          <w:lang w:val="en-GB"/>
        </w:rPr>
        <w:t>Councillor Myles duly signed her Acceptance of Office Form.</w:t>
      </w:r>
    </w:p>
    <w:p w14:paraId="5EC3A674" w14:textId="2D73D237" w:rsidR="00B857C9" w:rsidRPr="00956919" w:rsidRDefault="00EB64E1" w:rsidP="00EB64E1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</w:t>
      </w:r>
    </w:p>
    <w:p w14:paraId="4EE4088B" w14:textId="759C4A6F" w:rsidR="00C34599" w:rsidRDefault="00D04030" w:rsidP="00C34599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Accuracy of the minutes of the</w:t>
      </w:r>
      <w:r w:rsidR="00C34599">
        <w:rPr>
          <w:rFonts w:ascii="Arial" w:hAnsi="Arial" w:cs="Arial"/>
          <w:b/>
          <w:sz w:val="20"/>
          <w:szCs w:val="20"/>
          <w:lang w:val="en-GB"/>
        </w:rPr>
        <w:t xml:space="preserve"> Council Meeting held on 1</w:t>
      </w:r>
      <w:r w:rsidR="00C46859">
        <w:rPr>
          <w:rFonts w:ascii="Arial" w:hAnsi="Arial" w:cs="Arial"/>
          <w:b/>
          <w:sz w:val="20"/>
          <w:szCs w:val="20"/>
          <w:lang w:val="en-GB"/>
        </w:rPr>
        <w:t>4</w:t>
      </w:r>
      <w:r w:rsidR="00C46859" w:rsidRPr="00C4685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C46859">
        <w:rPr>
          <w:rFonts w:ascii="Arial" w:hAnsi="Arial" w:cs="Arial"/>
          <w:b/>
          <w:sz w:val="20"/>
          <w:szCs w:val="20"/>
          <w:lang w:val="en-GB"/>
        </w:rPr>
        <w:t xml:space="preserve"> June</w:t>
      </w:r>
      <w:r w:rsidR="00C34599">
        <w:rPr>
          <w:rFonts w:ascii="Arial" w:hAnsi="Arial" w:cs="Arial"/>
          <w:b/>
          <w:sz w:val="20"/>
          <w:szCs w:val="20"/>
          <w:lang w:val="en-GB"/>
        </w:rPr>
        <w:t xml:space="preserve"> 2023</w:t>
      </w:r>
    </w:p>
    <w:p w14:paraId="48920034" w14:textId="20291832" w:rsidR="00DF6C11" w:rsidRDefault="00920EEC" w:rsidP="00DF6C11">
      <w:pPr>
        <w:pStyle w:val="NormalWeb"/>
        <w:rPr>
          <w:rFonts w:ascii="Arial" w:hAnsi="Arial" w:cs="Arial"/>
          <w:bCs/>
          <w:sz w:val="20"/>
          <w:szCs w:val="20"/>
          <w:u w:val="single"/>
          <w:lang w:val="en-GB"/>
        </w:rPr>
      </w:pPr>
      <w:r w:rsidRPr="00920EEC"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4</w:t>
      </w:r>
      <w:r w:rsidRPr="00920EEC">
        <w:rPr>
          <w:rFonts w:ascii="Arial" w:hAnsi="Arial" w:cs="Arial"/>
          <w:bCs/>
          <w:sz w:val="20"/>
          <w:szCs w:val="20"/>
          <w:lang w:val="en-GB"/>
        </w:rPr>
        <w:tab/>
      </w:r>
      <w:r w:rsidRPr="00920EEC">
        <w:rPr>
          <w:rFonts w:ascii="Arial" w:hAnsi="Arial" w:cs="Arial"/>
          <w:bCs/>
          <w:sz w:val="20"/>
          <w:szCs w:val="20"/>
          <w:u w:val="single"/>
          <w:lang w:val="en-GB"/>
        </w:rPr>
        <w:t>M0062 Recycling Bins at Cotgrave Shopping Centre</w:t>
      </w:r>
    </w:p>
    <w:p w14:paraId="5BEE4824" w14:textId="689C838B" w:rsidR="00920EEC" w:rsidRPr="00920EEC" w:rsidRDefault="00920EEC" w:rsidP="00EF76A5">
      <w:pPr>
        <w:pStyle w:val="NormalWeb"/>
        <w:ind w:left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Councillor A Simpson </w:t>
      </w:r>
      <w:r w:rsidR="000171F7">
        <w:rPr>
          <w:rFonts w:ascii="Arial" w:hAnsi="Arial" w:cs="Arial"/>
          <w:bCs/>
          <w:sz w:val="20"/>
          <w:szCs w:val="20"/>
          <w:lang w:val="en-GB"/>
        </w:rPr>
        <w:t xml:space="preserve">queried the </w:t>
      </w:r>
      <w:r w:rsidR="007413E3">
        <w:rPr>
          <w:rFonts w:ascii="Arial" w:hAnsi="Arial" w:cs="Arial"/>
          <w:bCs/>
          <w:sz w:val="20"/>
          <w:szCs w:val="20"/>
          <w:lang w:val="en-GB"/>
        </w:rPr>
        <w:t>minute number 0062</w:t>
      </w:r>
      <w:r w:rsidR="00EF76A5">
        <w:rPr>
          <w:rFonts w:ascii="Arial" w:hAnsi="Arial" w:cs="Arial"/>
          <w:bCs/>
          <w:sz w:val="20"/>
          <w:szCs w:val="20"/>
          <w:lang w:val="en-GB"/>
        </w:rPr>
        <w:t xml:space="preserve"> saying more information needed to be added to the minutes as </w:t>
      </w:r>
      <w:r w:rsidR="005B05C6">
        <w:rPr>
          <w:rFonts w:ascii="Arial" w:hAnsi="Arial" w:cs="Arial"/>
          <w:bCs/>
          <w:sz w:val="20"/>
          <w:szCs w:val="20"/>
          <w:lang w:val="en-GB"/>
        </w:rPr>
        <w:t xml:space="preserve">per the </w:t>
      </w:r>
      <w:r w:rsidR="00EF76A5">
        <w:rPr>
          <w:rFonts w:ascii="Arial" w:hAnsi="Arial" w:cs="Arial"/>
          <w:bCs/>
          <w:sz w:val="20"/>
          <w:szCs w:val="20"/>
          <w:lang w:val="en-GB"/>
        </w:rPr>
        <w:t>discuss</w:t>
      </w:r>
      <w:r w:rsidR="005B05C6">
        <w:rPr>
          <w:rFonts w:ascii="Arial" w:hAnsi="Arial" w:cs="Arial"/>
          <w:bCs/>
          <w:sz w:val="20"/>
          <w:szCs w:val="20"/>
          <w:lang w:val="en-GB"/>
        </w:rPr>
        <w:t xml:space="preserve">ion </w:t>
      </w:r>
      <w:r w:rsidR="00EF76A5">
        <w:rPr>
          <w:rFonts w:ascii="Arial" w:hAnsi="Arial" w:cs="Arial"/>
          <w:bCs/>
          <w:sz w:val="20"/>
          <w:szCs w:val="20"/>
          <w:lang w:val="en-GB"/>
        </w:rPr>
        <w:t>at the meeting.</w:t>
      </w:r>
    </w:p>
    <w:p w14:paraId="5E3B870D" w14:textId="649DDE47" w:rsidR="000A131B" w:rsidRPr="000A131B" w:rsidRDefault="000A131B" w:rsidP="000A131B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0A131B">
        <w:rPr>
          <w:rFonts w:ascii="Arial" w:hAnsi="Arial" w:cs="Arial"/>
          <w:b/>
          <w:sz w:val="20"/>
          <w:szCs w:val="20"/>
          <w:lang w:val="en-GB"/>
        </w:rPr>
        <w:lastRenderedPageBreak/>
        <w:t>-2-</w:t>
      </w:r>
    </w:p>
    <w:p w14:paraId="5E7F8B08" w14:textId="1108FB6C" w:rsidR="00E15FC2" w:rsidRDefault="00E15FC2" w:rsidP="00C34599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5</w:t>
      </w:r>
      <w:r>
        <w:rPr>
          <w:rFonts w:ascii="Arial" w:hAnsi="Arial" w:cs="Arial"/>
          <w:bCs/>
          <w:sz w:val="20"/>
          <w:szCs w:val="20"/>
          <w:lang w:val="en-GB"/>
        </w:rPr>
        <w:tab/>
        <w:t>The minutes will be amended.</w:t>
      </w:r>
    </w:p>
    <w:p w14:paraId="4AECEB2E" w14:textId="06125355" w:rsidR="008A4FE8" w:rsidRPr="00E077F8" w:rsidRDefault="00C34599" w:rsidP="00C34599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 w:rsidRPr="003561B2"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6</w:t>
      </w:r>
      <w:r w:rsidR="008A4FE8">
        <w:rPr>
          <w:rFonts w:ascii="Arial" w:hAnsi="Arial" w:cs="Arial"/>
          <w:b/>
          <w:sz w:val="20"/>
          <w:szCs w:val="20"/>
          <w:lang w:val="en-GB"/>
        </w:rPr>
        <w:tab/>
      </w:r>
      <w:r w:rsidR="00466ADA">
        <w:rPr>
          <w:rFonts w:ascii="Arial" w:hAnsi="Arial" w:cs="Arial"/>
          <w:b/>
          <w:sz w:val="20"/>
          <w:szCs w:val="20"/>
          <w:lang w:val="en-GB"/>
        </w:rPr>
        <w:t>Resolved</w:t>
      </w:r>
      <w:r w:rsidR="00466ADA">
        <w:rPr>
          <w:rFonts w:ascii="Arial" w:hAnsi="Arial" w:cs="Arial"/>
          <w:b/>
          <w:sz w:val="20"/>
          <w:szCs w:val="20"/>
          <w:lang w:val="en-GB"/>
        </w:rPr>
        <w:tab/>
        <w:t>:</w:t>
      </w:r>
      <w:r w:rsidR="00466ADA">
        <w:rPr>
          <w:rFonts w:ascii="Arial" w:hAnsi="Arial" w:cs="Arial"/>
          <w:b/>
          <w:sz w:val="20"/>
          <w:szCs w:val="20"/>
          <w:lang w:val="en-GB"/>
        </w:rPr>
        <w:tab/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>“That the minutes of the meeting</w:t>
      </w:r>
      <w:r w:rsidR="00AA0602">
        <w:rPr>
          <w:rFonts w:ascii="Arial" w:hAnsi="Arial" w:cs="Arial"/>
          <w:bCs/>
          <w:sz w:val="20"/>
          <w:szCs w:val="20"/>
          <w:lang w:val="en-GB"/>
        </w:rPr>
        <w:t>s</w:t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t>held on</w:t>
      </w:r>
      <w:r w:rsidR="00AA060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46859">
        <w:rPr>
          <w:rFonts w:ascii="Arial" w:hAnsi="Arial" w:cs="Arial"/>
          <w:bCs/>
          <w:sz w:val="20"/>
          <w:szCs w:val="20"/>
          <w:lang w:val="en-GB"/>
        </w:rPr>
        <w:t>14</w:t>
      </w:r>
      <w:r w:rsidR="00C46859" w:rsidRPr="00C46859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C46859">
        <w:rPr>
          <w:rFonts w:ascii="Arial" w:hAnsi="Arial" w:cs="Arial"/>
          <w:bCs/>
          <w:sz w:val="20"/>
          <w:szCs w:val="20"/>
          <w:lang w:val="en-GB"/>
        </w:rPr>
        <w:t xml:space="preserve"> June 2023 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t>be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             received and confirmed as a true record.”</w:t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D9F4DE3" w14:textId="6BB339DD" w:rsidR="007F7B8C" w:rsidRDefault="007F7B8C" w:rsidP="007F7B8C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0CEEC9A9" w14:textId="51CB2CB9" w:rsidR="00D04030" w:rsidRDefault="001918C4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</w:t>
      </w:r>
      <w:r w:rsidR="00D04030">
        <w:rPr>
          <w:rFonts w:ascii="Arial" w:hAnsi="Arial" w:cs="Arial"/>
          <w:b/>
          <w:sz w:val="20"/>
          <w:szCs w:val="20"/>
          <w:lang w:val="en-GB"/>
        </w:rPr>
        <w:t>ogress Minutes of Council Meeting</w:t>
      </w:r>
      <w:r w:rsidR="00AA0602">
        <w:rPr>
          <w:rFonts w:ascii="Arial" w:hAnsi="Arial" w:cs="Arial"/>
          <w:b/>
          <w:sz w:val="20"/>
          <w:szCs w:val="20"/>
          <w:lang w:val="en-GB"/>
        </w:rPr>
        <w:t>s held</w:t>
      </w:r>
      <w:r w:rsidR="009A637A">
        <w:rPr>
          <w:rFonts w:ascii="Arial" w:hAnsi="Arial" w:cs="Arial"/>
          <w:b/>
          <w:sz w:val="20"/>
          <w:szCs w:val="20"/>
          <w:lang w:val="en-GB"/>
        </w:rPr>
        <w:t xml:space="preserve"> on </w:t>
      </w:r>
      <w:r w:rsidR="003561B2">
        <w:rPr>
          <w:rFonts w:ascii="Arial" w:hAnsi="Arial" w:cs="Arial"/>
          <w:b/>
          <w:sz w:val="20"/>
          <w:szCs w:val="20"/>
          <w:lang w:val="en-GB"/>
        </w:rPr>
        <w:t>1</w:t>
      </w:r>
      <w:r w:rsidR="00C46859">
        <w:rPr>
          <w:rFonts w:ascii="Arial" w:hAnsi="Arial" w:cs="Arial"/>
          <w:b/>
          <w:sz w:val="20"/>
          <w:szCs w:val="20"/>
          <w:lang w:val="en-GB"/>
        </w:rPr>
        <w:t>4</w:t>
      </w:r>
      <w:r w:rsidR="00C46859" w:rsidRPr="00C4685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C46859">
        <w:rPr>
          <w:rFonts w:ascii="Arial" w:hAnsi="Arial" w:cs="Arial"/>
          <w:b/>
          <w:sz w:val="20"/>
          <w:szCs w:val="20"/>
          <w:lang w:val="en-GB"/>
        </w:rPr>
        <w:t xml:space="preserve"> June 2023</w:t>
      </w:r>
    </w:p>
    <w:p w14:paraId="089196F0" w14:textId="6C3A99B0" w:rsidR="00295287" w:rsidRDefault="003561B2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7</w:t>
      </w:r>
      <w:r w:rsidR="00295287">
        <w:rPr>
          <w:rFonts w:ascii="Arial" w:hAnsi="Arial" w:cs="Arial"/>
          <w:bCs/>
          <w:sz w:val="20"/>
          <w:szCs w:val="20"/>
          <w:lang w:val="en-GB"/>
        </w:rPr>
        <w:tab/>
      </w:r>
      <w:r w:rsidR="000C6A05" w:rsidRPr="000C6A05">
        <w:rPr>
          <w:rFonts w:ascii="Arial" w:hAnsi="Arial" w:cs="Arial"/>
          <w:bCs/>
          <w:sz w:val="20"/>
          <w:szCs w:val="20"/>
          <w:u w:val="single"/>
          <w:lang w:val="en-GB"/>
        </w:rPr>
        <w:t>M00</w:t>
      </w:r>
      <w:r w:rsidR="009D4B2A">
        <w:rPr>
          <w:rFonts w:ascii="Arial" w:hAnsi="Arial" w:cs="Arial"/>
          <w:bCs/>
          <w:sz w:val="20"/>
          <w:szCs w:val="20"/>
          <w:u w:val="single"/>
          <w:lang w:val="en-GB"/>
        </w:rPr>
        <w:t>59</w:t>
      </w:r>
      <w:r w:rsidR="000C6A05" w:rsidRPr="000C6A05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Barratt/David Wilson Homes</w:t>
      </w:r>
    </w:p>
    <w:p w14:paraId="5602C915" w14:textId="2CA64386" w:rsidR="00295287" w:rsidRDefault="000C6A05" w:rsidP="003561B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82695E">
        <w:rPr>
          <w:rFonts w:ascii="Arial" w:hAnsi="Arial" w:cs="Arial"/>
          <w:bCs/>
          <w:sz w:val="20"/>
          <w:szCs w:val="20"/>
          <w:lang w:val="en-GB"/>
        </w:rPr>
        <w:t xml:space="preserve">There is no further </w:t>
      </w:r>
      <w:r w:rsidR="00453BE1">
        <w:rPr>
          <w:rFonts w:ascii="Arial" w:hAnsi="Arial" w:cs="Arial"/>
          <w:bCs/>
          <w:sz w:val="20"/>
          <w:szCs w:val="20"/>
          <w:lang w:val="en-GB"/>
        </w:rPr>
        <w:t>progress on any item</w:t>
      </w:r>
      <w:r w:rsidR="0051548D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3E31222D" w14:textId="35DDBE6C" w:rsidR="00D82299" w:rsidRPr="001918C4" w:rsidRDefault="00E15FC2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8</w:t>
      </w:r>
      <w:r w:rsidR="001918C4">
        <w:rPr>
          <w:rFonts w:ascii="Arial" w:hAnsi="Arial" w:cs="Arial"/>
          <w:bCs/>
          <w:sz w:val="20"/>
          <w:szCs w:val="20"/>
          <w:lang w:val="en-GB"/>
        </w:rPr>
        <w:tab/>
      </w:r>
      <w:r w:rsidR="001918C4" w:rsidRPr="001918C4">
        <w:rPr>
          <w:rFonts w:ascii="Arial" w:hAnsi="Arial" w:cs="Arial"/>
          <w:bCs/>
          <w:sz w:val="20"/>
          <w:szCs w:val="20"/>
          <w:u w:val="single"/>
          <w:lang w:val="en-GB"/>
        </w:rPr>
        <w:t>M006</w:t>
      </w:r>
      <w:r w:rsidR="001F3ABC">
        <w:rPr>
          <w:rFonts w:ascii="Arial" w:hAnsi="Arial" w:cs="Arial"/>
          <w:bCs/>
          <w:sz w:val="20"/>
          <w:szCs w:val="20"/>
          <w:u w:val="single"/>
          <w:lang w:val="en-GB"/>
        </w:rPr>
        <w:t>2</w:t>
      </w:r>
      <w:r w:rsidR="001918C4" w:rsidRPr="001918C4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to M0064 Recycling Bins at Cotgrave Shopping Centre</w:t>
      </w:r>
    </w:p>
    <w:p w14:paraId="75AD2B48" w14:textId="5446AB0F" w:rsidR="00611A6A" w:rsidRDefault="00FA68C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Councillor K Chewings in his role as a</w:t>
      </w:r>
      <w:r w:rsidR="00FC3924">
        <w:rPr>
          <w:rFonts w:ascii="Arial" w:hAnsi="Arial" w:cs="Arial"/>
          <w:bCs/>
          <w:sz w:val="20"/>
          <w:szCs w:val="20"/>
          <w:lang w:val="en-GB"/>
        </w:rPr>
        <w:t xml:space="preserve"> Borough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01D3F">
        <w:rPr>
          <w:rFonts w:ascii="Arial" w:hAnsi="Arial" w:cs="Arial"/>
          <w:bCs/>
          <w:sz w:val="20"/>
          <w:szCs w:val="20"/>
          <w:lang w:val="en-GB"/>
        </w:rPr>
        <w:t xml:space="preserve">Ward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Councillor, has met with D Burch from </w:t>
      </w:r>
      <w:r w:rsidR="00101D3F">
        <w:rPr>
          <w:rFonts w:ascii="Arial" w:hAnsi="Arial" w:cs="Arial"/>
          <w:bCs/>
          <w:sz w:val="20"/>
          <w:szCs w:val="20"/>
          <w:lang w:val="en-GB"/>
        </w:rPr>
        <w:t>Rushcliffe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Borough Council to discuss </w:t>
      </w:r>
      <w:r w:rsidR="00101D3F">
        <w:rPr>
          <w:rFonts w:ascii="Arial" w:hAnsi="Arial" w:cs="Arial"/>
          <w:bCs/>
          <w:sz w:val="20"/>
          <w:szCs w:val="20"/>
          <w:lang w:val="en-GB"/>
        </w:rPr>
        <w:t>the issue of the re-siting of the recycling bins</w:t>
      </w:r>
      <w:r w:rsidR="00CB0758">
        <w:rPr>
          <w:rFonts w:ascii="Arial" w:hAnsi="Arial" w:cs="Arial"/>
          <w:bCs/>
          <w:sz w:val="20"/>
          <w:szCs w:val="20"/>
          <w:lang w:val="en-GB"/>
        </w:rPr>
        <w:t>.</w:t>
      </w:r>
      <w:r w:rsidR="0043033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26811">
        <w:rPr>
          <w:rFonts w:ascii="Arial" w:hAnsi="Arial" w:cs="Arial"/>
          <w:bCs/>
          <w:sz w:val="20"/>
          <w:szCs w:val="20"/>
          <w:lang w:val="en-GB"/>
        </w:rPr>
        <w:t xml:space="preserve">Cllr </w:t>
      </w:r>
      <w:r w:rsidR="00A871B5">
        <w:rPr>
          <w:rFonts w:ascii="Arial" w:hAnsi="Arial" w:cs="Arial"/>
          <w:bCs/>
          <w:sz w:val="20"/>
          <w:szCs w:val="20"/>
          <w:lang w:val="en-GB"/>
        </w:rPr>
        <w:t xml:space="preserve">K </w:t>
      </w:r>
      <w:r w:rsidR="00C26811">
        <w:rPr>
          <w:rFonts w:ascii="Arial" w:hAnsi="Arial" w:cs="Arial"/>
          <w:bCs/>
          <w:sz w:val="20"/>
          <w:szCs w:val="20"/>
          <w:lang w:val="en-GB"/>
        </w:rPr>
        <w:t xml:space="preserve">Chewings </w:t>
      </w:r>
      <w:r w:rsidR="004C7266">
        <w:rPr>
          <w:rFonts w:ascii="Arial" w:hAnsi="Arial" w:cs="Arial"/>
          <w:bCs/>
          <w:sz w:val="20"/>
          <w:szCs w:val="20"/>
          <w:lang w:val="en-GB"/>
        </w:rPr>
        <w:t>informed the Chairman of Cotgrave Town Council</w:t>
      </w:r>
      <w:r w:rsidR="00431D5C">
        <w:rPr>
          <w:rFonts w:ascii="Arial" w:hAnsi="Arial" w:cs="Arial"/>
          <w:bCs/>
          <w:sz w:val="20"/>
          <w:szCs w:val="20"/>
          <w:lang w:val="en-GB"/>
        </w:rPr>
        <w:t xml:space="preserve"> of this meeting</w:t>
      </w:r>
      <w:r w:rsidR="006F6799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4C7266">
        <w:rPr>
          <w:rFonts w:ascii="Arial" w:hAnsi="Arial" w:cs="Arial"/>
          <w:bCs/>
          <w:sz w:val="20"/>
          <w:szCs w:val="20"/>
          <w:lang w:val="en-GB"/>
        </w:rPr>
        <w:t xml:space="preserve">who decided to also attend the </w:t>
      </w:r>
      <w:r w:rsidR="00A93019">
        <w:rPr>
          <w:rFonts w:ascii="Arial" w:hAnsi="Arial" w:cs="Arial"/>
          <w:bCs/>
          <w:sz w:val="20"/>
          <w:szCs w:val="20"/>
          <w:lang w:val="en-GB"/>
        </w:rPr>
        <w:t>meeting,</w:t>
      </w:r>
      <w:r w:rsidR="00431D5C">
        <w:rPr>
          <w:rFonts w:ascii="Arial" w:hAnsi="Arial" w:cs="Arial"/>
          <w:bCs/>
          <w:sz w:val="20"/>
          <w:szCs w:val="20"/>
          <w:lang w:val="en-GB"/>
        </w:rPr>
        <w:t xml:space="preserve"> but this</w:t>
      </w:r>
      <w:r w:rsidR="006F6799">
        <w:rPr>
          <w:rFonts w:ascii="Arial" w:hAnsi="Arial" w:cs="Arial"/>
          <w:bCs/>
          <w:sz w:val="20"/>
          <w:szCs w:val="20"/>
          <w:lang w:val="en-GB"/>
        </w:rPr>
        <w:t xml:space="preserve"> information was not shared with all of Cotgrave Town Council.</w:t>
      </w:r>
      <w:r w:rsidR="00431D5C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5390EE03" w14:textId="13EAE268" w:rsidR="00CB0758" w:rsidRDefault="00E15FC2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012</w:t>
      </w:r>
      <w:r w:rsidR="00F0459C">
        <w:rPr>
          <w:rFonts w:ascii="Arial" w:hAnsi="Arial" w:cs="Arial"/>
          <w:bCs/>
          <w:sz w:val="20"/>
          <w:szCs w:val="20"/>
          <w:lang w:val="en-GB"/>
        </w:rPr>
        <w:t>9</w:t>
      </w:r>
      <w:r w:rsidR="00CB0758">
        <w:rPr>
          <w:rFonts w:ascii="Arial" w:hAnsi="Arial" w:cs="Arial"/>
          <w:bCs/>
          <w:sz w:val="20"/>
          <w:szCs w:val="20"/>
          <w:lang w:val="en-GB"/>
        </w:rPr>
        <w:tab/>
        <w:t xml:space="preserve">Daryl Burch informed that it is expected that the green </w:t>
      </w:r>
      <w:r w:rsidR="00C32AA2">
        <w:rPr>
          <w:rFonts w:ascii="Arial" w:hAnsi="Arial" w:cs="Arial"/>
          <w:bCs/>
          <w:sz w:val="20"/>
          <w:szCs w:val="20"/>
          <w:lang w:val="en-GB"/>
        </w:rPr>
        <w:t>clothing bins will be removed within the next 2 weeks.</w:t>
      </w:r>
      <w:r w:rsidR="00C10C7A">
        <w:rPr>
          <w:rFonts w:ascii="Arial" w:hAnsi="Arial" w:cs="Arial"/>
          <w:bCs/>
          <w:sz w:val="20"/>
          <w:szCs w:val="20"/>
          <w:lang w:val="en-GB"/>
        </w:rPr>
        <w:t xml:space="preserve"> The clothes</w:t>
      </w:r>
      <w:r w:rsidR="0093221E">
        <w:rPr>
          <w:rFonts w:ascii="Arial" w:hAnsi="Arial" w:cs="Arial"/>
          <w:bCs/>
          <w:sz w:val="20"/>
          <w:szCs w:val="20"/>
          <w:lang w:val="en-GB"/>
        </w:rPr>
        <w:t xml:space="preserve"> bins</w:t>
      </w:r>
      <w:r w:rsidR="00C10C7A">
        <w:rPr>
          <w:rFonts w:ascii="Arial" w:hAnsi="Arial" w:cs="Arial"/>
          <w:bCs/>
          <w:sz w:val="20"/>
          <w:szCs w:val="20"/>
          <w:lang w:val="en-GB"/>
        </w:rPr>
        <w:t xml:space="preserve"> are still awaiting removal.</w:t>
      </w:r>
    </w:p>
    <w:p w14:paraId="5B38C950" w14:textId="38A113B5" w:rsidR="00C32AA2" w:rsidRDefault="00E15FC2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0459C">
        <w:rPr>
          <w:rFonts w:ascii="Arial" w:hAnsi="Arial" w:cs="Arial"/>
          <w:bCs/>
          <w:sz w:val="20"/>
          <w:szCs w:val="20"/>
          <w:lang w:val="en-GB"/>
        </w:rPr>
        <w:t>30</w:t>
      </w:r>
      <w:r w:rsidR="00C32AA2">
        <w:rPr>
          <w:rFonts w:ascii="Arial" w:hAnsi="Arial" w:cs="Arial"/>
          <w:bCs/>
          <w:sz w:val="20"/>
          <w:szCs w:val="20"/>
          <w:lang w:val="en-GB"/>
        </w:rPr>
        <w:tab/>
      </w:r>
      <w:r w:rsidR="00AB7E41">
        <w:rPr>
          <w:rFonts w:ascii="Arial" w:hAnsi="Arial" w:cs="Arial"/>
          <w:bCs/>
          <w:sz w:val="20"/>
          <w:szCs w:val="20"/>
          <w:lang w:val="en-GB"/>
        </w:rPr>
        <w:t>Discussions</w:t>
      </w:r>
      <w:r w:rsidR="00C32379">
        <w:rPr>
          <w:rFonts w:ascii="Arial" w:hAnsi="Arial" w:cs="Arial"/>
          <w:bCs/>
          <w:sz w:val="20"/>
          <w:szCs w:val="20"/>
          <w:lang w:val="en-GB"/>
        </w:rPr>
        <w:t xml:space="preserve"> r</w:t>
      </w:r>
      <w:r w:rsidR="00C32AA2">
        <w:rPr>
          <w:rFonts w:ascii="Arial" w:hAnsi="Arial" w:cs="Arial"/>
          <w:bCs/>
          <w:sz w:val="20"/>
          <w:szCs w:val="20"/>
          <w:lang w:val="en-GB"/>
        </w:rPr>
        <w:t>egarding the re siting of the glass bins</w:t>
      </w:r>
      <w:r w:rsidR="00C32379">
        <w:rPr>
          <w:rFonts w:ascii="Arial" w:hAnsi="Arial" w:cs="Arial"/>
          <w:bCs/>
          <w:sz w:val="20"/>
          <w:szCs w:val="20"/>
          <w:lang w:val="en-GB"/>
        </w:rPr>
        <w:t xml:space="preserve"> had been </w:t>
      </w:r>
      <w:r w:rsidR="00C32AA2">
        <w:rPr>
          <w:rFonts w:ascii="Arial" w:hAnsi="Arial" w:cs="Arial"/>
          <w:bCs/>
          <w:sz w:val="20"/>
          <w:szCs w:val="20"/>
          <w:lang w:val="en-GB"/>
        </w:rPr>
        <w:t>to</w:t>
      </w:r>
      <w:r w:rsidR="00AB7E41">
        <w:rPr>
          <w:rFonts w:ascii="Arial" w:hAnsi="Arial" w:cs="Arial"/>
          <w:bCs/>
          <w:sz w:val="20"/>
          <w:szCs w:val="20"/>
          <w:lang w:val="en-GB"/>
        </w:rPr>
        <w:t xml:space="preserve"> consider</w:t>
      </w:r>
      <w:r w:rsidR="00307DF1">
        <w:rPr>
          <w:rFonts w:ascii="Arial" w:hAnsi="Arial" w:cs="Arial"/>
          <w:bCs/>
          <w:sz w:val="20"/>
          <w:szCs w:val="20"/>
          <w:lang w:val="en-GB"/>
        </w:rPr>
        <w:t xml:space="preserve"> using</w:t>
      </w:r>
      <w:r w:rsidR="00C32AA2">
        <w:rPr>
          <w:rFonts w:ascii="Arial" w:hAnsi="Arial" w:cs="Arial"/>
          <w:bCs/>
          <w:sz w:val="20"/>
          <w:szCs w:val="20"/>
          <w:lang w:val="en-GB"/>
        </w:rPr>
        <w:t xml:space="preserve"> the rear car park (</w:t>
      </w:r>
      <w:r w:rsidR="00215D73">
        <w:rPr>
          <w:rFonts w:ascii="Arial" w:hAnsi="Arial" w:cs="Arial"/>
          <w:bCs/>
          <w:sz w:val="20"/>
          <w:szCs w:val="20"/>
          <w:lang w:val="en-GB"/>
        </w:rPr>
        <w:t>car park off Riverme</w:t>
      </w:r>
      <w:r w:rsidR="00FC4019">
        <w:rPr>
          <w:rFonts w:ascii="Arial" w:hAnsi="Arial" w:cs="Arial"/>
          <w:bCs/>
          <w:sz w:val="20"/>
          <w:szCs w:val="20"/>
          <w:lang w:val="en-GB"/>
        </w:rPr>
        <w:t>a</w:t>
      </w:r>
      <w:r w:rsidR="00215D73">
        <w:rPr>
          <w:rFonts w:ascii="Arial" w:hAnsi="Arial" w:cs="Arial"/>
          <w:bCs/>
          <w:sz w:val="20"/>
          <w:szCs w:val="20"/>
          <w:lang w:val="en-GB"/>
        </w:rPr>
        <w:t>d</w:t>
      </w:r>
      <w:r w:rsidR="00A24D84">
        <w:rPr>
          <w:rFonts w:ascii="Arial" w:hAnsi="Arial" w:cs="Arial"/>
          <w:bCs/>
          <w:sz w:val="20"/>
          <w:szCs w:val="20"/>
          <w:lang w:val="en-GB"/>
        </w:rPr>
        <w:t xml:space="preserve"> entrance</w:t>
      </w:r>
      <w:r w:rsidR="00C76F3E">
        <w:rPr>
          <w:rFonts w:ascii="Arial" w:hAnsi="Arial" w:cs="Arial"/>
          <w:bCs/>
          <w:sz w:val="20"/>
          <w:szCs w:val="20"/>
          <w:lang w:val="en-GB"/>
        </w:rPr>
        <w:t>)</w:t>
      </w:r>
      <w:r w:rsidR="00DE7403">
        <w:rPr>
          <w:rFonts w:ascii="Arial" w:hAnsi="Arial" w:cs="Arial"/>
          <w:bCs/>
          <w:sz w:val="20"/>
          <w:szCs w:val="20"/>
          <w:lang w:val="en-GB"/>
        </w:rPr>
        <w:t xml:space="preserve">, this </w:t>
      </w:r>
      <w:r w:rsidR="00A871B5">
        <w:rPr>
          <w:rFonts w:ascii="Arial" w:hAnsi="Arial" w:cs="Arial"/>
          <w:bCs/>
          <w:sz w:val="20"/>
          <w:szCs w:val="20"/>
          <w:lang w:val="en-GB"/>
        </w:rPr>
        <w:t xml:space="preserve">carpark </w:t>
      </w:r>
      <w:r w:rsidR="00C76F3E">
        <w:rPr>
          <w:rFonts w:ascii="Arial" w:hAnsi="Arial" w:cs="Arial"/>
          <w:bCs/>
          <w:sz w:val="20"/>
          <w:szCs w:val="20"/>
          <w:lang w:val="en-GB"/>
        </w:rPr>
        <w:t xml:space="preserve">has been identified that this area is not suitable due to the </w:t>
      </w:r>
      <w:r w:rsidR="00081768">
        <w:rPr>
          <w:rFonts w:ascii="Arial" w:hAnsi="Arial" w:cs="Arial"/>
          <w:bCs/>
          <w:sz w:val="20"/>
          <w:szCs w:val="20"/>
          <w:lang w:val="en-GB"/>
        </w:rPr>
        <w:t>amount of noise it would create for nearby residents</w:t>
      </w:r>
      <w:r w:rsidR="00D333AB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081768">
        <w:rPr>
          <w:rFonts w:ascii="Arial" w:hAnsi="Arial" w:cs="Arial"/>
          <w:bCs/>
          <w:sz w:val="20"/>
          <w:szCs w:val="20"/>
          <w:lang w:val="en-GB"/>
        </w:rPr>
        <w:t xml:space="preserve">Councillor K Chewings disagreed with this </w:t>
      </w:r>
      <w:r w:rsidR="00C8329F">
        <w:rPr>
          <w:rFonts w:ascii="Arial" w:hAnsi="Arial" w:cs="Arial"/>
          <w:bCs/>
          <w:sz w:val="20"/>
          <w:szCs w:val="20"/>
          <w:lang w:val="en-GB"/>
        </w:rPr>
        <w:t>point and is working with the Borough to come to a solution on this matter.</w:t>
      </w:r>
    </w:p>
    <w:p w14:paraId="623DA52D" w14:textId="48DFF141" w:rsidR="00C8329F" w:rsidRPr="00011038" w:rsidRDefault="000A131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0459C">
        <w:rPr>
          <w:rFonts w:ascii="Arial" w:hAnsi="Arial" w:cs="Arial"/>
          <w:bCs/>
          <w:sz w:val="20"/>
          <w:szCs w:val="20"/>
          <w:lang w:val="en-GB"/>
        </w:rPr>
        <w:t>31</w:t>
      </w:r>
      <w:r w:rsidR="005B6665">
        <w:rPr>
          <w:rFonts w:ascii="Arial" w:hAnsi="Arial" w:cs="Arial"/>
          <w:bCs/>
          <w:sz w:val="20"/>
          <w:szCs w:val="20"/>
          <w:lang w:val="en-GB"/>
        </w:rPr>
        <w:tab/>
      </w:r>
      <w:r w:rsidR="005B6665" w:rsidRPr="00011038">
        <w:rPr>
          <w:rFonts w:ascii="Arial" w:hAnsi="Arial" w:cs="Arial"/>
          <w:bCs/>
          <w:sz w:val="20"/>
          <w:szCs w:val="20"/>
          <w:u w:val="single"/>
          <w:lang w:val="en-GB"/>
        </w:rPr>
        <w:t>M0093 Bridge at Hollygate Lane</w:t>
      </w:r>
    </w:p>
    <w:p w14:paraId="7F723A7E" w14:textId="6069BA33" w:rsidR="005B6665" w:rsidRDefault="005B6665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4E37BC">
        <w:rPr>
          <w:rFonts w:ascii="Arial" w:hAnsi="Arial" w:cs="Arial"/>
          <w:bCs/>
          <w:sz w:val="20"/>
          <w:szCs w:val="20"/>
          <w:lang w:val="en-GB"/>
        </w:rPr>
        <w:t>A letter has been forwarded to Rushcliffe Borough Council and Barratts</w:t>
      </w:r>
      <w:r w:rsidR="00011038">
        <w:rPr>
          <w:rFonts w:ascii="Arial" w:hAnsi="Arial" w:cs="Arial"/>
          <w:bCs/>
          <w:sz w:val="20"/>
          <w:szCs w:val="20"/>
          <w:lang w:val="en-GB"/>
        </w:rPr>
        <w:t>. No reply has been received.</w:t>
      </w:r>
    </w:p>
    <w:p w14:paraId="08640079" w14:textId="532B2F07" w:rsidR="00011038" w:rsidRPr="00011038" w:rsidRDefault="000A131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0459C">
        <w:rPr>
          <w:rFonts w:ascii="Arial" w:hAnsi="Arial" w:cs="Arial"/>
          <w:bCs/>
          <w:sz w:val="20"/>
          <w:szCs w:val="20"/>
          <w:lang w:val="en-GB"/>
        </w:rPr>
        <w:t>32</w:t>
      </w:r>
      <w:r w:rsidR="00011038">
        <w:rPr>
          <w:rFonts w:ascii="Arial" w:hAnsi="Arial" w:cs="Arial"/>
          <w:bCs/>
          <w:sz w:val="20"/>
          <w:szCs w:val="20"/>
          <w:lang w:val="en-GB"/>
        </w:rPr>
        <w:tab/>
      </w:r>
      <w:r w:rsidR="00011038" w:rsidRPr="00011038">
        <w:rPr>
          <w:rFonts w:ascii="Arial" w:hAnsi="Arial" w:cs="Arial"/>
          <w:bCs/>
          <w:sz w:val="20"/>
          <w:szCs w:val="20"/>
          <w:u w:val="single"/>
          <w:lang w:val="en-GB"/>
        </w:rPr>
        <w:t>M0101 LCF Funding</w:t>
      </w:r>
    </w:p>
    <w:p w14:paraId="1F68739A" w14:textId="355EE799" w:rsidR="00011038" w:rsidRDefault="00011038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FC7407">
        <w:rPr>
          <w:rFonts w:ascii="Arial" w:hAnsi="Arial" w:cs="Arial"/>
          <w:bCs/>
          <w:sz w:val="20"/>
          <w:szCs w:val="20"/>
          <w:lang w:val="en-GB"/>
        </w:rPr>
        <w:t>Council ha</w:t>
      </w:r>
      <w:r w:rsidR="00065750">
        <w:rPr>
          <w:rFonts w:ascii="Arial" w:hAnsi="Arial" w:cs="Arial"/>
          <w:bCs/>
          <w:sz w:val="20"/>
          <w:szCs w:val="20"/>
          <w:lang w:val="en-GB"/>
        </w:rPr>
        <w:t>d</w:t>
      </w:r>
      <w:r w:rsidR="00FC7407">
        <w:rPr>
          <w:rFonts w:ascii="Arial" w:hAnsi="Arial" w:cs="Arial"/>
          <w:bCs/>
          <w:sz w:val="20"/>
          <w:szCs w:val="20"/>
          <w:lang w:val="en-GB"/>
        </w:rPr>
        <w:t xml:space="preserve"> applied for 50% of the cost to </w:t>
      </w:r>
      <w:r w:rsidR="00E825C4">
        <w:rPr>
          <w:rFonts w:ascii="Arial" w:hAnsi="Arial" w:cs="Arial"/>
          <w:bCs/>
          <w:sz w:val="20"/>
          <w:szCs w:val="20"/>
          <w:lang w:val="en-GB"/>
        </w:rPr>
        <w:t>provide</w:t>
      </w:r>
      <w:r w:rsidR="00FC7407">
        <w:rPr>
          <w:rFonts w:ascii="Arial" w:hAnsi="Arial" w:cs="Arial"/>
          <w:bCs/>
          <w:sz w:val="20"/>
          <w:szCs w:val="20"/>
          <w:lang w:val="en-GB"/>
        </w:rPr>
        <w:t xml:space="preserve"> a Summer Project</w:t>
      </w:r>
      <w:r w:rsidR="00E825C4">
        <w:rPr>
          <w:rFonts w:ascii="Arial" w:hAnsi="Arial" w:cs="Arial"/>
          <w:bCs/>
          <w:sz w:val="20"/>
          <w:szCs w:val="20"/>
          <w:lang w:val="en-GB"/>
        </w:rPr>
        <w:t>,</w:t>
      </w:r>
      <w:r w:rsidR="0006575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C7407">
        <w:rPr>
          <w:rFonts w:ascii="Arial" w:hAnsi="Arial" w:cs="Arial"/>
          <w:bCs/>
          <w:sz w:val="20"/>
          <w:szCs w:val="20"/>
          <w:lang w:val="en-GB"/>
        </w:rPr>
        <w:t xml:space="preserve">for </w:t>
      </w:r>
      <w:r w:rsidR="001145D5">
        <w:rPr>
          <w:rFonts w:ascii="Arial" w:hAnsi="Arial" w:cs="Arial"/>
          <w:bCs/>
          <w:sz w:val="20"/>
          <w:szCs w:val="20"/>
          <w:lang w:val="en-GB"/>
        </w:rPr>
        <w:t>yo</w:t>
      </w:r>
      <w:r w:rsidR="00FC7407">
        <w:rPr>
          <w:rFonts w:ascii="Arial" w:hAnsi="Arial" w:cs="Arial"/>
          <w:bCs/>
          <w:sz w:val="20"/>
          <w:szCs w:val="20"/>
          <w:lang w:val="en-GB"/>
        </w:rPr>
        <w:t>ung people</w:t>
      </w:r>
      <w:r w:rsidR="00581A2D">
        <w:rPr>
          <w:rFonts w:ascii="Arial" w:hAnsi="Arial" w:cs="Arial"/>
          <w:bCs/>
          <w:sz w:val="20"/>
          <w:szCs w:val="20"/>
          <w:lang w:val="en-GB"/>
        </w:rPr>
        <w:t xml:space="preserve"> (11-16)</w:t>
      </w:r>
      <w:r w:rsidR="00FC7407">
        <w:rPr>
          <w:rFonts w:ascii="Arial" w:hAnsi="Arial" w:cs="Arial"/>
          <w:bCs/>
          <w:sz w:val="20"/>
          <w:szCs w:val="20"/>
          <w:lang w:val="en-GB"/>
        </w:rPr>
        <w:t xml:space="preserve"> of Cotgrave to be ran by Positive Futures.</w:t>
      </w:r>
    </w:p>
    <w:p w14:paraId="4CC727B9" w14:textId="56989235" w:rsidR="00611A6A" w:rsidRDefault="000A131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F0459C">
        <w:rPr>
          <w:rFonts w:ascii="Arial" w:hAnsi="Arial" w:cs="Arial"/>
          <w:bCs/>
          <w:sz w:val="20"/>
          <w:szCs w:val="20"/>
          <w:lang w:val="en-GB"/>
        </w:rPr>
        <w:t>33</w:t>
      </w:r>
      <w:r w:rsidR="00FC7407">
        <w:rPr>
          <w:rFonts w:ascii="Arial" w:hAnsi="Arial" w:cs="Arial"/>
          <w:bCs/>
          <w:sz w:val="20"/>
          <w:szCs w:val="20"/>
          <w:lang w:val="en-GB"/>
        </w:rPr>
        <w:tab/>
        <w:t xml:space="preserve">Councillor Butler informed council that the LCF Funding Group had </w:t>
      </w:r>
      <w:r w:rsidR="00BC529D">
        <w:rPr>
          <w:rFonts w:ascii="Arial" w:hAnsi="Arial" w:cs="Arial"/>
          <w:bCs/>
          <w:sz w:val="20"/>
          <w:szCs w:val="20"/>
          <w:lang w:val="en-GB"/>
        </w:rPr>
        <w:t>met,</w:t>
      </w:r>
      <w:r w:rsidR="00FC7407">
        <w:rPr>
          <w:rFonts w:ascii="Arial" w:hAnsi="Arial" w:cs="Arial"/>
          <w:bCs/>
          <w:sz w:val="20"/>
          <w:szCs w:val="20"/>
          <w:lang w:val="en-GB"/>
        </w:rPr>
        <w:t xml:space="preserve"> and council would be awarded £1,100 towards the cost of this project</w:t>
      </w:r>
      <w:r w:rsidR="0050536B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r w:rsidR="005E3923">
        <w:rPr>
          <w:rFonts w:ascii="Arial" w:hAnsi="Arial" w:cs="Arial"/>
          <w:bCs/>
          <w:sz w:val="20"/>
          <w:szCs w:val="20"/>
          <w:lang w:val="en-GB"/>
        </w:rPr>
        <w:t>just slightly less than council had applied for</w:t>
      </w:r>
      <w:r w:rsidR="000E5F53">
        <w:rPr>
          <w:rFonts w:ascii="Arial" w:hAnsi="Arial" w:cs="Arial"/>
          <w:bCs/>
          <w:sz w:val="20"/>
          <w:szCs w:val="20"/>
          <w:lang w:val="en-GB"/>
        </w:rPr>
        <w:t>, but this will ensure the summer project will take place.</w:t>
      </w:r>
    </w:p>
    <w:p w14:paraId="5DC1FB8E" w14:textId="56A6D2A9" w:rsidR="00D67C09" w:rsidRDefault="000A131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013</w:t>
      </w:r>
      <w:r w:rsidR="00F0459C">
        <w:rPr>
          <w:rFonts w:ascii="Arial" w:hAnsi="Arial" w:cs="Arial"/>
          <w:bCs/>
          <w:sz w:val="20"/>
          <w:szCs w:val="20"/>
          <w:lang w:val="en-GB"/>
        </w:rPr>
        <w:t>4</w:t>
      </w:r>
      <w:r w:rsidR="009F7D89">
        <w:rPr>
          <w:rFonts w:ascii="Arial" w:hAnsi="Arial" w:cs="Arial"/>
          <w:bCs/>
          <w:sz w:val="20"/>
          <w:szCs w:val="20"/>
          <w:lang w:val="en-GB"/>
        </w:rPr>
        <w:tab/>
        <w:t>The Clerk will speak with Positive Futures and ask them to run the project.</w:t>
      </w:r>
    </w:p>
    <w:p w14:paraId="7223871C" w14:textId="0D337884" w:rsidR="00D04030" w:rsidRDefault="00404837" w:rsidP="00404837">
      <w:pPr>
        <w:pStyle w:val="NormalWeb"/>
        <w:ind w:left="720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                                         </w:t>
      </w:r>
      <w:r w:rsidR="00D04030"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  <w:r w:rsidR="00BC529D">
        <w:rPr>
          <w:rFonts w:ascii="Arial" w:hAnsi="Arial" w:cs="Arial"/>
          <w:bCs/>
          <w:sz w:val="20"/>
          <w:szCs w:val="20"/>
          <w:lang w:val="en-GB"/>
        </w:rPr>
        <w:t>----</w:t>
      </w:r>
      <w:r w:rsidR="00D04030">
        <w:rPr>
          <w:rFonts w:ascii="Arial" w:hAnsi="Arial" w:cs="Arial"/>
          <w:bCs/>
          <w:sz w:val="20"/>
          <w:szCs w:val="20"/>
          <w:lang w:val="en-GB"/>
        </w:rPr>
        <w:t>----</w:t>
      </w:r>
    </w:p>
    <w:p w14:paraId="0C84DE03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Planning Minutes</w:t>
      </w:r>
    </w:p>
    <w:p w14:paraId="6045CAB1" w14:textId="46ABBD8F" w:rsidR="00D04030" w:rsidRDefault="000A131B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013</w:t>
      </w:r>
      <w:r w:rsidR="00F0459C">
        <w:rPr>
          <w:rFonts w:ascii="Arial" w:hAnsi="Arial" w:cs="Arial"/>
          <w:bCs/>
          <w:sz w:val="20"/>
          <w:szCs w:val="20"/>
          <w:lang w:val="en-GB"/>
        </w:rPr>
        <w:t>5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/>
          <w:sz w:val="20"/>
          <w:szCs w:val="20"/>
          <w:lang w:val="en-GB"/>
        </w:rPr>
        <w:t>Resolved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“To confirm the planning minutes recorded and the decisions taken</w:t>
      </w:r>
      <w:r w:rsidR="00D04030">
        <w:rPr>
          <w:rFonts w:ascii="Arial" w:hAnsi="Arial" w:cs="Arial"/>
          <w:bCs/>
          <w:sz w:val="20"/>
          <w:szCs w:val="20"/>
          <w:lang w:val="en-GB"/>
        </w:rPr>
        <w:br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by the Council and those of the Planning Authority.”</w:t>
      </w:r>
    </w:p>
    <w:p w14:paraId="707DCB94" w14:textId="77777777" w:rsidR="00D04030" w:rsidRDefault="00D04030" w:rsidP="00D04030">
      <w:pPr>
        <w:pStyle w:val="NormalWeb"/>
        <w:ind w:left="720" w:hanging="720"/>
        <w:jc w:val="center"/>
        <w:rPr>
          <w:szCs w:val="22"/>
          <w:lang w:val="en-GB"/>
        </w:rPr>
      </w:pPr>
      <w:r>
        <w:rPr>
          <w:szCs w:val="22"/>
          <w:lang w:val="en-GB"/>
        </w:rPr>
        <w:t>---------------------------------------------</w:t>
      </w:r>
    </w:p>
    <w:p w14:paraId="458486D2" w14:textId="76706486" w:rsidR="00BC529D" w:rsidRPr="0061513C" w:rsidRDefault="000A131B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61513C">
        <w:rPr>
          <w:rFonts w:ascii="Arial" w:hAnsi="Arial" w:cs="Arial"/>
          <w:b/>
          <w:sz w:val="20"/>
          <w:szCs w:val="20"/>
          <w:lang w:val="en-GB"/>
        </w:rPr>
        <w:lastRenderedPageBreak/>
        <w:t>-3-</w:t>
      </w:r>
    </w:p>
    <w:p w14:paraId="1B899FDB" w14:textId="0F763965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Financial Matters</w:t>
      </w:r>
    </w:p>
    <w:p w14:paraId="09C64A96" w14:textId="484B6819" w:rsidR="00D04030" w:rsidRDefault="0061513C" w:rsidP="00D04030">
      <w:pPr>
        <w:rPr>
          <w:szCs w:val="22"/>
          <w:lang w:val="en-GB"/>
        </w:rPr>
      </w:pPr>
      <w:r>
        <w:rPr>
          <w:szCs w:val="22"/>
          <w:lang w:val="en-GB"/>
        </w:rPr>
        <w:t>013</w:t>
      </w:r>
      <w:r w:rsidR="00F0459C">
        <w:rPr>
          <w:szCs w:val="22"/>
          <w:lang w:val="en-GB"/>
        </w:rPr>
        <w:t>6</w:t>
      </w:r>
      <w:r w:rsidR="00D04030">
        <w:rPr>
          <w:szCs w:val="22"/>
          <w:lang w:val="en-GB"/>
        </w:rPr>
        <w:tab/>
      </w:r>
      <w:r w:rsidR="00D04030">
        <w:rPr>
          <w:szCs w:val="22"/>
          <w:u w:val="single"/>
          <w:lang w:val="en-GB"/>
        </w:rPr>
        <w:t>Payments</w:t>
      </w:r>
    </w:p>
    <w:p w14:paraId="76C2D138" w14:textId="77777777" w:rsidR="00D04030" w:rsidRDefault="00D04030" w:rsidP="00D04030">
      <w:pPr>
        <w:ind w:left="720"/>
        <w:rPr>
          <w:szCs w:val="22"/>
          <w:lang w:val="en-GB"/>
        </w:rPr>
      </w:pPr>
    </w:p>
    <w:p w14:paraId="7EFF365A" w14:textId="4CD9B5C9" w:rsidR="00287396" w:rsidRPr="001C1B38" w:rsidRDefault="00D04030" w:rsidP="001C1B38">
      <w:pPr>
        <w:ind w:left="2160" w:hanging="1440"/>
        <w:rPr>
          <w:szCs w:val="22"/>
          <w:lang w:val="en-GB"/>
        </w:rPr>
      </w:pPr>
      <w:r>
        <w:rPr>
          <w:b/>
          <w:szCs w:val="22"/>
          <w:lang w:val="en-GB"/>
        </w:rPr>
        <w:t>Resolved:</w:t>
      </w:r>
      <w:r>
        <w:rPr>
          <w:szCs w:val="22"/>
          <w:lang w:val="en-GB"/>
        </w:rPr>
        <w:tab/>
        <w:t>‘’That the payments made since the previous meeting totalling £</w:t>
      </w:r>
      <w:r w:rsidR="000C7539">
        <w:rPr>
          <w:szCs w:val="22"/>
          <w:lang w:val="en-GB"/>
        </w:rPr>
        <w:t>23,116.08</w:t>
      </w:r>
      <w:r w:rsidR="00611A6A">
        <w:rPr>
          <w:szCs w:val="22"/>
          <w:lang w:val="en-GB"/>
        </w:rPr>
        <w:t xml:space="preserve">            </w:t>
      </w:r>
      <w:r>
        <w:rPr>
          <w:szCs w:val="22"/>
          <w:lang w:val="en-GB"/>
        </w:rPr>
        <w:t xml:space="preserve"> as recorded </w:t>
      </w:r>
      <w:r w:rsidR="00E35903">
        <w:rPr>
          <w:szCs w:val="22"/>
          <w:lang w:val="en-GB"/>
        </w:rPr>
        <w:t>below</w:t>
      </w:r>
      <w:r w:rsidR="00293AF4">
        <w:rPr>
          <w:szCs w:val="22"/>
          <w:lang w:val="en-GB"/>
        </w:rPr>
        <w:t xml:space="preserve">, </w:t>
      </w:r>
      <w:r>
        <w:rPr>
          <w:szCs w:val="22"/>
          <w:lang w:val="en-GB"/>
        </w:rPr>
        <w:t>be approved and the invoices awaiting payment be paid’’.</w:t>
      </w:r>
    </w:p>
    <w:p w14:paraId="7D2C2560" w14:textId="3D1827FA" w:rsidR="00287396" w:rsidRDefault="00287396" w:rsidP="00287396">
      <w:pPr>
        <w:rPr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3119"/>
        <w:gridCol w:w="567"/>
        <w:gridCol w:w="1224"/>
      </w:tblGrid>
      <w:tr w:rsidR="003C0B64" w14:paraId="324D4B2D" w14:textId="77777777" w:rsidTr="00FC7EE9">
        <w:tc>
          <w:tcPr>
            <w:tcW w:w="2689" w:type="dxa"/>
          </w:tcPr>
          <w:p w14:paraId="6DA2B6C7" w14:textId="1AC9AF34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Mick Dutton &amp; Son</w:t>
            </w:r>
          </w:p>
        </w:tc>
        <w:tc>
          <w:tcPr>
            <w:tcW w:w="1417" w:type="dxa"/>
          </w:tcPr>
          <w:p w14:paraId="164AD66C" w14:textId="536756C1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15323</w:t>
            </w:r>
          </w:p>
        </w:tc>
        <w:tc>
          <w:tcPr>
            <w:tcW w:w="3119" w:type="dxa"/>
          </w:tcPr>
          <w:p w14:paraId="5010B6E3" w14:textId="6C635ACA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John Deere Mower</w:t>
            </w:r>
          </w:p>
        </w:tc>
        <w:tc>
          <w:tcPr>
            <w:tcW w:w="567" w:type="dxa"/>
          </w:tcPr>
          <w:p w14:paraId="2C451183" w14:textId="3A9EF88F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70BD8968" w14:textId="5701F78B" w:rsidR="003C0B64" w:rsidRDefault="006C241E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8400.00</w:t>
            </w:r>
          </w:p>
        </w:tc>
      </w:tr>
      <w:tr w:rsidR="003C0B64" w14:paraId="121F4A45" w14:textId="77777777" w:rsidTr="00FC7EE9">
        <w:tc>
          <w:tcPr>
            <w:tcW w:w="2689" w:type="dxa"/>
          </w:tcPr>
          <w:p w14:paraId="5A49C281" w14:textId="445CEA93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Landscape Supplies</w:t>
            </w:r>
          </w:p>
        </w:tc>
        <w:tc>
          <w:tcPr>
            <w:tcW w:w="1417" w:type="dxa"/>
          </w:tcPr>
          <w:p w14:paraId="5AB7C1CD" w14:textId="66A4BD9B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121735</w:t>
            </w:r>
          </w:p>
        </w:tc>
        <w:tc>
          <w:tcPr>
            <w:tcW w:w="3119" w:type="dxa"/>
          </w:tcPr>
          <w:p w14:paraId="5692C7BD" w14:textId="2268385F" w:rsidR="003C0B64" w:rsidRDefault="0047291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Mask, Gloves, Roundup, Sprayer</w:t>
            </w:r>
          </w:p>
        </w:tc>
        <w:tc>
          <w:tcPr>
            <w:tcW w:w="567" w:type="dxa"/>
          </w:tcPr>
          <w:p w14:paraId="58057793" w14:textId="07FA0452" w:rsidR="003C0B64" w:rsidRDefault="006C241E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4C91B0A" w14:textId="71B75EBA" w:rsidR="003C0B64" w:rsidRDefault="006C241E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187.20</w:t>
            </w:r>
          </w:p>
        </w:tc>
      </w:tr>
      <w:tr w:rsidR="003C0B64" w14:paraId="0A2BD1BA" w14:textId="77777777" w:rsidTr="00FC7EE9">
        <w:tc>
          <w:tcPr>
            <w:tcW w:w="2689" w:type="dxa"/>
          </w:tcPr>
          <w:p w14:paraId="5570E14D" w14:textId="2DE7B50E" w:rsidR="003C0B64" w:rsidRDefault="00E91F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British Gas</w:t>
            </w:r>
          </w:p>
        </w:tc>
        <w:tc>
          <w:tcPr>
            <w:tcW w:w="1417" w:type="dxa"/>
          </w:tcPr>
          <w:p w14:paraId="66803591" w14:textId="345AF5E5" w:rsidR="003C0B64" w:rsidRDefault="00E91F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988620191</w:t>
            </w:r>
          </w:p>
        </w:tc>
        <w:tc>
          <w:tcPr>
            <w:tcW w:w="3119" w:type="dxa"/>
          </w:tcPr>
          <w:p w14:paraId="5F93D969" w14:textId="6BFF98F9" w:rsidR="003C0B64" w:rsidRDefault="00E91F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Suite F Electricity </w:t>
            </w:r>
          </w:p>
        </w:tc>
        <w:tc>
          <w:tcPr>
            <w:tcW w:w="567" w:type="dxa"/>
          </w:tcPr>
          <w:p w14:paraId="460873E6" w14:textId="479C79C0" w:rsidR="003C0B64" w:rsidRDefault="00E91F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D5327D4" w14:textId="1EC421E8" w:rsidR="003C0B64" w:rsidRDefault="00E91F6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76.04</w:t>
            </w:r>
          </w:p>
        </w:tc>
      </w:tr>
      <w:tr w:rsidR="003C0B64" w14:paraId="1C657EED" w14:textId="77777777" w:rsidTr="00FC7EE9">
        <w:tc>
          <w:tcPr>
            <w:tcW w:w="2689" w:type="dxa"/>
          </w:tcPr>
          <w:p w14:paraId="4E197AA7" w14:textId="0DA8592E" w:rsidR="003C0B64" w:rsidRDefault="00FB1E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County Supplies</w:t>
            </w:r>
          </w:p>
        </w:tc>
        <w:tc>
          <w:tcPr>
            <w:tcW w:w="1417" w:type="dxa"/>
          </w:tcPr>
          <w:p w14:paraId="42832758" w14:textId="64C55460" w:rsidR="003C0B64" w:rsidRDefault="00FB1E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N062300251</w:t>
            </w:r>
          </w:p>
        </w:tc>
        <w:tc>
          <w:tcPr>
            <w:tcW w:w="3119" w:type="dxa"/>
          </w:tcPr>
          <w:p w14:paraId="3C892A2B" w14:textId="10B82699" w:rsidR="003C0B64" w:rsidRDefault="00FB1E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Bin Bags, Paper</w:t>
            </w:r>
          </w:p>
        </w:tc>
        <w:tc>
          <w:tcPr>
            <w:tcW w:w="567" w:type="dxa"/>
          </w:tcPr>
          <w:p w14:paraId="75238D3B" w14:textId="03AD8398" w:rsidR="003C0B64" w:rsidRDefault="00FB1E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FEE19ED" w14:textId="6B2625FF" w:rsidR="003C0B64" w:rsidRDefault="00FB1E9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81.07</w:t>
            </w:r>
          </w:p>
        </w:tc>
      </w:tr>
      <w:tr w:rsidR="003C0B64" w14:paraId="11C53DB6" w14:textId="77777777" w:rsidTr="00FC7EE9">
        <w:tc>
          <w:tcPr>
            <w:tcW w:w="2689" w:type="dxa"/>
          </w:tcPr>
          <w:p w14:paraId="7CC31E3D" w14:textId="79D5B70D" w:rsidR="003C0B64" w:rsidRDefault="005F7A4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HSBC</w:t>
            </w:r>
          </w:p>
        </w:tc>
        <w:tc>
          <w:tcPr>
            <w:tcW w:w="1417" w:type="dxa"/>
          </w:tcPr>
          <w:p w14:paraId="646C09B0" w14:textId="0BBD8025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1FBC84C6" w14:textId="7118A95F" w:rsidR="003C0B64" w:rsidRDefault="005F7A4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Bank Charges</w:t>
            </w:r>
          </w:p>
        </w:tc>
        <w:tc>
          <w:tcPr>
            <w:tcW w:w="567" w:type="dxa"/>
          </w:tcPr>
          <w:p w14:paraId="1E3E5F9F" w14:textId="5A26949A" w:rsidR="003C0B64" w:rsidRDefault="005F7A4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9E7195F" w14:textId="775BBC99" w:rsidR="003C0B64" w:rsidRDefault="005F7A4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8.00</w:t>
            </w:r>
          </w:p>
        </w:tc>
      </w:tr>
      <w:tr w:rsidR="003C0B64" w14:paraId="1231B3C5" w14:textId="77777777" w:rsidTr="00FC7EE9">
        <w:tc>
          <w:tcPr>
            <w:tcW w:w="2689" w:type="dxa"/>
          </w:tcPr>
          <w:p w14:paraId="56DD2DAE" w14:textId="14E55C00" w:rsidR="003C0B64" w:rsidRDefault="00A90EA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Mick Dutton &amp; Son</w:t>
            </w:r>
          </w:p>
        </w:tc>
        <w:tc>
          <w:tcPr>
            <w:tcW w:w="1417" w:type="dxa"/>
          </w:tcPr>
          <w:p w14:paraId="7E2E5FBF" w14:textId="77A6A5A1" w:rsidR="003C0B64" w:rsidRDefault="00A90EA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15337</w:t>
            </w:r>
          </w:p>
        </w:tc>
        <w:tc>
          <w:tcPr>
            <w:tcW w:w="3119" w:type="dxa"/>
          </w:tcPr>
          <w:p w14:paraId="541C2609" w14:textId="3210B2A0" w:rsidR="003C0B64" w:rsidRDefault="00A90EA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Mechron Vehicle</w:t>
            </w:r>
          </w:p>
        </w:tc>
        <w:tc>
          <w:tcPr>
            <w:tcW w:w="567" w:type="dxa"/>
          </w:tcPr>
          <w:p w14:paraId="56EC06A7" w14:textId="45A1623E" w:rsidR="003C0B64" w:rsidRDefault="00A90EA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37C81746" w14:textId="622D3802" w:rsidR="003C0B64" w:rsidRDefault="00A90EA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1235.28</w:t>
            </w:r>
          </w:p>
        </w:tc>
      </w:tr>
      <w:tr w:rsidR="003C0B64" w14:paraId="0B0063F2" w14:textId="77777777" w:rsidTr="00FC7EE9">
        <w:tc>
          <w:tcPr>
            <w:tcW w:w="2689" w:type="dxa"/>
          </w:tcPr>
          <w:p w14:paraId="17CA5028" w14:textId="408D8636" w:rsidR="003C0B64" w:rsidRDefault="00A90EA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Elexcel</w:t>
            </w:r>
          </w:p>
        </w:tc>
        <w:tc>
          <w:tcPr>
            <w:tcW w:w="1417" w:type="dxa"/>
          </w:tcPr>
          <w:p w14:paraId="4771BBDD" w14:textId="411BB406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11821</w:t>
            </w:r>
          </w:p>
        </w:tc>
        <w:tc>
          <w:tcPr>
            <w:tcW w:w="3119" w:type="dxa"/>
          </w:tcPr>
          <w:p w14:paraId="7140E300" w14:textId="5E2845A5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Cotgrave Futures Lamp Column conversion</w:t>
            </w:r>
          </w:p>
        </w:tc>
        <w:tc>
          <w:tcPr>
            <w:tcW w:w="567" w:type="dxa"/>
          </w:tcPr>
          <w:p w14:paraId="61516F68" w14:textId="4A04BA0F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C2BE517" w14:textId="0C8F3FFA" w:rsidR="003C0B64" w:rsidRDefault="007E5B9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2178.84</w:t>
            </w:r>
          </w:p>
        </w:tc>
      </w:tr>
      <w:tr w:rsidR="003C0B64" w14:paraId="0140EE15" w14:textId="77777777" w:rsidTr="00FC7EE9">
        <w:tc>
          <w:tcPr>
            <w:tcW w:w="2689" w:type="dxa"/>
          </w:tcPr>
          <w:p w14:paraId="2907046C" w14:textId="70C2340C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Roffesoft</w:t>
            </w:r>
          </w:p>
        </w:tc>
        <w:tc>
          <w:tcPr>
            <w:tcW w:w="1417" w:type="dxa"/>
          </w:tcPr>
          <w:p w14:paraId="0D415DFB" w14:textId="2D985BD6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7830</w:t>
            </w:r>
          </w:p>
        </w:tc>
        <w:tc>
          <w:tcPr>
            <w:tcW w:w="3119" w:type="dxa"/>
          </w:tcPr>
          <w:p w14:paraId="1FBF293F" w14:textId="6A19DAC6" w:rsidR="003C0B64" w:rsidRDefault="007E5B9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Secure Web + </w:t>
            </w:r>
            <w:r w:rsidR="00985F80">
              <w:rPr>
                <w:szCs w:val="22"/>
                <w:lang w:val="en-GB"/>
              </w:rPr>
              <w:t>email hosting 1 year</w:t>
            </w:r>
          </w:p>
        </w:tc>
        <w:tc>
          <w:tcPr>
            <w:tcW w:w="567" w:type="dxa"/>
          </w:tcPr>
          <w:p w14:paraId="039E1F2C" w14:textId="7CEAC7E0" w:rsidR="003C0B64" w:rsidRDefault="00985F8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41E80D2" w14:textId="6E76430F" w:rsidR="003C0B64" w:rsidRDefault="00985F8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214.80</w:t>
            </w:r>
          </w:p>
        </w:tc>
      </w:tr>
      <w:tr w:rsidR="003C0B64" w14:paraId="33A8A327" w14:textId="77777777" w:rsidTr="00FC7EE9">
        <w:tc>
          <w:tcPr>
            <w:tcW w:w="2689" w:type="dxa"/>
          </w:tcPr>
          <w:p w14:paraId="32FA3D6C" w14:textId="4994F5B8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Trent Bridge C T</w:t>
            </w:r>
          </w:p>
        </w:tc>
        <w:tc>
          <w:tcPr>
            <w:tcW w:w="1417" w:type="dxa"/>
          </w:tcPr>
          <w:p w14:paraId="45132F01" w14:textId="21EE7278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BFF0562" w14:textId="1A9C25A3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Youth Provision Funding</w:t>
            </w:r>
          </w:p>
        </w:tc>
        <w:tc>
          <w:tcPr>
            <w:tcW w:w="567" w:type="dxa"/>
          </w:tcPr>
          <w:p w14:paraId="517E2B76" w14:textId="735CA7DE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705623CF" w14:textId="757156BE" w:rsidR="003C0B64" w:rsidRDefault="009A78E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6925.00</w:t>
            </w:r>
          </w:p>
        </w:tc>
      </w:tr>
      <w:tr w:rsidR="003C0B64" w14:paraId="505FB010" w14:textId="77777777" w:rsidTr="00FC7EE9">
        <w:tc>
          <w:tcPr>
            <w:tcW w:w="2689" w:type="dxa"/>
          </w:tcPr>
          <w:p w14:paraId="6787D8D2" w14:textId="73FFBDA6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Arco</w:t>
            </w:r>
          </w:p>
        </w:tc>
        <w:tc>
          <w:tcPr>
            <w:tcW w:w="1417" w:type="dxa"/>
          </w:tcPr>
          <w:p w14:paraId="6195DF55" w14:textId="637807B2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46082287</w:t>
            </w:r>
          </w:p>
        </w:tc>
        <w:tc>
          <w:tcPr>
            <w:tcW w:w="3119" w:type="dxa"/>
          </w:tcPr>
          <w:p w14:paraId="4DA5A10F" w14:textId="5751F273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Navy Polo Shirts</w:t>
            </w:r>
          </w:p>
        </w:tc>
        <w:tc>
          <w:tcPr>
            <w:tcW w:w="567" w:type="dxa"/>
          </w:tcPr>
          <w:p w14:paraId="6620ACD7" w14:textId="7DCF1544" w:rsidR="003C0B64" w:rsidRDefault="009A78E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E939FA2" w14:textId="73D87A70" w:rsidR="003C0B64" w:rsidRDefault="009A78E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37.64</w:t>
            </w:r>
          </w:p>
        </w:tc>
      </w:tr>
      <w:tr w:rsidR="003C0B64" w14:paraId="40BCE68B" w14:textId="77777777" w:rsidTr="00FC7EE9">
        <w:tc>
          <w:tcPr>
            <w:tcW w:w="2689" w:type="dxa"/>
          </w:tcPr>
          <w:p w14:paraId="01F24815" w14:textId="1875FA98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Arco </w:t>
            </w:r>
          </w:p>
        </w:tc>
        <w:tc>
          <w:tcPr>
            <w:tcW w:w="1417" w:type="dxa"/>
          </w:tcPr>
          <w:p w14:paraId="46C4012E" w14:textId="52A1CECB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46111361</w:t>
            </w:r>
          </w:p>
        </w:tc>
        <w:tc>
          <w:tcPr>
            <w:tcW w:w="3119" w:type="dxa"/>
          </w:tcPr>
          <w:p w14:paraId="686E1A5A" w14:textId="7EC4156F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Blac</w:t>
            </w:r>
            <w:r w:rsidR="001A67B7">
              <w:rPr>
                <w:szCs w:val="22"/>
                <w:lang w:val="en-GB"/>
              </w:rPr>
              <w:t>k</w:t>
            </w:r>
            <w:r>
              <w:rPr>
                <w:szCs w:val="22"/>
                <w:lang w:val="en-GB"/>
              </w:rPr>
              <w:t xml:space="preserve">/Grey </w:t>
            </w:r>
            <w:r w:rsidR="001A67B7">
              <w:rPr>
                <w:szCs w:val="22"/>
                <w:lang w:val="en-GB"/>
              </w:rPr>
              <w:t>Work shirts</w:t>
            </w:r>
          </w:p>
        </w:tc>
        <w:tc>
          <w:tcPr>
            <w:tcW w:w="567" w:type="dxa"/>
          </w:tcPr>
          <w:p w14:paraId="62F5DAF7" w14:textId="2EC71511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CDE21A1" w14:textId="7C627C93" w:rsidR="003C0B64" w:rsidRDefault="00480F22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37.64</w:t>
            </w:r>
          </w:p>
        </w:tc>
      </w:tr>
      <w:tr w:rsidR="003C0B64" w14:paraId="43B74CDA" w14:textId="77777777" w:rsidTr="00FC7EE9">
        <w:tc>
          <w:tcPr>
            <w:tcW w:w="2689" w:type="dxa"/>
          </w:tcPr>
          <w:p w14:paraId="29E54028" w14:textId="35DE608E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Reach Publishing</w:t>
            </w:r>
          </w:p>
        </w:tc>
        <w:tc>
          <w:tcPr>
            <w:tcW w:w="1417" w:type="dxa"/>
          </w:tcPr>
          <w:p w14:paraId="5ADB1A51" w14:textId="7881B21B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22641816</w:t>
            </w:r>
          </w:p>
        </w:tc>
        <w:tc>
          <w:tcPr>
            <w:tcW w:w="3119" w:type="dxa"/>
          </w:tcPr>
          <w:p w14:paraId="228D82D3" w14:textId="45BDCD56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Safari Sale Advert</w:t>
            </w:r>
          </w:p>
        </w:tc>
        <w:tc>
          <w:tcPr>
            <w:tcW w:w="567" w:type="dxa"/>
          </w:tcPr>
          <w:p w14:paraId="29E0939F" w14:textId="1D7B3110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278C12BB" w14:textId="48A6EFB7" w:rsidR="003C0B64" w:rsidRDefault="00480F22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82.80</w:t>
            </w:r>
          </w:p>
        </w:tc>
      </w:tr>
      <w:tr w:rsidR="003C0B64" w14:paraId="51D1349D" w14:textId="77777777" w:rsidTr="00FC7EE9">
        <w:tc>
          <w:tcPr>
            <w:tcW w:w="2689" w:type="dxa"/>
          </w:tcPr>
          <w:p w14:paraId="6A0C1485" w14:textId="3A8DE5DE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Sublime Shine</w:t>
            </w:r>
          </w:p>
        </w:tc>
        <w:tc>
          <w:tcPr>
            <w:tcW w:w="1417" w:type="dxa"/>
          </w:tcPr>
          <w:p w14:paraId="6C7C1D89" w14:textId="06F0F6DE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792</w:t>
            </w:r>
          </w:p>
        </w:tc>
        <w:tc>
          <w:tcPr>
            <w:tcW w:w="3119" w:type="dxa"/>
          </w:tcPr>
          <w:p w14:paraId="70860E32" w14:textId="7F559F64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 Futures Window Cleaning</w:t>
            </w:r>
          </w:p>
        </w:tc>
        <w:tc>
          <w:tcPr>
            <w:tcW w:w="567" w:type="dxa"/>
          </w:tcPr>
          <w:p w14:paraId="61DB9710" w14:textId="12D0B3B2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03F273D" w14:textId="7C92FB80" w:rsidR="003C0B64" w:rsidRDefault="00480F22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55.88</w:t>
            </w:r>
          </w:p>
        </w:tc>
      </w:tr>
      <w:tr w:rsidR="003C0B64" w14:paraId="6D20612F" w14:textId="77777777" w:rsidTr="00FC7EE9">
        <w:tc>
          <w:tcPr>
            <w:tcW w:w="2689" w:type="dxa"/>
          </w:tcPr>
          <w:p w14:paraId="61DC42A0" w14:textId="302C439A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Adlard Print</w:t>
            </w:r>
          </w:p>
        </w:tc>
        <w:tc>
          <w:tcPr>
            <w:tcW w:w="1417" w:type="dxa"/>
          </w:tcPr>
          <w:p w14:paraId="59F4DAED" w14:textId="1CF7070B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20508</w:t>
            </w:r>
          </w:p>
        </w:tc>
        <w:tc>
          <w:tcPr>
            <w:tcW w:w="3119" w:type="dxa"/>
          </w:tcPr>
          <w:p w14:paraId="217F9808" w14:textId="4C740661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Printing Summer Newsletter</w:t>
            </w:r>
          </w:p>
        </w:tc>
        <w:tc>
          <w:tcPr>
            <w:tcW w:w="567" w:type="dxa"/>
          </w:tcPr>
          <w:p w14:paraId="36F82DE5" w14:textId="1A2588EA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6A056C80" w14:textId="5F1D9F6D" w:rsidR="003C0B64" w:rsidRDefault="00480F22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1622.00</w:t>
            </w:r>
          </w:p>
        </w:tc>
      </w:tr>
      <w:tr w:rsidR="003C0B64" w14:paraId="01893795" w14:textId="77777777" w:rsidTr="00FC7EE9">
        <w:tc>
          <w:tcPr>
            <w:tcW w:w="2689" w:type="dxa"/>
          </w:tcPr>
          <w:p w14:paraId="0E3D3D7D" w14:textId="3E471206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Baker Ross</w:t>
            </w:r>
          </w:p>
        </w:tc>
        <w:tc>
          <w:tcPr>
            <w:tcW w:w="1417" w:type="dxa"/>
          </w:tcPr>
          <w:p w14:paraId="5E6CB029" w14:textId="627B7AD1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14745181</w:t>
            </w:r>
          </w:p>
        </w:tc>
        <w:tc>
          <w:tcPr>
            <w:tcW w:w="3119" w:type="dxa"/>
          </w:tcPr>
          <w:p w14:paraId="0AAF073D" w14:textId="419044F6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Grant – Cotgrave Library</w:t>
            </w:r>
          </w:p>
        </w:tc>
        <w:tc>
          <w:tcPr>
            <w:tcW w:w="567" w:type="dxa"/>
          </w:tcPr>
          <w:p w14:paraId="77B569AD" w14:textId="56B270C0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5A40CBC" w14:textId="1CE31BDB" w:rsidR="003C0B64" w:rsidRDefault="00480F22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298.35</w:t>
            </w:r>
          </w:p>
        </w:tc>
      </w:tr>
      <w:tr w:rsidR="003C0B64" w14:paraId="76623CFD" w14:textId="77777777" w:rsidTr="00FC7EE9">
        <w:tc>
          <w:tcPr>
            <w:tcW w:w="2689" w:type="dxa"/>
          </w:tcPr>
          <w:p w14:paraId="0825F3D9" w14:textId="6AD96786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Landscape Supplies</w:t>
            </w:r>
          </w:p>
        </w:tc>
        <w:tc>
          <w:tcPr>
            <w:tcW w:w="1417" w:type="dxa"/>
          </w:tcPr>
          <w:p w14:paraId="33087F76" w14:textId="192D5F92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122354</w:t>
            </w:r>
          </w:p>
        </w:tc>
        <w:tc>
          <w:tcPr>
            <w:tcW w:w="3119" w:type="dxa"/>
          </w:tcPr>
          <w:p w14:paraId="680E969D" w14:textId="2DB09324" w:rsidR="003C0B64" w:rsidRDefault="004F4C3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Sprayer and goggles</w:t>
            </w:r>
          </w:p>
        </w:tc>
        <w:tc>
          <w:tcPr>
            <w:tcW w:w="567" w:type="dxa"/>
          </w:tcPr>
          <w:p w14:paraId="12B4E4D6" w14:textId="3A9ABC53" w:rsidR="003C0B64" w:rsidRDefault="00480F22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0BB8ECE" w14:textId="3D3C1125" w:rsidR="003C0B64" w:rsidRDefault="004F4C3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62.22</w:t>
            </w:r>
          </w:p>
        </w:tc>
      </w:tr>
      <w:tr w:rsidR="003C0B64" w14:paraId="6D5AD16C" w14:textId="77777777" w:rsidTr="00FC7EE9">
        <w:tc>
          <w:tcPr>
            <w:tcW w:w="2689" w:type="dxa"/>
          </w:tcPr>
          <w:p w14:paraId="31CAB30B" w14:textId="04B47064" w:rsidR="003C0B64" w:rsidRDefault="00A2080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Nottingham Local News</w:t>
            </w:r>
          </w:p>
        </w:tc>
        <w:tc>
          <w:tcPr>
            <w:tcW w:w="1417" w:type="dxa"/>
          </w:tcPr>
          <w:p w14:paraId="48436DA9" w14:textId="134EACA5" w:rsidR="003C0B64" w:rsidRDefault="00E01C5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59492</w:t>
            </w:r>
          </w:p>
        </w:tc>
        <w:tc>
          <w:tcPr>
            <w:tcW w:w="3119" w:type="dxa"/>
          </w:tcPr>
          <w:p w14:paraId="5DD2BCDE" w14:textId="390FCCC4" w:rsidR="003C0B64" w:rsidRDefault="00E01C5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Delivery of Newsletter</w:t>
            </w:r>
          </w:p>
        </w:tc>
        <w:tc>
          <w:tcPr>
            <w:tcW w:w="567" w:type="dxa"/>
          </w:tcPr>
          <w:p w14:paraId="78A46DA2" w14:textId="2E2F4B14" w:rsidR="003C0B64" w:rsidRDefault="00E01C5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570EC9A6" w14:textId="247A71C7" w:rsidR="003C0B64" w:rsidRDefault="00E01C5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288.00</w:t>
            </w:r>
          </w:p>
        </w:tc>
      </w:tr>
      <w:tr w:rsidR="003C0B64" w14:paraId="3C3F9749" w14:textId="77777777" w:rsidTr="00FC7EE9">
        <w:tc>
          <w:tcPr>
            <w:tcW w:w="2689" w:type="dxa"/>
          </w:tcPr>
          <w:p w14:paraId="5021208F" w14:textId="5791A1CE" w:rsidR="003C0B64" w:rsidRDefault="004F4C3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Kent Services</w:t>
            </w:r>
          </w:p>
        </w:tc>
        <w:tc>
          <w:tcPr>
            <w:tcW w:w="1417" w:type="dxa"/>
          </w:tcPr>
          <w:p w14:paraId="21EADF66" w14:textId="25285EF5" w:rsidR="003C0B64" w:rsidRDefault="004F4C3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65650</w:t>
            </w:r>
          </w:p>
        </w:tc>
        <w:tc>
          <w:tcPr>
            <w:tcW w:w="3119" w:type="dxa"/>
          </w:tcPr>
          <w:p w14:paraId="4A89108A" w14:textId="1CBB33A1" w:rsidR="003C0B64" w:rsidRDefault="000B735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June Ground</w:t>
            </w:r>
            <w:r w:rsidR="00BE3D17">
              <w:rPr>
                <w:szCs w:val="22"/>
                <w:lang w:val="en-GB"/>
              </w:rPr>
              <w:t xml:space="preserve"> </w:t>
            </w:r>
            <w:r w:rsidR="004F4C37">
              <w:rPr>
                <w:szCs w:val="22"/>
                <w:lang w:val="en-GB"/>
              </w:rPr>
              <w:t>Maintenance</w:t>
            </w:r>
          </w:p>
        </w:tc>
        <w:tc>
          <w:tcPr>
            <w:tcW w:w="567" w:type="dxa"/>
          </w:tcPr>
          <w:p w14:paraId="074C58BA" w14:textId="6701A2F9" w:rsidR="003C0B64" w:rsidRDefault="004F4C3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16F47BD7" w14:textId="1DDF1F47" w:rsidR="003C0B64" w:rsidRDefault="004F4C3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1045.00</w:t>
            </w:r>
          </w:p>
        </w:tc>
      </w:tr>
      <w:tr w:rsidR="003C0B64" w14:paraId="22C67A35" w14:textId="77777777" w:rsidTr="00FC7EE9">
        <w:tc>
          <w:tcPr>
            <w:tcW w:w="2689" w:type="dxa"/>
          </w:tcPr>
          <w:p w14:paraId="6E9B9D7D" w14:textId="3013666C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UK Fuels</w:t>
            </w:r>
          </w:p>
        </w:tc>
        <w:tc>
          <w:tcPr>
            <w:tcW w:w="1417" w:type="dxa"/>
          </w:tcPr>
          <w:p w14:paraId="62F5B9AC" w14:textId="05E13035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10006052</w:t>
            </w:r>
          </w:p>
        </w:tc>
        <w:tc>
          <w:tcPr>
            <w:tcW w:w="3119" w:type="dxa"/>
          </w:tcPr>
          <w:p w14:paraId="07E0DFAB" w14:textId="0C731C82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Fuel</w:t>
            </w:r>
          </w:p>
        </w:tc>
        <w:tc>
          <w:tcPr>
            <w:tcW w:w="567" w:type="dxa"/>
          </w:tcPr>
          <w:p w14:paraId="58F150FA" w14:textId="371970E2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3CBC66F4" w14:textId="38BD75BF" w:rsidR="003C0B64" w:rsidRDefault="001A67B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204.</w:t>
            </w:r>
            <w:r w:rsidR="00C816CA">
              <w:rPr>
                <w:szCs w:val="22"/>
                <w:lang w:val="en-GB"/>
              </w:rPr>
              <w:t>44</w:t>
            </w:r>
          </w:p>
        </w:tc>
      </w:tr>
      <w:tr w:rsidR="003C0B64" w14:paraId="7DE2BF8C" w14:textId="77777777" w:rsidTr="00FC7EE9">
        <w:tc>
          <w:tcPr>
            <w:tcW w:w="2689" w:type="dxa"/>
          </w:tcPr>
          <w:p w14:paraId="334AF562" w14:textId="3698A074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Methodist Church</w:t>
            </w:r>
          </w:p>
        </w:tc>
        <w:tc>
          <w:tcPr>
            <w:tcW w:w="1417" w:type="dxa"/>
          </w:tcPr>
          <w:p w14:paraId="5DB477EF" w14:textId="5FC91497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F69E2AA" w14:textId="3A908281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Room Hire 14.6.23</w:t>
            </w:r>
          </w:p>
        </w:tc>
        <w:tc>
          <w:tcPr>
            <w:tcW w:w="567" w:type="dxa"/>
          </w:tcPr>
          <w:p w14:paraId="4C29819A" w14:textId="54EB68B4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F5DD5DF" w14:textId="3A8813A5" w:rsidR="003C0B64" w:rsidRDefault="001A67B7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30.00</w:t>
            </w:r>
          </w:p>
        </w:tc>
      </w:tr>
      <w:tr w:rsidR="003C0B64" w14:paraId="037F7CE7" w14:textId="77777777" w:rsidTr="00FC7EE9">
        <w:tc>
          <w:tcPr>
            <w:tcW w:w="2689" w:type="dxa"/>
          </w:tcPr>
          <w:p w14:paraId="7EDB61A8" w14:textId="5D13B60C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Water Plus</w:t>
            </w:r>
          </w:p>
        </w:tc>
        <w:tc>
          <w:tcPr>
            <w:tcW w:w="1417" w:type="dxa"/>
          </w:tcPr>
          <w:p w14:paraId="413E575A" w14:textId="3DEAFA75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25528347</w:t>
            </w:r>
          </w:p>
        </w:tc>
        <w:tc>
          <w:tcPr>
            <w:tcW w:w="3119" w:type="dxa"/>
          </w:tcPr>
          <w:p w14:paraId="0FA9F223" w14:textId="282B26E4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Unit 28</w:t>
            </w:r>
          </w:p>
        </w:tc>
        <w:tc>
          <w:tcPr>
            <w:tcW w:w="567" w:type="dxa"/>
          </w:tcPr>
          <w:p w14:paraId="05BAE569" w14:textId="1A7FC96B" w:rsidR="003C0B64" w:rsidRDefault="001A67B7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DFFA590" w14:textId="3AABCACA" w:rsidR="001A67B7" w:rsidRDefault="001A67B7" w:rsidP="001A67B7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45.88</w:t>
            </w:r>
          </w:p>
        </w:tc>
      </w:tr>
      <w:tr w:rsidR="00895CC7" w14:paraId="4D19F8CA" w14:textId="77777777" w:rsidTr="00FC7EE9">
        <w:tc>
          <w:tcPr>
            <w:tcW w:w="2689" w:type="dxa"/>
          </w:tcPr>
          <w:p w14:paraId="79E44E8C" w14:textId="754C9851" w:rsidR="00895CC7" w:rsidRDefault="00895CC7" w:rsidP="00287396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46A63F74" w14:textId="489FAE7F" w:rsidR="00895CC7" w:rsidRDefault="00895CC7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2DD22E0" w14:textId="38C84003" w:rsidR="00895CC7" w:rsidRDefault="00895CC7" w:rsidP="00287396">
            <w:pPr>
              <w:rPr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288FCE22" w14:textId="25FB67C2" w:rsidR="00895CC7" w:rsidRDefault="00895CC7" w:rsidP="00287396">
            <w:pPr>
              <w:rPr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2FE3B16A" w14:textId="14449456" w:rsidR="00895CC7" w:rsidRDefault="00895CC7" w:rsidP="00E03780">
            <w:pPr>
              <w:jc w:val="right"/>
              <w:rPr>
                <w:szCs w:val="22"/>
                <w:lang w:val="en-GB"/>
              </w:rPr>
            </w:pPr>
          </w:p>
        </w:tc>
      </w:tr>
      <w:tr w:rsidR="00F0510A" w:rsidRPr="00AB2558" w14:paraId="1DF186F6" w14:textId="77777777" w:rsidTr="00FC7EE9">
        <w:tc>
          <w:tcPr>
            <w:tcW w:w="2689" w:type="dxa"/>
          </w:tcPr>
          <w:p w14:paraId="79B87291" w14:textId="5F633821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41015F8" w14:textId="55880CE3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8279725" w14:textId="4039FA71" w:rsidR="00F0510A" w:rsidRPr="00DC1D3B" w:rsidRDefault="00DC1D3B" w:rsidP="00287396">
            <w:pPr>
              <w:rPr>
                <w:b/>
                <w:bCs/>
                <w:szCs w:val="22"/>
                <w:lang w:val="en-GB"/>
              </w:rPr>
            </w:pPr>
            <w:r w:rsidRPr="00DC1D3B">
              <w:rPr>
                <w:b/>
                <w:bCs/>
                <w:szCs w:val="22"/>
                <w:lang w:val="en-GB"/>
              </w:rPr>
              <w:t>TOTAL</w:t>
            </w:r>
          </w:p>
        </w:tc>
        <w:tc>
          <w:tcPr>
            <w:tcW w:w="567" w:type="dxa"/>
          </w:tcPr>
          <w:p w14:paraId="51DE4E4B" w14:textId="2C27E59D" w:rsidR="00F0510A" w:rsidRPr="00DC1D3B" w:rsidRDefault="00F0510A" w:rsidP="0028739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586E63A5" w14:textId="7BF0ECE3" w:rsidR="00F0510A" w:rsidRPr="00DC1D3B" w:rsidRDefault="009F52E0" w:rsidP="00E03780">
            <w:pPr>
              <w:jc w:val="right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23</w:t>
            </w:r>
            <w:r w:rsidR="0002136A">
              <w:rPr>
                <w:b/>
                <w:bCs/>
                <w:szCs w:val="22"/>
                <w:lang w:val="en-GB"/>
              </w:rPr>
              <w:t>,</w:t>
            </w:r>
            <w:r>
              <w:rPr>
                <w:b/>
                <w:bCs/>
                <w:szCs w:val="22"/>
                <w:lang w:val="en-GB"/>
              </w:rPr>
              <w:t>116.08</w:t>
            </w:r>
          </w:p>
        </w:tc>
      </w:tr>
    </w:tbl>
    <w:p w14:paraId="77001C66" w14:textId="77777777" w:rsidR="00C826B7" w:rsidRDefault="00C826B7" w:rsidP="00C826B7">
      <w:pPr>
        <w:rPr>
          <w:bCs/>
          <w:szCs w:val="22"/>
          <w:lang w:val="en-GB"/>
        </w:rPr>
      </w:pPr>
    </w:p>
    <w:p w14:paraId="139A4016" w14:textId="77777777" w:rsidR="00DC1D3B" w:rsidRDefault="00DC1D3B" w:rsidP="00C826B7">
      <w:pPr>
        <w:rPr>
          <w:bCs/>
          <w:szCs w:val="22"/>
          <w:lang w:val="en-GB"/>
        </w:rPr>
      </w:pPr>
    </w:p>
    <w:p w14:paraId="6FD13C9B" w14:textId="6F567D4C" w:rsidR="00BE41CC" w:rsidRDefault="006D07DC" w:rsidP="00C826B7">
      <w:pPr>
        <w:rPr>
          <w:bCs/>
          <w:szCs w:val="22"/>
          <w:lang w:val="en-GB"/>
        </w:rPr>
      </w:pPr>
      <w:r>
        <w:rPr>
          <w:bCs/>
          <w:szCs w:val="22"/>
          <w:lang w:val="en-GB"/>
        </w:rPr>
        <w:t>013</w:t>
      </w:r>
      <w:r w:rsidR="00F0459C">
        <w:rPr>
          <w:bCs/>
          <w:szCs w:val="22"/>
          <w:lang w:val="en-GB"/>
        </w:rPr>
        <w:t>7</w:t>
      </w:r>
      <w:r w:rsidR="00D15E97">
        <w:rPr>
          <w:bCs/>
          <w:szCs w:val="22"/>
          <w:lang w:val="en-GB"/>
        </w:rPr>
        <w:tab/>
      </w:r>
      <w:r w:rsidR="00BE41CC">
        <w:rPr>
          <w:bCs/>
          <w:szCs w:val="22"/>
          <w:lang w:val="en-GB"/>
        </w:rPr>
        <w:t>Income</w:t>
      </w:r>
    </w:p>
    <w:p w14:paraId="0E07EEA6" w14:textId="77777777" w:rsidR="00BE41CC" w:rsidRDefault="00BE41CC" w:rsidP="00C826B7">
      <w:pPr>
        <w:rPr>
          <w:bCs/>
          <w:szCs w:val="22"/>
          <w:lang w:val="en-GB"/>
        </w:rPr>
      </w:pPr>
    </w:p>
    <w:p w14:paraId="156F222C" w14:textId="0B9883C5" w:rsidR="00D04030" w:rsidRDefault="00BE41CC" w:rsidP="00BE41CC">
      <w:pPr>
        <w:ind w:left="2160" w:hanging="1440"/>
        <w:rPr>
          <w:b/>
          <w:szCs w:val="22"/>
          <w:lang w:val="en-GB"/>
        </w:rPr>
      </w:pPr>
      <w:r w:rsidRPr="008D2054">
        <w:rPr>
          <w:b/>
          <w:szCs w:val="22"/>
          <w:lang w:val="en-GB"/>
        </w:rPr>
        <w:t>Resolved</w:t>
      </w:r>
      <w:r>
        <w:rPr>
          <w:bCs/>
          <w:szCs w:val="22"/>
          <w:lang w:val="en-GB"/>
        </w:rPr>
        <w:tab/>
        <w:t>:</w:t>
      </w:r>
      <w:r>
        <w:rPr>
          <w:bCs/>
          <w:szCs w:val="22"/>
          <w:lang w:val="en-GB"/>
        </w:rPr>
        <w:tab/>
        <w:t>“That the income totalling £</w:t>
      </w:r>
      <w:r w:rsidR="00D15E97">
        <w:rPr>
          <w:bCs/>
          <w:szCs w:val="22"/>
          <w:lang w:val="en-GB"/>
        </w:rPr>
        <w:t>1,828.42</w:t>
      </w:r>
      <w:r w:rsidR="00E03780">
        <w:rPr>
          <w:bCs/>
          <w:szCs w:val="22"/>
          <w:lang w:val="en-GB"/>
        </w:rPr>
        <w:t xml:space="preserve"> </w:t>
      </w:r>
      <w:r>
        <w:rPr>
          <w:bCs/>
          <w:szCs w:val="22"/>
          <w:lang w:val="en-GB"/>
        </w:rPr>
        <w:t xml:space="preserve">since the last meeting, as </w:t>
      </w:r>
      <w:r>
        <w:rPr>
          <w:bCs/>
          <w:szCs w:val="22"/>
          <w:lang w:val="en-GB"/>
        </w:rPr>
        <w:br/>
      </w:r>
      <w:r w:rsidR="008B41D9">
        <w:rPr>
          <w:b/>
          <w:szCs w:val="22"/>
          <w:lang w:val="en-GB"/>
        </w:rPr>
        <w:tab/>
      </w:r>
      <w:r w:rsidR="008B41D9" w:rsidRPr="008B41D9">
        <w:rPr>
          <w:bCs/>
          <w:szCs w:val="22"/>
          <w:lang w:val="en-GB"/>
        </w:rPr>
        <w:t>reproduced below.</w:t>
      </w:r>
    </w:p>
    <w:p w14:paraId="651ABC22" w14:textId="77777777" w:rsidR="008B41D9" w:rsidRDefault="008B41D9" w:rsidP="00BE41CC">
      <w:pPr>
        <w:ind w:left="2160" w:hanging="1440"/>
        <w:rPr>
          <w:b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3402"/>
        <w:gridCol w:w="1224"/>
      </w:tblGrid>
      <w:tr w:rsidR="008B41D9" w14:paraId="7A6B542F" w14:textId="77777777" w:rsidTr="00773088">
        <w:tc>
          <w:tcPr>
            <w:tcW w:w="1418" w:type="dxa"/>
          </w:tcPr>
          <w:p w14:paraId="1A5DF333" w14:textId="5E8817AD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6.6.23</w:t>
            </w:r>
          </w:p>
        </w:tc>
        <w:tc>
          <w:tcPr>
            <w:tcW w:w="2977" w:type="dxa"/>
          </w:tcPr>
          <w:p w14:paraId="2147BEA0" w14:textId="4A2ABC70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Old Meadow Crafts</w:t>
            </w:r>
          </w:p>
        </w:tc>
        <w:tc>
          <w:tcPr>
            <w:tcW w:w="3402" w:type="dxa"/>
          </w:tcPr>
          <w:p w14:paraId="5868C475" w14:textId="6D6C2CA7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Market Stall Summer Event</w:t>
            </w:r>
          </w:p>
        </w:tc>
        <w:tc>
          <w:tcPr>
            <w:tcW w:w="1224" w:type="dxa"/>
          </w:tcPr>
          <w:p w14:paraId="4645AF85" w14:textId="66ED7BF4" w:rsidR="008B41D9" w:rsidRPr="00E03780" w:rsidRDefault="001B4EB7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5.00</w:t>
            </w:r>
          </w:p>
        </w:tc>
      </w:tr>
      <w:tr w:rsidR="008B41D9" w14:paraId="607C131B" w14:textId="77777777" w:rsidTr="00773088">
        <w:tc>
          <w:tcPr>
            <w:tcW w:w="1418" w:type="dxa"/>
          </w:tcPr>
          <w:p w14:paraId="02898B3C" w14:textId="34CF560D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9.6.23</w:t>
            </w:r>
          </w:p>
        </w:tc>
        <w:tc>
          <w:tcPr>
            <w:tcW w:w="2977" w:type="dxa"/>
          </w:tcPr>
          <w:p w14:paraId="71AF2F85" w14:textId="1E5A9040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Brocklebys Pies</w:t>
            </w:r>
          </w:p>
        </w:tc>
        <w:tc>
          <w:tcPr>
            <w:tcW w:w="3402" w:type="dxa"/>
          </w:tcPr>
          <w:p w14:paraId="68BF0065" w14:textId="1C5C36F9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Market Stall Summer Event</w:t>
            </w:r>
          </w:p>
        </w:tc>
        <w:tc>
          <w:tcPr>
            <w:tcW w:w="1224" w:type="dxa"/>
          </w:tcPr>
          <w:p w14:paraId="027F1603" w14:textId="05364E98" w:rsidR="008B41D9" w:rsidRPr="00E03780" w:rsidRDefault="001B4EB7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30.00</w:t>
            </w:r>
          </w:p>
        </w:tc>
      </w:tr>
      <w:tr w:rsidR="008B41D9" w14:paraId="16295409" w14:textId="77777777" w:rsidTr="00773088">
        <w:tc>
          <w:tcPr>
            <w:tcW w:w="1418" w:type="dxa"/>
          </w:tcPr>
          <w:p w14:paraId="12F5DE7C" w14:textId="486C598B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12.6.23</w:t>
            </w:r>
          </w:p>
        </w:tc>
        <w:tc>
          <w:tcPr>
            <w:tcW w:w="2977" w:type="dxa"/>
          </w:tcPr>
          <w:p w14:paraId="7D650632" w14:textId="065A881C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Safari Sale 1.7.23</w:t>
            </w:r>
          </w:p>
        </w:tc>
        <w:tc>
          <w:tcPr>
            <w:tcW w:w="3402" w:type="dxa"/>
          </w:tcPr>
          <w:p w14:paraId="27ABB37D" w14:textId="6408D42B" w:rsidR="008B41D9" w:rsidRPr="00E03780" w:rsidRDefault="001B4EB7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Stall</w:t>
            </w:r>
            <w:r w:rsidR="00995EC3">
              <w:rPr>
                <w:bCs/>
                <w:szCs w:val="22"/>
                <w:lang w:val="en-GB"/>
              </w:rPr>
              <w:t xml:space="preserve"> x 2</w:t>
            </w:r>
          </w:p>
        </w:tc>
        <w:tc>
          <w:tcPr>
            <w:tcW w:w="1224" w:type="dxa"/>
          </w:tcPr>
          <w:p w14:paraId="011177B0" w14:textId="1EF550D3" w:rsidR="008B41D9" w:rsidRPr="00E03780" w:rsidRDefault="00995EC3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10</w:t>
            </w:r>
            <w:r w:rsidR="001B4EB7">
              <w:rPr>
                <w:bCs/>
                <w:szCs w:val="22"/>
                <w:lang w:val="en-GB"/>
              </w:rPr>
              <w:t>.00</w:t>
            </w:r>
          </w:p>
        </w:tc>
      </w:tr>
      <w:tr w:rsidR="008B41D9" w14:paraId="264FE14D" w14:textId="77777777" w:rsidTr="00773088">
        <w:tc>
          <w:tcPr>
            <w:tcW w:w="1418" w:type="dxa"/>
          </w:tcPr>
          <w:p w14:paraId="4A89A07B" w14:textId="2004EE07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13.6.23</w:t>
            </w:r>
          </w:p>
        </w:tc>
        <w:tc>
          <w:tcPr>
            <w:tcW w:w="2977" w:type="dxa"/>
          </w:tcPr>
          <w:p w14:paraId="1CDE7167" w14:textId="5DD54A96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Marriotts</w:t>
            </w:r>
          </w:p>
        </w:tc>
        <w:tc>
          <w:tcPr>
            <w:tcW w:w="3402" w:type="dxa"/>
          </w:tcPr>
          <w:p w14:paraId="1CB14EFE" w14:textId="7A71DB03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Market Stall Summer Ev</w:t>
            </w:r>
            <w:r w:rsidR="00321FCC">
              <w:rPr>
                <w:bCs/>
                <w:szCs w:val="22"/>
                <w:lang w:val="en-GB"/>
              </w:rPr>
              <w:t>ent</w:t>
            </w:r>
          </w:p>
        </w:tc>
        <w:tc>
          <w:tcPr>
            <w:tcW w:w="1224" w:type="dxa"/>
          </w:tcPr>
          <w:p w14:paraId="59302031" w14:textId="5102ECB2" w:rsidR="008B41D9" w:rsidRPr="00E03780" w:rsidRDefault="002B1F9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20.00</w:t>
            </w:r>
          </w:p>
        </w:tc>
      </w:tr>
      <w:tr w:rsidR="008B41D9" w14:paraId="302CF927" w14:textId="77777777" w:rsidTr="00773088">
        <w:tc>
          <w:tcPr>
            <w:tcW w:w="1418" w:type="dxa"/>
          </w:tcPr>
          <w:p w14:paraId="61831738" w14:textId="2705C0A3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19.6.23</w:t>
            </w:r>
          </w:p>
        </w:tc>
        <w:tc>
          <w:tcPr>
            <w:tcW w:w="2977" w:type="dxa"/>
          </w:tcPr>
          <w:p w14:paraId="7D1EADC9" w14:textId="46476948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EDF Energy</w:t>
            </w:r>
          </w:p>
        </w:tc>
        <w:tc>
          <w:tcPr>
            <w:tcW w:w="3402" w:type="dxa"/>
          </w:tcPr>
          <w:p w14:paraId="1CFDEE2F" w14:textId="37074412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Rebate</w:t>
            </w:r>
          </w:p>
        </w:tc>
        <w:tc>
          <w:tcPr>
            <w:tcW w:w="1224" w:type="dxa"/>
          </w:tcPr>
          <w:p w14:paraId="54A745C8" w14:textId="24B908DE" w:rsidR="008B41D9" w:rsidRPr="00E03780" w:rsidRDefault="002B1F9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1,196.00</w:t>
            </w:r>
          </w:p>
        </w:tc>
      </w:tr>
      <w:tr w:rsidR="008B41D9" w14:paraId="08BF690C" w14:textId="77777777" w:rsidTr="00773088">
        <w:tc>
          <w:tcPr>
            <w:tcW w:w="1418" w:type="dxa"/>
          </w:tcPr>
          <w:p w14:paraId="485F0B6F" w14:textId="15BF9476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19.6.23</w:t>
            </w:r>
          </w:p>
        </w:tc>
        <w:tc>
          <w:tcPr>
            <w:tcW w:w="2977" w:type="dxa"/>
          </w:tcPr>
          <w:p w14:paraId="014678FF" w14:textId="2955FB65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Cotgrave Leisure Centre</w:t>
            </w:r>
          </w:p>
        </w:tc>
        <w:tc>
          <w:tcPr>
            <w:tcW w:w="3402" w:type="dxa"/>
          </w:tcPr>
          <w:p w14:paraId="079C6FAF" w14:textId="26254F07" w:rsidR="008B41D9" w:rsidRPr="00E03780" w:rsidRDefault="002B1F9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Landscaping</w:t>
            </w:r>
          </w:p>
        </w:tc>
        <w:tc>
          <w:tcPr>
            <w:tcW w:w="1224" w:type="dxa"/>
          </w:tcPr>
          <w:p w14:paraId="17754406" w14:textId="52C20D05" w:rsidR="008B41D9" w:rsidRPr="00E03780" w:rsidRDefault="002B1F9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54.00</w:t>
            </w:r>
          </w:p>
        </w:tc>
      </w:tr>
      <w:tr w:rsidR="00D15E97" w14:paraId="20CB6539" w14:textId="77777777" w:rsidTr="00773088">
        <w:tc>
          <w:tcPr>
            <w:tcW w:w="1418" w:type="dxa"/>
          </w:tcPr>
          <w:p w14:paraId="570B8DBE" w14:textId="5F892745" w:rsidR="00D15E97" w:rsidRPr="00E03780" w:rsidRDefault="00C5547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20.6.23</w:t>
            </w:r>
          </w:p>
        </w:tc>
        <w:tc>
          <w:tcPr>
            <w:tcW w:w="2977" w:type="dxa"/>
          </w:tcPr>
          <w:p w14:paraId="7149A5EF" w14:textId="301B8C78" w:rsidR="00D15E97" w:rsidRPr="00E03780" w:rsidRDefault="00C5547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Safari Sale 1.7.23</w:t>
            </w:r>
          </w:p>
        </w:tc>
        <w:tc>
          <w:tcPr>
            <w:tcW w:w="3402" w:type="dxa"/>
          </w:tcPr>
          <w:p w14:paraId="316FC1F4" w14:textId="530F11A8" w:rsidR="00D15E97" w:rsidRPr="00E03780" w:rsidRDefault="00C5547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Stalls x 8</w:t>
            </w:r>
          </w:p>
        </w:tc>
        <w:tc>
          <w:tcPr>
            <w:tcW w:w="1224" w:type="dxa"/>
          </w:tcPr>
          <w:p w14:paraId="2770787F" w14:textId="63981478" w:rsidR="00D15E97" w:rsidRPr="00E03780" w:rsidRDefault="00C55474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40.00</w:t>
            </w:r>
          </w:p>
        </w:tc>
      </w:tr>
      <w:tr w:rsidR="00D15E97" w14:paraId="3295145E" w14:textId="77777777" w:rsidTr="00773088">
        <w:tc>
          <w:tcPr>
            <w:tcW w:w="1418" w:type="dxa"/>
          </w:tcPr>
          <w:p w14:paraId="35F70151" w14:textId="149563E9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22.6.23</w:t>
            </w:r>
          </w:p>
        </w:tc>
        <w:tc>
          <w:tcPr>
            <w:tcW w:w="2977" w:type="dxa"/>
          </w:tcPr>
          <w:p w14:paraId="5FFA5073" w14:textId="37EB28D9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Cllr K Chewings (RBC)</w:t>
            </w:r>
          </w:p>
        </w:tc>
        <w:tc>
          <w:tcPr>
            <w:tcW w:w="3402" w:type="dxa"/>
          </w:tcPr>
          <w:p w14:paraId="20ED2552" w14:textId="71E6AB4F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Newsletter Advert</w:t>
            </w:r>
          </w:p>
        </w:tc>
        <w:tc>
          <w:tcPr>
            <w:tcW w:w="1224" w:type="dxa"/>
          </w:tcPr>
          <w:p w14:paraId="44BD7096" w14:textId="6EDAFA0C" w:rsidR="00D15E97" w:rsidRPr="00E03780" w:rsidRDefault="00802F5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126.00</w:t>
            </w:r>
          </w:p>
        </w:tc>
      </w:tr>
      <w:tr w:rsidR="00D15E97" w14:paraId="2CC151AD" w14:textId="77777777" w:rsidTr="00773088">
        <w:tc>
          <w:tcPr>
            <w:tcW w:w="1418" w:type="dxa"/>
          </w:tcPr>
          <w:p w14:paraId="1C3B26E1" w14:textId="5AA00D79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22.6.23</w:t>
            </w:r>
          </w:p>
        </w:tc>
        <w:tc>
          <w:tcPr>
            <w:tcW w:w="2977" w:type="dxa"/>
          </w:tcPr>
          <w:p w14:paraId="244F3937" w14:textId="6FC8F2E8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Holbakes</w:t>
            </w:r>
          </w:p>
        </w:tc>
        <w:tc>
          <w:tcPr>
            <w:tcW w:w="3402" w:type="dxa"/>
          </w:tcPr>
          <w:p w14:paraId="0E52C4A8" w14:textId="72F52E69" w:rsidR="00D15E97" w:rsidRPr="00E03780" w:rsidRDefault="00802F5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Street Market</w:t>
            </w:r>
            <w:r w:rsidR="00D70359">
              <w:rPr>
                <w:bCs/>
                <w:szCs w:val="22"/>
                <w:lang w:val="en-GB"/>
              </w:rPr>
              <w:t xml:space="preserve"> Stall</w:t>
            </w:r>
          </w:p>
        </w:tc>
        <w:tc>
          <w:tcPr>
            <w:tcW w:w="1224" w:type="dxa"/>
          </w:tcPr>
          <w:p w14:paraId="184F140F" w14:textId="11628DAA" w:rsidR="00D15E97" w:rsidRPr="00E03780" w:rsidRDefault="00802F5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20.00</w:t>
            </w:r>
          </w:p>
        </w:tc>
      </w:tr>
      <w:tr w:rsidR="00D15E97" w14:paraId="29433F05" w14:textId="77777777" w:rsidTr="00773088">
        <w:tc>
          <w:tcPr>
            <w:tcW w:w="1418" w:type="dxa"/>
          </w:tcPr>
          <w:p w14:paraId="0F67259A" w14:textId="3A183722" w:rsidR="00D15E97" w:rsidRPr="00E03780" w:rsidRDefault="00D70359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26.6.23</w:t>
            </w:r>
          </w:p>
        </w:tc>
        <w:tc>
          <w:tcPr>
            <w:tcW w:w="2977" w:type="dxa"/>
          </w:tcPr>
          <w:p w14:paraId="031A50ED" w14:textId="56E6613A" w:rsidR="00D15E97" w:rsidRPr="00E03780" w:rsidRDefault="00D70359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J Christie</w:t>
            </w:r>
          </w:p>
        </w:tc>
        <w:tc>
          <w:tcPr>
            <w:tcW w:w="3402" w:type="dxa"/>
          </w:tcPr>
          <w:p w14:paraId="239F4E9E" w14:textId="0B7532E7" w:rsidR="00D15E97" w:rsidRPr="00E03780" w:rsidRDefault="00D70359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Street Market Stall</w:t>
            </w:r>
          </w:p>
        </w:tc>
        <w:tc>
          <w:tcPr>
            <w:tcW w:w="1224" w:type="dxa"/>
          </w:tcPr>
          <w:p w14:paraId="3197D7EC" w14:textId="707CD8A0" w:rsidR="00D15E97" w:rsidRPr="00E03780" w:rsidRDefault="00D70359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20.00</w:t>
            </w:r>
          </w:p>
        </w:tc>
      </w:tr>
      <w:tr w:rsidR="00D15E97" w14:paraId="755E3631" w14:textId="77777777" w:rsidTr="00773088">
        <w:tc>
          <w:tcPr>
            <w:tcW w:w="1418" w:type="dxa"/>
          </w:tcPr>
          <w:p w14:paraId="7AB7F5AB" w14:textId="5D3AA248" w:rsidR="00D15E97" w:rsidRPr="00E03780" w:rsidRDefault="00321F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28.6.23</w:t>
            </w:r>
          </w:p>
        </w:tc>
        <w:tc>
          <w:tcPr>
            <w:tcW w:w="2977" w:type="dxa"/>
          </w:tcPr>
          <w:p w14:paraId="7E589C3A" w14:textId="568470DB" w:rsidR="00D15E97" w:rsidRPr="00E03780" w:rsidRDefault="00321F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Allotment Plot 35 Burhill</w:t>
            </w:r>
          </w:p>
        </w:tc>
        <w:tc>
          <w:tcPr>
            <w:tcW w:w="3402" w:type="dxa"/>
          </w:tcPr>
          <w:p w14:paraId="286E47B2" w14:textId="19D56061" w:rsidR="00D15E97" w:rsidRPr="00E03780" w:rsidRDefault="00321FCC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Rent, Bond, Key Deposit</w:t>
            </w:r>
          </w:p>
        </w:tc>
        <w:tc>
          <w:tcPr>
            <w:tcW w:w="1224" w:type="dxa"/>
          </w:tcPr>
          <w:p w14:paraId="29C13D6D" w14:textId="52F1DC02" w:rsidR="00D15E97" w:rsidRPr="00E03780" w:rsidRDefault="00321FCC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97.42</w:t>
            </w:r>
          </w:p>
        </w:tc>
      </w:tr>
      <w:tr w:rsidR="00D15E97" w14:paraId="1F84F4A7" w14:textId="77777777" w:rsidTr="00773088">
        <w:tc>
          <w:tcPr>
            <w:tcW w:w="1418" w:type="dxa"/>
          </w:tcPr>
          <w:p w14:paraId="3A51ED76" w14:textId="79F51659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30.6.23</w:t>
            </w:r>
          </w:p>
        </w:tc>
        <w:tc>
          <w:tcPr>
            <w:tcW w:w="2977" w:type="dxa"/>
          </w:tcPr>
          <w:p w14:paraId="740FA4DA" w14:textId="5E698706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JH Fresh Foods</w:t>
            </w:r>
          </w:p>
        </w:tc>
        <w:tc>
          <w:tcPr>
            <w:tcW w:w="3402" w:type="dxa"/>
          </w:tcPr>
          <w:p w14:paraId="173428FF" w14:textId="30903782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Street Market Stall</w:t>
            </w:r>
          </w:p>
        </w:tc>
        <w:tc>
          <w:tcPr>
            <w:tcW w:w="1224" w:type="dxa"/>
          </w:tcPr>
          <w:p w14:paraId="47158465" w14:textId="4E29C027" w:rsidR="00D15E97" w:rsidRPr="00E03780" w:rsidRDefault="00BC3425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20.00</w:t>
            </w:r>
          </w:p>
        </w:tc>
      </w:tr>
      <w:tr w:rsidR="00D15E97" w14:paraId="3E7AE2C4" w14:textId="77777777" w:rsidTr="00773088">
        <w:tc>
          <w:tcPr>
            <w:tcW w:w="1418" w:type="dxa"/>
          </w:tcPr>
          <w:p w14:paraId="4AAA7BF7" w14:textId="670FE690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29.6.23</w:t>
            </w:r>
          </w:p>
        </w:tc>
        <w:tc>
          <w:tcPr>
            <w:tcW w:w="2977" w:type="dxa"/>
          </w:tcPr>
          <w:p w14:paraId="09628FA5" w14:textId="1D38FC33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Wired Mind</w:t>
            </w:r>
          </w:p>
        </w:tc>
        <w:tc>
          <w:tcPr>
            <w:tcW w:w="3402" w:type="dxa"/>
          </w:tcPr>
          <w:p w14:paraId="252D6969" w14:textId="2BEB9809" w:rsidR="00D15E97" w:rsidRPr="00E03780" w:rsidRDefault="00BC342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Street Market Stall</w:t>
            </w:r>
          </w:p>
        </w:tc>
        <w:tc>
          <w:tcPr>
            <w:tcW w:w="1224" w:type="dxa"/>
          </w:tcPr>
          <w:p w14:paraId="5A31AB06" w14:textId="338C6548" w:rsidR="00D15E97" w:rsidRPr="00E03780" w:rsidRDefault="00BC3425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20.00</w:t>
            </w:r>
          </w:p>
        </w:tc>
      </w:tr>
      <w:tr w:rsidR="00D15E97" w14:paraId="6F4329F4" w14:textId="77777777" w:rsidTr="00773088">
        <w:tc>
          <w:tcPr>
            <w:tcW w:w="1418" w:type="dxa"/>
          </w:tcPr>
          <w:p w14:paraId="0B5A4E07" w14:textId="0C1EC53F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3.7.23</w:t>
            </w:r>
          </w:p>
        </w:tc>
        <w:tc>
          <w:tcPr>
            <w:tcW w:w="2977" w:type="dxa"/>
          </w:tcPr>
          <w:p w14:paraId="22700756" w14:textId="04A8B237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Cotgrave FC</w:t>
            </w:r>
          </w:p>
        </w:tc>
        <w:tc>
          <w:tcPr>
            <w:tcW w:w="3402" w:type="dxa"/>
          </w:tcPr>
          <w:p w14:paraId="3ED628D6" w14:textId="7A13B9DC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Rent</w:t>
            </w:r>
          </w:p>
        </w:tc>
        <w:tc>
          <w:tcPr>
            <w:tcW w:w="1224" w:type="dxa"/>
          </w:tcPr>
          <w:p w14:paraId="38E9753B" w14:textId="1337AA9A" w:rsidR="00D15E97" w:rsidRPr="00E03780" w:rsidRDefault="001F73C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160.00</w:t>
            </w:r>
          </w:p>
        </w:tc>
      </w:tr>
      <w:tr w:rsidR="00D15E97" w14:paraId="364C9F4A" w14:textId="77777777" w:rsidTr="00773088">
        <w:tc>
          <w:tcPr>
            <w:tcW w:w="1418" w:type="dxa"/>
          </w:tcPr>
          <w:p w14:paraId="7EAD6774" w14:textId="7920711F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21.6.23</w:t>
            </w:r>
          </w:p>
        </w:tc>
        <w:tc>
          <w:tcPr>
            <w:tcW w:w="2977" w:type="dxa"/>
          </w:tcPr>
          <w:p w14:paraId="5D66CA0B" w14:textId="4D6252BC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BMTC</w:t>
            </w:r>
          </w:p>
        </w:tc>
        <w:tc>
          <w:tcPr>
            <w:tcW w:w="3402" w:type="dxa"/>
          </w:tcPr>
          <w:p w14:paraId="4B620068" w14:textId="7F61F1E2" w:rsidR="00D15E97" w:rsidRPr="00E03780" w:rsidRDefault="001F73C2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Market Stall</w:t>
            </w:r>
            <w:r w:rsidR="00A21A43">
              <w:rPr>
                <w:bCs/>
                <w:szCs w:val="22"/>
                <w:lang w:val="en-GB"/>
              </w:rPr>
              <w:t xml:space="preserve"> (Cha</w:t>
            </w:r>
            <w:r w:rsidR="001A1829">
              <w:rPr>
                <w:bCs/>
                <w:szCs w:val="22"/>
                <w:lang w:val="en-GB"/>
              </w:rPr>
              <w:t>rity)</w:t>
            </w:r>
          </w:p>
        </w:tc>
        <w:tc>
          <w:tcPr>
            <w:tcW w:w="1224" w:type="dxa"/>
          </w:tcPr>
          <w:p w14:paraId="09B66BA7" w14:textId="1AA8A711" w:rsidR="00D15E97" w:rsidRPr="00E03780" w:rsidRDefault="001F73C2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10.00</w:t>
            </w:r>
          </w:p>
        </w:tc>
      </w:tr>
      <w:tr w:rsidR="00D15E97" w14:paraId="0FA45697" w14:textId="77777777" w:rsidTr="00773088">
        <w:tc>
          <w:tcPr>
            <w:tcW w:w="1418" w:type="dxa"/>
          </w:tcPr>
          <w:p w14:paraId="3487A782" w14:textId="77777777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533206F5" w14:textId="77777777" w:rsidR="00D15E97" w:rsidRPr="00E03780" w:rsidRDefault="00D15E97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141D1F3" w14:textId="779FA457" w:rsidR="00D15E97" w:rsidRPr="00C816CA" w:rsidRDefault="001A1829" w:rsidP="00E03780">
            <w:pPr>
              <w:rPr>
                <w:b/>
                <w:szCs w:val="22"/>
                <w:lang w:val="en-GB"/>
              </w:rPr>
            </w:pPr>
            <w:r w:rsidRPr="00C816CA">
              <w:rPr>
                <w:b/>
                <w:szCs w:val="22"/>
                <w:lang w:val="en-GB"/>
              </w:rPr>
              <w:t>TOTAL</w:t>
            </w:r>
          </w:p>
        </w:tc>
        <w:tc>
          <w:tcPr>
            <w:tcW w:w="1224" w:type="dxa"/>
          </w:tcPr>
          <w:p w14:paraId="1520352A" w14:textId="11F61669" w:rsidR="00D15E97" w:rsidRPr="00C816CA" w:rsidRDefault="001A1829" w:rsidP="00E03780">
            <w:pPr>
              <w:jc w:val="right"/>
              <w:rPr>
                <w:b/>
                <w:szCs w:val="22"/>
                <w:lang w:val="en-GB"/>
              </w:rPr>
            </w:pPr>
            <w:r w:rsidRPr="00C816CA">
              <w:rPr>
                <w:b/>
                <w:szCs w:val="22"/>
                <w:lang w:val="en-GB"/>
              </w:rPr>
              <w:t>1828.42</w:t>
            </w:r>
          </w:p>
        </w:tc>
      </w:tr>
    </w:tbl>
    <w:p w14:paraId="02D4EFD9" w14:textId="7F2C7740" w:rsidR="008B41D9" w:rsidRDefault="001A1829" w:rsidP="001A1829">
      <w:pPr>
        <w:ind w:left="2160" w:hanging="1440"/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lastRenderedPageBreak/>
        <w:t>-4-</w:t>
      </w:r>
    </w:p>
    <w:p w14:paraId="432E21B7" w14:textId="77777777" w:rsidR="001A1829" w:rsidRDefault="001A1829" w:rsidP="00BE41CC">
      <w:pPr>
        <w:ind w:left="2160" w:hanging="1440"/>
        <w:rPr>
          <w:b/>
          <w:szCs w:val="22"/>
          <w:lang w:val="en-GB"/>
        </w:rPr>
      </w:pPr>
    </w:p>
    <w:p w14:paraId="637EB9B0" w14:textId="77777777" w:rsidR="00D04030" w:rsidRDefault="00D04030" w:rsidP="00D04030">
      <w:pPr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>Financial Statements</w:t>
      </w:r>
    </w:p>
    <w:p w14:paraId="0FA68EA0" w14:textId="77777777" w:rsidR="00D04030" w:rsidRDefault="00D04030" w:rsidP="00D04030">
      <w:pPr>
        <w:jc w:val="center"/>
        <w:rPr>
          <w:b/>
          <w:szCs w:val="22"/>
          <w:lang w:val="en-GB"/>
        </w:rPr>
      </w:pPr>
    </w:p>
    <w:p w14:paraId="03BA4301" w14:textId="45DD5D5E" w:rsidR="00D04030" w:rsidRDefault="005C6C0B" w:rsidP="00D04030">
      <w:pPr>
        <w:ind w:left="720" w:hanging="720"/>
        <w:rPr>
          <w:lang w:val="en-GB"/>
        </w:rPr>
      </w:pPr>
      <w:r>
        <w:rPr>
          <w:lang w:val="en-GB"/>
        </w:rPr>
        <w:t>0</w:t>
      </w:r>
      <w:r w:rsidR="00F0459C">
        <w:rPr>
          <w:lang w:val="en-GB"/>
        </w:rPr>
        <w:t>138</w:t>
      </w:r>
      <w:r w:rsidR="00D04030">
        <w:rPr>
          <w:lang w:val="en-GB"/>
        </w:rPr>
        <w:tab/>
        <w:t xml:space="preserve">Members considered and approved the Statements for </w:t>
      </w:r>
      <w:r w:rsidR="00611A6A">
        <w:rPr>
          <w:lang w:val="en-GB"/>
        </w:rPr>
        <w:t>May</w:t>
      </w:r>
      <w:r w:rsidR="00E552D2">
        <w:rPr>
          <w:lang w:val="en-GB"/>
        </w:rPr>
        <w:t xml:space="preserve"> </w:t>
      </w:r>
      <w:r w:rsidR="00D04030">
        <w:rPr>
          <w:lang w:val="en-GB"/>
        </w:rPr>
        <w:t>202</w:t>
      </w:r>
      <w:r w:rsidR="00741AE7">
        <w:rPr>
          <w:lang w:val="en-GB"/>
        </w:rPr>
        <w:t>3</w:t>
      </w:r>
      <w:r w:rsidR="00D04030">
        <w:rPr>
          <w:lang w:val="en-GB"/>
        </w:rPr>
        <w:t xml:space="preserve"> as reproduced at the back of the Minute Book.</w:t>
      </w:r>
    </w:p>
    <w:p w14:paraId="1BA93DA8" w14:textId="41E64A74" w:rsidR="00D04030" w:rsidRDefault="00D04030" w:rsidP="00D04030">
      <w:pPr>
        <w:pStyle w:val="NormalWeb"/>
        <w:ind w:left="72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At the end of </w:t>
      </w:r>
      <w:r w:rsidR="002A5370">
        <w:rPr>
          <w:rFonts w:ascii="Arial" w:hAnsi="Arial" w:cs="Arial"/>
          <w:sz w:val="20"/>
          <w:szCs w:val="20"/>
          <w:lang w:val="en-GB"/>
        </w:rPr>
        <w:t>May</w:t>
      </w:r>
      <w:r w:rsidR="007C5B1F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202</w:t>
      </w:r>
      <w:r w:rsidR="00741AE7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Council had £</w:t>
      </w:r>
      <w:r w:rsidR="00E552D2">
        <w:rPr>
          <w:rFonts w:ascii="Arial" w:hAnsi="Arial" w:cs="Arial"/>
          <w:sz w:val="20"/>
          <w:szCs w:val="20"/>
          <w:lang w:val="en-GB"/>
        </w:rPr>
        <w:t>35,988.85</w:t>
      </w:r>
      <w:r w:rsidR="00741AE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 the Co-op account, £</w:t>
      </w:r>
      <w:r w:rsidR="004C42A6">
        <w:rPr>
          <w:rFonts w:ascii="Arial" w:hAnsi="Arial" w:cs="Arial"/>
          <w:sz w:val="20"/>
          <w:szCs w:val="20"/>
          <w:lang w:val="en-GB"/>
        </w:rPr>
        <w:t>1</w:t>
      </w:r>
      <w:r w:rsidR="00564EC2">
        <w:rPr>
          <w:rFonts w:ascii="Arial" w:hAnsi="Arial" w:cs="Arial"/>
          <w:sz w:val="20"/>
          <w:szCs w:val="20"/>
          <w:lang w:val="en-GB"/>
        </w:rPr>
        <w:t>33,239.72</w:t>
      </w:r>
      <w:r>
        <w:rPr>
          <w:rFonts w:ascii="Arial" w:hAnsi="Arial" w:cs="Arial"/>
          <w:sz w:val="20"/>
          <w:szCs w:val="20"/>
          <w:lang w:val="en-GB"/>
        </w:rPr>
        <w:t xml:space="preserve"> in the HSBC account and </w:t>
      </w:r>
      <w:r w:rsidR="00741AE7">
        <w:rPr>
          <w:rFonts w:ascii="Arial" w:hAnsi="Arial" w:cs="Arial"/>
          <w:sz w:val="20"/>
          <w:szCs w:val="20"/>
          <w:lang w:val="en-GB"/>
        </w:rPr>
        <w:t>£</w:t>
      </w:r>
      <w:r w:rsidR="004C42A6">
        <w:rPr>
          <w:rFonts w:ascii="Arial" w:hAnsi="Arial" w:cs="Arial"/>
          <w:sz w:val="20"/>
          <w:szCs w:val="20"/>
          <w:lang w:val="en-GB"/>
        </w:rPr>
        <w:t>202,</w:t>
      </w:r>
      <w:r w:rsidR="00EE12C2">
        <w:rPr>
          <w:rFonts w:ascii="Arial" w:hAnsi="Arial" w:cs="Arial"/>
          <w:sz w:val="20"/>
          <w:szCs w:val="20"/>
          <w:lang w:val="en-GB"/>
        </w:rPr>
        <w:t>348.03</w:t>
      </w:r>
      <w:r w:rsidR="00CC7423">
        <w:rPr>
          <w:rFonts w:ascii="Arial" w:hAnsi="Arial" w:cs="Arial"/>
          <w:sz w:val="20"/>
          <w:szCs w:val="20"/>
          <w:lang w:val="en-GB"/>
        </w:rPr>
        <w:t xml:space="preserve"> </w:t>
      </w:r>
      <w:r w:rsidR="00741AE7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n the NatWest account.</w:t>
      </w:r>
    </w:p>
    <w:p w14:paraId="46AF03AA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-------------------------------------------------------</w:t>
      </w:r>
    </w:p>
    <w:p w14:paraId="40BE67AC" w14:textId="77777777" w:rsidR="00BF039E" w:rsidRDefault="00BF039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Grants</w:t>
      </w:r>
    </w:p>
    <w:p w14:paraId="028EC0C3" w14:textId="2CC6742C" w:rsidR="00705E90" w:rsidRPr="00BC529D" w:rsidRDefault="00705E90" w:rsidP="00705E9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BC529D">
        <w:rPr>
          <w:rFonts w:ascii="Arial" w:hAnsi="Arial" w:cs="Arial"/>
          <w:bCs/>
          <w:sz w:val="20"/>
          <w:szCs w:val="20"/>
          <w:lang w:val="en-GB"/>
        </w:rPr>
        <w:t>0</w:t>
      </w:r>
      <w:r w:rsidR="00F0459C">
        <w:rPr>
          <w:rFonts w:ascii="Arial" w:hAnsi="Arial" w:cs="Arial"/>
          <w:bCs/>
          <w:sz w:val="20"/>
          <w:szCs w:val="20"/>
          <w:lang w:val="en-GB"/>
        </w:rPr>
        <w:t>139</w:t>
      </w:r>
      <w:r w:rsidRPr="00BC529D">
        <w:rPr>
          <w:rFonts w:ascii="Arial" w:hAnsi="Arial" w:cs="Arial"/>
          <w:bCs/>
          <w:sz w:val="20"/>
          <w:szCs w:val="20"/>
          <w:lang w:val="en-GB"/>
        </w:rPr>
        <w:tab/>
        <w:t xml:space="preserve">No grant requests </w:t>
      </w:r>
      <w:r w:rsidR="001A1829" w:rsidRPr="00BC529D">
        <w:rPr>
          <w:rFonts w:ascii="Arial" w:hAnsi="Arial" w:cs="Arial"/>
          <w:bCs/>
          <w:sz w:val="20"/>
          <w:szCs w:val="20"/>
          <w:lang w:val="en-GB"/>
        </w:rPr>
        <w:t>have</w:t>
      </w:r>
      <w:r w:rsidRPr="00BC529D">
        <w:rPr>
          <w:rFonts w:ascii="Arial" w:hAnsi="Arial" w:cs="Arial"/>
          <w:bCs/>
          <w:sz w:val="20"/>
          <w:szCs w:val="20"/>
          <w:lang w:val="en-GB"/>
        </w:rPr>
        <w:t xml:space="preserve"> been received.</w:t>
      </w:r>
    </w:p>
    <w:p w14:paraId="7670A98B" w14:textId="459AD394" w:rsidR="00BF039E" w:rsidRDefault="005D69F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</w:t>
      </w:r>
    </w:p>
    <w:p w14:paraId="2E0713B5" w14:textId="608166C3" w:rsidR="00E7664A" w:rsidRDefault="00D04030" w:rsidP="00B363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Working Group Update</w:t>
      </w:r>
      <w:r w:rsidR="00B36330">
        <w:rPr>
          <w:rFonts w:ascii="Arial" w:hAnsi="Arial" w:cs="Arial"/>
          <w:b/>
          <w:sz w:val="20"/>
          <w:szCs w:val="20"/>
          <w:lang w:val="en-GB"/>
        </w:rPr>
        <w:t>s</w:t>
      </w:r>
    </w:p>
    <w:p w14:paraId="30218015" w14:textId="4067EC8C" w:rsidR="00257F11" w:rsidRDefault="00257F11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Broadmeer Play Area</w:t>
      </w:r>
    </w:p>
    <w:p w14:paraId="6DE1FEF0" w14:textId="6D8FBB51" w:rsidR="00EC0091" w:rsidRPr="00EC0091" w:rsidRDefault="00EC0091" w:rsidP="00EC009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EC0091">
        <w:rPr>
          <w:rFonts w:ascii="Arial" w:hAnsi="Arial" w:cs="Arial"/>
          <w:bCs/>
          <w:sz w:val="20"/>
          <w:szCs w:val="20"/>
          <w:lang w:val="en-GB"/>
        </w:rPr>
        <w:t>0</w:t>
      </w:r>
      <w:r w:rsidR="00F0459C">
        <w:rPr>
          <w:rFonts w:ascii="Arial" w:hAnsi="Arial" w:cs="Arial"/>
          <w:bCs/>
          <w:sz w:val="20"/>
          <w:szCs w:val="20"/>
          <w:lang w:val="en-GB"/>
        </w:rPr>
        <w:t>140</w:t>
      </w:r>
      <w:r w:rsidRPr="00EC0091">
        <w:rPr>
          <w:rFonts w:ascii="Arial" w:hAnsi="Arial" w:cs="Arial"/>
          <w:bCs/>
          <w:sz w:val="20"/>
          <w:szCs w:val="20"/>
          <w:lang w:val="en-GB"/>
        </w:rPr>
        <w:tab/>
        <w:t>The order has been placed with the contractor, but an installation date has not been received</w:t>
      </w:r>
      <w:r w:rsidR="00870666" w:rsidRPr="00EC0091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Pr="00EC0091">
        <w:rPr>
          <w:rFonts w:ascii="Arial" w:hAnsi="Arial" w:cs="Arial"/>
          <w:bCs/>
          <w:sz w:val="20"/>
          <w:szCs w:val="20"/>
          <w:lang w:val="en-GB"/>
        </w:rPr>
        <w:t xml:space="preserve">This is expected </w:t>
      </w:r>
      <w:r w:rsidR="001927B2">
        <w:rPr>
          <w:rFonts w:ascii="Arial" w:hAnsi="Arial" w:cs="Arial"/>
          <w:bCs/>
          <w:sz w:val="20"/>
          <w:szCs w:val="20"/>
          <w:lang w:val="en-GB"/>
        </w:rPr>
        <w:t>now</w:t>
      </w:r>
      <w:r w:rsidRPr="00EC0091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E127D">
        <w:rPr>
          <w:rFonts w:ascii="Arial" w:hAnsi="Arial" w:cs="Arial"/>
          <w:bCs/>
          <w:sz w:val="20"/>
          <w:szCs w:val="20"/>
          <w:lang w:val="en-GB"/>
        </w:rPr>
        <w:t xml:space="preserve">to be </w:t>
      </w:r>
      <w:r w:rsidRPr="00EC0091">
        <w:rPr>
          <w:rFonts w:ascii="Arial" w:hAnsi="Arial" w:cs="Arial"/>
          <w:bCs/>
          <w:sz w:val="20"/>
          <w:szCs w:val="20"/>
          <w:lang w:val="en-GB"/>
        </w:rPr>
        <w:t xml:space="preserve">end of August/beginning of </w:t>
      </w:r>
      <w:r w:rsidR="001056A2" w:rsidRPr="00EC0091">
        <w:rPr>
          <w:rFonts w:ascii="Arial" w:hAnsi="Arial" w:cs="Arial"/>
          <w:bCs/>
          <w:sz w:val="20"/>
          <w:szCs w:val="20"/>
          <w:lang w:val="en-GB"/>
        </w:rPr>
        <w:t>September,</w:t>
      </w:r>
      <w:r w:rsidR="001927B2">
        <w:rPr>
          <w:rFonts w:ascii="Arial" w:hAnsi="Arial" w:cs="Arial"/>
          <w:bCs/>
          <w:sz w:val="20"/>
          <w:szCs w:val="20"/>
          <w:lang w:val="en-GB"/>
        </w:rPr>
        <w:t xml:space="preserve"> so the play park stays open for the summer holidays.</w:t>
      </w:r>
    </w:p>
    <w:p w14:paraId="7FC49408" w14:textId="6757A555" w:rsidR="00B22112" w:rsidRDefault="00B22112" w:rsidP="00B22112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</w:p>
    <w:p w14:paraId="336FB3DC" w14:textId="5F53D191" w:rsidR="00C8503B" w:rsidRDefault="00C8503B" w:rsidP="00C8503B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C8503B">
        <w:rPr>
          <w:rFonts w:ascii="Arial" w:hAnsi="Arial" w:cs="Arial"/>
          <w:b/>
          <w:sz w:val="20"/>
          <w:szCs w:val="20"/>
          <w:lang w:val="en-GB"/>
        </w:rPr>
        <w:t>Miners Memorial</w:t>
      </w:r>
    </w:p>
    <w:p w14:paraId="358FCC2D" w14:textId="7C6F8812" w:rsidR="007D6E2C" w:rsidRDefault="007D6E2C" w:rsidP="007D6E2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D6E2C">
        <w:rPr>
          <w:rFonts w:ascii="Arial" w:hAnsi="Arial" w:cs="Arial"/>
          <w:bCs/>
          <w:sz w:val="20"/>
          <w:szCs w:val="20"/>
          <w:lang w:val="en-GB"/>
        </w:rPr>
        <w:t>0</w:t>
      </w:r>
      <w:r w:rsidR="00F0459C">
        <w:rPr>
          <w:rFonts w:ascii="Arial" w:hAnsi="Arial" w:cs="Arial"/>
          <w:bCs/>
          <w:sz w:val="20"/>
          <w:szCs w:val="20"/>
          <w:lang w:val="en-GB"/>
        </w:rPr>
        <w:t>141</w:t>
      </w:r>
      <w:r w:rsidRPr="007D6E2C">
        <w:rPr>
          <w:rFonts w:ascii="Arial" w:hAnsi="Arial" w:cs="Arial"/>
          <w:bCs/>
          <w:sz w:val="20"/>
          <w:szCs w:val="20"/>
          <w:lang w:val="en-GB"/>
        </w:rPr>
        <w:tab/>
      </w:r>
      <w:r w:rsidR="00A672E0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A83811">
        <w:rPr>
          <w:rFonts w:ascii="Arial" w:hAnsi="Arial" w:cs="Arial"/>
          <w:bCs/>
          <w:sz w:val="20"/>
          <w:szCs w:val="20"/>
          <w:lang w:val="en-GB"/>
        </w:rPr>
        <w:t>miner’s</w:t>
      </w:r>
      <w:r w:rsidR="00A672E0">
        <w:rPr>
          <w:rFonts w:ascii="Arial" w:hAnsi="Arial" w:cs="Arial"/>
          <w:bCs/>
          <w:sz w:val="20"/>
          <w:szCs w:val="20"/>
          <w:lang w:val="en-GB"/>
        </w:rPr>
        <w:t xml:space="preserve"> memorial has now been installed on The Green near the path close to the pit wheels.</w:t>
      </w:r>
    </w:p>
    <w:p w14:paraId="3EC01CB9" w14:textId="5A8D8E8E" w:rsidR="00103834" w:rsidRDefault="00103834" w:rsidP="007D6E2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F0459C">
        <w:rPr>
          <w:rFonts w:ascii="Arial" w:hAnsi="Arial" w:cs="Arial"/>
          <w:bCs/>
          <w:sz w:val="20"/>
          <w:szCs w:val="20"/>
          <w:lang w:val="en-GB"/>
        </w:rPr>
        <w:t>142</w:t>
      </w:r>
      <w:r w:rsidR="00F0459C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Council discussed having a dedication for the memorial but thought that this was not necessary at this time</w:t>
      </w:r>
      <w:r w:rsidR="0000683C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1A225F81" w14:textId="2B6F62A1" w:rsidR="0000683C" w:rsidRPr="007D6E2C" w:rsidRDefault="0000683C" w:rsidP="0000683C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</w:t>
      </w:r>
    </w:p>
    <w:p w14:paraId="082CD9E4" w14:textId="306EDACA" w:rsidR="00222F7A" w:rsidRDefault="00C8503B" w:rsidP="0000683C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Retired </w:t>
      </w:r>
      <w:r w:rsidR="006B66FA">
        <w:rPr>
          <w:rFonts w:ascii="Arial" w:hAnsi="Arial" w:cs="Arial"/>
          <w:b/>
          <w:sz w:val="20"/>
          <w:szCs w:val="20"/>
          <w:lang w:val="en-GB"/>
        </w:rPr>
        <w:t>Long Serving Councillors</w:t>
      </w:r>
    </w:p>
    <w:p w14:paraId="503DCF3C" w14:textId="3606FFA7" w:rsidR="0000683C" w:rsidRDefault="0000683C" w:rsidP="0000683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CC6BF7">
        <w:rPr>
          <w:rFonts w:ascii="Arial" w:hAnsi="Arial" w:cs="Arial"/>
          <w:bCs/>
          <w:sz w:val="20"/>
          <w:szCs w:val="20"/>
          <w:lang w:val="en-GB"/>
        </w:rPr>
        <w:t>0</w:t>
      </w:r>
      <w:r w:rsidR="00F0459C">
        <w:rPr>
          <w:rFonts w:ascii="Arial" w:hAnsi="Arial" w:cs="Arial"/>
          <w:bCs/>
          <w:sz w:val="20"/>
          <w:szCs w:val="20"/>
          <w:lang w:val="en-GB"/>
        </w:rPr>
        <w:t>143</w:t>
      </w:r>
      <w:r w:rsidRPr="00CC6BF7">
        <w:rPr>
          <w:rFonts w:ascii="Arial" w:hAnsi="Arial" w:cs="Arial"/>
          <w:bCs/>
          <w:sz w:val="20"/>
          <w:szCs w:val="20"/>
          <w:lang w:val="en-GB"/>
        </w:rPr>
        <w:tab/>
      </w:r>
      <w:r w:rsidR="00255879" w:rsidRPr="00CC6BF7">
        <w:rPr>
          <w:rFonts w:ascii="Arial" w:hAnsi="Arial" w:cs="Arial"/>
          <w:bCs/>
          <w:sz w:val="20"/>
          <w:szCs w:val="20"/>
          <w:lang w:val="en-GB"/>
        </w:rPr>
        <w:t xml:space="preserve">Council discussed the giving of a </w:t>
      </w:r>
      <w:r w:rsidR="00D762D2" w:rsidRPr="00CC6BF7">
        <w:rPr>
          <w:rFonts w:ascii="Arial" w:hAnsi="Arial" w:cs="Arial"/>
          <w:bCs/>
          <w:sz w:val="20"/>
          <w:szCs w:val="20"/>
          <w:lang w:val="en-GB"/>
        </w:rPr>
        <w:t>presentation</w:t>
      </w:r>
      <w:r w:rsidR="00A760D8">
        <w:rPr>
          <w:rFonts w:ascii="Arial" w:hAnsi="Arial" w:cs="Arial"/>
          <w:bCs/>
          <w:sz w:val="20"/>
          <w:szCs w:val="20"/>
          <w:lang w:val="en-GB"/>
        </w:rPr>
        <w:t xml:space="preserve"> to retired</w:t>
      </w:r>
      <w:r w:rsidR="00D762D2" w:rsidRPr="00CC6BF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CC6BF7">
        <w:rPr>
          <w:rFonts w:ascii="Arial" w:hAnsi="Arial" w:cs="Arial"/>
          <w:bCs/>
          <w:sz w:val="20"/>
          <w:szCs w:val="20"/>
          <w:lang w:val="en-GB"/>
        </w:rPr>
        <w:t xml:space="preserve">councillors who </w:t>
      </w:r>
      <w:r w:rsidR="00DE28C1">
        <w:rPr>
          <w:rFonts w:ascii="Arial" w:hAnsi="Arial" w:cs="Arial"/>
          <w:bCs/>
          <w:sz w:val="20"/>
          <w:szCs w:val="20"/>
          <w:lang w:val="en-GB"/>
        </w:rPr>
        <w:t xml:space="preserve">decided not to stand for election and who </w:t>
      </w:r>
      <w:r w:rsidR="00CC6BF7">
        <w:rPr>
          <w:rFonts w:ascii="Arial" w:hAnsi="Arial" w:cs="Arial"/>
          <w:bCs/>
          <w:sz w:val="20"/>
          <w:szCs w:val="20"/>
          <w:lang w:val="en-GB"/>
        </w:rPr>
        <w:t>had served on council for many years</w:t>
      </w:r>
      <w:r w:rsidR="00DE28C1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25A3D488" w14:textId="1465E089" w:rsidR="00DE28C1" w:rsidRDefault="008564F5" w:rsidP="0000683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0144</w:t>
      </w:r>
      <w:r w:rsidR="00DE28C1">
        <w:rPr>
          <w:rFonts w:ascii="Arial" w:hAnsi="Arial" w:cs="Arial"/>
          <w:bCs/>
          <w:sz w:val="20"/>
          <w:szCs w:val="20"/>
          <w:lang w:val="en-GB"/>
        </w:rPr>
        <w:tab/>
        <w:t>Any presentation that would potential be given would need to come out of the Chairman</w:t>
      </w:r>
      <w:r w:rsidR="00D86B2E">
        <w:rPr>
          <w:rFonts w:ascii="Arial" w:hAnsi="Arial" w:cs="Arial"/>
          <w:bCs/>
          <w:sz w:val="20"/>
          <w:szCs w:val="20"/>
          <w:lang w:val="en-GB"/>
        </w:rPr>
        <w:t>’s Allowance and not that of the public purse.</w:t>
      </w:r>
    </w:p>
    <w:p w14:paraId="0A9F4004" w14:textId="6C026472" w:rsidR="00D86B2E" w:rsidRDefault="00D86B2E" w:rsidP="0000683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145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8D0C6F">
        <w:rPr>
          <w:rFonts w:ascii="Arial" w:hAnsi="Arial" w:cs="Arial"/>
          <w:bCs/>
          <w:sz w:val="20"/>
          <w:szCs w:val="20"/>
          <w:lang w:val="en-GB"/>
        </w:rPr>
        <w:t>Following a discussion Council decided to award a certificate for all long serv</w:t>
      </w:r>
      <w:r w:rsidR="00F35768">
        <w:rPr>
          <w:rFonts w:ascii="Arial" w:hAnsi="Arial" w:cs="Arial"/>
          <w:bCs/>
          <w:sz w:val="20"/>
          <w:szCs w:val="20"/>
          <w:lang w:val="en-GB"/>
        </w:rPr>
        <w:t>ing</w:t>
      </w:r>
      <w:r w:rsidR="008D0C6F">
        <w:rPr>
          <w:rFonts w:ascii="Arial" w:hAnsi="Arial" w:cs="Arial"/>
          <w:bCs/>
          <w:sz w:val="20"/>
          <w:szCs w:val="20"/>
          <w:lang w:val="en-GB"/>
        </w:rPr>
        <w:t xml:space="preserve"> councillors. </w:t>
      </w:r>
      <w:r w:rsidR="00FC5523">
        <w:rPr>
          <w:rFonts w:ascii="Arial" w:hAnsi="Arial" w:cs="Arial"/>
          <w:bCs/>
          <w:sz w:val="20"/>
          <w:szCs w:val="20"/>
          <w:lang w:val="en-GB"/>
        </w:rPr>
        <w:t xml:space="preserve">The first being presented after serving </w:t>
      </w:r>
      <w:r w:rsidR="00A83811">
        <w:rPr>
          <w:rFonts w:ascii="Arial" w:hAnsi="Arial" w:cs="Arial"/>
          <w:bCs/>
          <w:sz w:val="20"/>
          <w:szCs w:val="20"/>
          <w:lang w:val="en-GB"/>
        </w:rPr>
        <w:t>three</w:t>
      </w:r>
      <w:r w:rsidR="00FC5523">
        <w:rPr>
          <w:rFonts w:ascii="Arial" w:hAnsi="Arial" w:cs="Arial"/>
          <w:bCs/>
          <w:sz w:val="20"/>
          <w:szCs w:val="20"/>
          <w:lang w:val="en-GB"/>
        </w:rPr>
        <w:t xml:space="preserve"> terms (12 year) followed by </w:t>
      </w:r>
      <w:r w:rsidR="0065596E">
        <w:rPr>
          <w:rFonts w:ascii="Arial" w:hAnsi="Arial" w:cs="Arial"/>
          <w:bCs/>
          <w:sz w:val="20"/>
          <w:szCs w:val="20"/>
          <w:lang w:val="en-GB"/>
        </w:rPr>
        <w:t>one on retirement for services of 12 years and over.</w:t>
      </w:r>
      <w:r w:rsidR="005B6A7D">
        <w:rPr>
          <w:rFonts w:ascii="Arial" w:hAnsi="Arial" w:cs="Arial"/>
          <w:bCs/>
          <w:sz w:val="20"/>
          <w:szCs w:val="20"/>
          <w:lang w:val="en-GB"/>
        </w:rPr>
        <w:t xml:space="preserve"> The council also decided to award long service certificates to members of staff </w:t>
      </w:r>
      <w:r w:rsidR="00F570B6">
        <w:rPr>
          <w:rFonts w:ascii="Arial" w:hAnsi="Arial" w:cs="Arial"/>
          <w:bCs/>
          <w:sz w:val="20"/>
          <w:szCs w:val="20"/>
          <w:lang w:val="en-GB"/>
        </w:rPr>
        <w:t>to recognise their length of service to Cotgrave Town Council.</w:t>
      </w:r>
    </w:p>
    <w:p w14:paraId="7C4D63DE" w14:textId="33750284" w:rsidR="00B11435" w:rsidRDefault="00B11435" w:rsidP="0000683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0146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165F50">
        <w:rPr>
          <w:rFonts w:ascii="Arial" w:hAnsi="Arial" w:cs="Arial"/>
          <w:b/>
          <w:sz w:val="20"/>
          <w:szCs w:val="20"/>
          <w:lang w:val="en-GB"/>
        </w:rPr>
        <w:t>Resolved: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‘To give councillors and staff </w:t>
      </w:r>
      <w:r w:rsidR="00032726">
        <w:rPr>
          <w:rFonts w:ascii="Arial" w:hAnsi="Arial" w:cs="Arial"/>
          <w:bCs/>
          <w:sz w:val="20"/>
          <w:szCs w:val="20"/>
          <w:lang w:val="en-GB"/>
        </w:rPr>
        <w:t xml:space="preserve">a certificate of </w:t>
      </w:r>
      <w:r w:rsidR="009C107A"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 w:rsidR="00032726">
        <w:rPr>
          <w:rFonts w:ascii="Arial" w:hAnsi="Arial" w:cs="Arial"/>
          <w:bCs/>
          <w:sz w:val="20"/>
          <w:szCs w:val="20"/>
          <w:lang w:val="en-GB"/>
        </w:rPr>
        <w:t xml:space="preserve">Long Service Award </w:t>
      </w:r>
      <w:r w:rsidR="00157B81">
        <w:rPr>
          <w:rFonts w:ascii="Arial" w:hAnsi="Arial" w:cs="Arial"/>
          <w:bCs/>
          <w:sz w:val="20"/>
          <w:szCs w:val="20"/>
          <w:lang w:val="en-GB"/>
        </w:rPr>
        <w:t xml:space="preserve">for </w:t>
      </w:r>
      <w:r w:rsidR="009C107A">
        <w:rPr>
          <w:rFonts w:ascii="Arial" w:hAnsi="Arial" w:cs="Arial"/>
          <w:bCs/>
          <w:sz w:val="20"/>
          <w:szCs w:val="20"/>
          <w:lang w:val="en-GB"/>
        </w:rPr>
        <w:tab/>
      </w:r>
      <w:r w:rsidR="00151E1F">
        <w:rPr>
          <w:rFonts w:ascii="Arial" w:hAnsi="Arial" w:cs="Arial"/>
          <w:bCs/>
          <w:sz w:val="20"/>
          <w:szCs w:val="20"/>
          <w:lang w:val="en-GB"/>
        </w:rPr>
        <w:tab/>
      </w:r>
      <w:r w:rsidR="00151E1F">
        <w:rPr>
          <w:rFonts w:ascii="Arial" w:hAnsi="Arial" w:cs="Arial"/>
          <w:bCs/>
          <w:sz w:val="20"/>
          <w:szCs w:val="20"/>
          <w:lang w:val="en-GB"/>
        </w:rPr>
        <w:tab/>
      </w:r>
      <w:r w:rsidR="00935F8C">
        <w:rPr>
          <w:rFonts w:ascii="Arial" w:hAnsi="Arial" w:cs="Arial"/>
          <w:bCs/>
          <w:sz w:val="20"/>
          <w:szCs w:val="20"/>
          <w:lang w:val="en-GB"/>
        </w:rPr>
        <w:t xml:space="preserve">attaining </w:t>
      </w:r>
      <w:r w:rsidR="00151E1F">
        <w:rPr>
          <w:rFonts w:ascii="Arial" w:hAnsi="Arial" w:cs="Arial"/>
          <w:bCs/>
          <w:sz w:val="20"/>
          <w:szCs w:val="20"/>
          <w:lang w:val="en-GB"/>
        </w:rPr>
        <w:t>a minimum of 12</w:t>
      </w:r>
      <w:r w:rsidR="00935F8C">
        <w:rPr>
          <w:rFonts w:ascii="Arial" w:hAnsi="Arial" w:cs="Arial"/>
          <w:bCs/>
          <w:sz w:val="20"/>
          <w:szCs w:val="20"/>
          <w:lang w:val="en-GB"/>
        </w:rPr>
        <w:t xml:space="preserve"> years’ service</w:t>
      </w:r>
      <w:r w:rsidR="00151E1F">
        <w:rPr>
          <w:rFonts w:ascii="Arial" w:hAnsi="Arial" w:cs="Arial"/>
          <w:bCs/>
          <w:sz w:val="20"/>
          <w:szCs w:val="20"/>
          <w:lang w:val="en-GB"/>
        </w:rPr>
        <w:t>.’</w:t>
      </w:r>
    </w:p>
    <w:p w14:paraId="38011348" w14:textId="043E0ADC" w:rsidR="009F0358" w:rsidRPr="00CC6BF7" w:rsidRDefault="009F0358" w:rsidP="009F0358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--------------------------------------------------------------------</w:t>
      </w:r>
    </w:p>
    <w:p w14:paraId="66149920" w14:textId="00A26AEE" w:rsidR="001A1829" w:rsidRDefault="001A1829" w:rsidP="00261FC3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-5-</w:t>
      </w:r>
    </w:p>
    <w:p w14:paraId="1985F6B9" w14:textId="6A555116" w:rsidR="00BF4DFB" w:rsidRDefault="00A01EE0" w:rsidP="009F0358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Dr MacDonald’s Memorial Garden</w:t>
      </w:r>
    </w:p>
    <w:p w14:paraId="0E04A021" w14:textId="20B1774B" w:rsidR="009F0358" w:rsidRDefault="009F0358" w:rsidP="00C9644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213C55"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14</w:t>
      </w:r>
      <w:r w:rsidR="00935F8C">
        <w:rPr>
          <w:rFonts w:ascii="Arial" w:hAnsi="Arial" w:cs="Arial"/>
          <w:bCs/>
          <w:sz w:val="20"/>
          <w:szCs w:val="20"/>
          <w:lang w:val="en-GB"/>
        </w:rPr>
        <w:t>7</w:t>
      </w:r>
      <w:r w:rsidR="008564F5">
        <w:rPr>
          <w:rFonts w:ascii="Arial" w:hAnsi="Arial" w:cs="Arial"/>
          <w:bCs/>
          <w:sz w:val="20"/>
          <w:szCs w:val="20"/>
          <w:lang w:val="en-GB"/>
        </w:rPr>
        <w:tab/>
      </w:r>
      <w:r w:rsidR="00E30841" w:rsidRPr="00213C55">
        <w:rPr>
          <w:rFonts w:ascii="Arial" w:hAnsi="Arial" w:cs="Arial"/>
          <w:bCs/>
          <w:sz w:val="20"/>
          <w:szCs w:val="20"/>
          <w:lang w:val="en-GB"/>
        </w:rPr>
        <w:t>Councillor K Chewings had spoken with Nick Berry from the Bough Council</w:t>
      </w:r>
      <w:r w:rsidR="00213C55">
        <w:rPr>
          <w:rFonts w:ascii="Arial" w:hAnsi="Arial" w:cs="Arial"/>
          <w:bCs/>
          <w:sz w:val="20"/>
          <w:szCs w:val="20"/>
          <w:lang w:val="en-GB"/>
        </w:rPr>
        <w:t xml:space="preserve"> regarding </w:t>
      </w:r>
      <w:r w:rsidR="00C9644C">
        <w:rPr>
          <w:rFonts w:ascii="Arial" w:hAnsi="Arial" w:cs="Arial"/>
          <w:bCs/>
          <w:sz w:val="20"/>
          <w:szCs w:val="20"/>
          <w:lang w:val="en-GB"/>
        </w:rPr>
        <w:t xml:space="preserve">the Memorial Garden for Dr MacDonald. </w:t>
      </w:r>
      <w:r w:rsidR="00602627">
        <w:rPr>
          <w:rFonts w:ascii="Arial" w:hAnsi="Arial" w:cs="Arial"/>
          <w:bCs/>
          <w:sz w:val="20"/>
          <w:szCs w:val="20"/>
          <w:lang w:val="en-GB"/>
        </w:rPr>
        <w:t xml:space="preserve">Two sites have been considered, one next to the Co-op and one </w:t>
      </w:r>
      <w:r w:rsidR="003816C3">
        <w:rPr>
          <w:rFonts w:ascii="Arial" w:hAnsi="Arial" w:cs="Arial"/>
          <w:bCs/>
          <w:sz w:val="20"/>
          <w:szCs w:val="20"/>
          <w:lang w:val="en-GB"/>
        </w:rPr>
        <w:t xml:space="preserve">in front of the car park, which </w:t>
      </w:r>
      <w:r w:rsidR="00C85AD9">
        <w:rPr>
          <w:rFonts w:ascii="Arial" w:hAnsi="Arial" w:cs="Arial"/>
          <w:bCs/>
          <w:sz w:val="20"/>
          <w:szCs w:val="20"/>
          <w:lang w:val="en-GB"/>
        </w:rPr>
        <w:t>of both have</w:t>
      </w:r>
      <w:r w:rsidR="003816C3">
        <w:rPr>
          <w:rFonts w:ascii="Arial" w:hAnsi="Arial" w:cs="Arial"/>
          <w:bCs/>
          <w:sz w:val="20"/>
          <w:szCs w:val="20"/>
          <w:lang w:val="en-GB"/>
        </w:rPr>
        <w:t xml:space="preserve"> been deemed not suitable</w:t>
      </w:r>
      <w:r w:rsidR="002714E6">
        <w:rPr>
          <w:rFonts w:ascii="Arial" w:hAnsi="Arial" w:cs="Arial"/>
          <w:bCs/>
          <w:sz w:val="20"/>
          <w:szCs w:val="20"/>
          <w:lang w:val="en-GB"/>
        </w:rPr>
        <w:t xml:space="preserve"> and there is a gas main beneath </w:t>
      </w:r>
      <w:r w:rsidR="00E36024">
        <w:rPr>
          <w:rFonts w:ascii="Arial" w:hAnsi="Arial" w:cs="Arial"/>
          <w:bCs/>
          <w:sz w:val="20"/>
          <w:szCs w:val="20"/>
          <w:lang w:val="en-GB"/>
        </w:rPr>
        <w:t>one</w:t>
      </w:r>
      <w:r w:rsidR="002714E6">
        <w:rPr>
          <w:rFonts w:ascii="Arial" w:hAnsi="Arial" w:cs="Arial"/>
          <w:bCs/>
          <w:sz w:val="20"/>
          <w:szCs w:val="20"/>
          <w:lang w:val="en-GB"/>
        </w:rPr>
        <w:t xml:space="preserve"> site</w:t>
      </w:r>
      <w:r w:rsidR="00E36024">
        <w:rPr>
          <w:rFonts w:ascii="Arial" w:hAnsi="Arial" w:cs="Arial"/>
          <w:bCs/>
          <w:sz w:val="20"/>
          <w:szCs w:val="20"/>
          <w:lang w:val="en-GB"/>
        </w:rPr>
        <w:t xml:space="preserve"> and t</w:t>
      </w:r>
      <w:r w:rsidR="002714E6">
        <w:rPr>
          <w:rFonts w:ascii="Arial" w:hAnsi="Arial" w:cs="Arial"/>
          <w:bCs/>
          <w:sz w:val="20"/>
          <w:szCs w:val="20"/>
          <w:lang w:val="en-GB"/>
        </w:rPr>
        <w:t>he area at the side of the Co-op is quite sheltered</w:t>
      </w:r>
      <w:r w:rsidR="009F022C">
        <w:rPr>
          <w:rFonts w:ascii="Arial" w:hAnsi="Arial" w:cs="Arial"/>
          <w:bCs/>
          <w:sz w:val="20"/>
          <w:szCs w:val="20"/>
          <w:lang w:val="en-GB"/>
        </w:rPr>
        <w:t xml:space="preserve"> and many trees.</w:t>
      </w:r>
    </w:p>
    <w:p w14:paraId="33783F72" w14:textId="108F338D" w:rsidR="002714E6" w:rsidRDefault="002714E6" w:rsidP="00C9644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14</w:t>
      </w:r>
      <w:r w:rsidR="0060547F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BA4FD6">
        <w:rPr>
          <w:rFonts w:ascii="Arial" w:hAnsi="Arial" w:cs="Arial"/>
          <w:bCs/>
          <w:sz w:val="20"/>
          <w:szCs w:val="20"/>
          <w:lang w:val="en-GB"/>
        </w:rPr>
        <w:t xml:space="preserve">It has now been suggested that they could use the site of the old play area on the green, which already has a path </w:t>
      </w:r>
      <w:r w:rsidR="001B7CC6">
        <w:rPr>
          <w:rFonts w:ascii="Arial" w:hAnsi="Arial" w:cs="Arial"/>
          <w:bCs/>
          <w:sz w:val="20"/>
          <w:szCs w:val="20"/>
          <w:lang w:val="en-GB"/>
        </w:rPr>
        <w:t>installed leading up to the area and the Borough Council wished to ask council is they had any objection to using this site.</w:t>
      </w:r>
    </w:p>
    <w:p w14:paraId="4530A4CE" w14:textId="458C0AD5" w:rsidR="003F144F" w:rsidRDefault="008564F5" w:rsidP="00C9644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014</w:t>
      </w:r>
      <w:r w:rsidR="0060547F">
        <w:rPr>
          <w:rFonts w:ascii="Arial" w:hAnsi="Arial" w:cs="Arial"/>
          <w:bCs/>
          <w:sz w:val="20"/>
          <w:szCs w:val="20"/>
          <w:lang w:val="en-GB"/>
        </w:rPr>
        <w:t>9</w:t>
      </w:r>
      <w:r w:rsidR="003F144F">
        <w:rPr>
          <w:rFonts w:ascii="Arial" w:hAnsi="Arial" w:cs="Arial"/>
          <w:bCs/>
          <w:sz w:val="20"/>
          <w:szCs w:val="20"/>
          <w:lang w:val="en-GB"/>
        </w:rPr>
        <w:tab/>
      </w:r>
      <w:r w:rsidR="00E13C87" w:rsidRPr="00B640CF">
        <w:rPr>
          <w:rFonts w:ascii="Arial" w:hAnsi="Arial" w:cs="Arial"/>
          <w:b/>
          <w:sz w:val="20"/>
          <w:szCs w:val="20"/>
          <w:lang w:val="en-GB"/>
        </w:rPr>
        <w:t>Resolved</w:t>
      </w:r>
      <w:r w:rsidR="00E13C87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E13C87">
        <w:rPr>
          <w:rFonts w:ascii="Arial" w:hAnsi="Arial" w:cs="Arial"/>
          <w:bCs/>
          <w:sz w:val="20"/>
          <w:szCs w:val="20"/>
          <w:lang w:val="en-GB"/>
        </w:rPr>
        <w:tab/>
        <w:t>“Council were all in favour of the Borough Council using this area</w:t>
      </w:r>
      <w:r w:rsidR="00E13C87">
        <w:rPr>
          <w:rFonts w:ascii="Arial" w:hAnsi="Arial" w:cs="Arial"/>
          <w:bCs/>
          <w:sz w:val="20"/>
          <w:szCs w:val="20"/>
          <w:lang w:val="en-GB"/>
        </w:rPr>
        <w:br/>
      </w:r>
      <w:r w:rsidR="00E13C87">
        <w:rPr>
          <w:rFonts w:ascii="Arial" w:hAnsi="Arial" w:cs="Arial"/>
          <w:bCs/>
          <w:sz w:val="20"/>
          <w:szCs w:val="20"/>
          <w:lang w:val="en-GB"/>
        </w:rPr>
        <w:tab/>
      </w:r>
      <w:r w:rsidR="00E13C87">
        <w:rPr>
          <w:rFonts w:ascii="Arial" w:hAnsi="Arial" w:cs="Arial"/>
          <w:bCs/>
          <w:sz w:val="20"/>
          <w:szCs w:val="20"/>
          <w:lang w:val="en-GB"/>
        </w:rPr>
        <w:tab/>
      </w:r>
      <w:r w:rsidR="00E13C87">
        <w:rPr>
          <w:rFonts w:ascii="Arial" w:hAnsi="Arial" w:cs="Arial"/>
          <w:bCs/>
          <w:sz w:val="20"/>
          <w:szCs w:val="20"/>
          <w:lang w:val="en-GB"/>
        </w:rPr>
        <w:tab/>
        <w:t xml:space="preserve">for </w:t>
      </w:r>
      <w:r w:rsidR="00B640CF">
        <w:rPr>
          <w:rFonts w:ascii="Arial" w:hAnsi="Arial" w:cs="Arial"/>
          <w:bCs/>
          <w:sz w:val="20"/>
          <w:szCs w:val="20"/>
          <w:lang w:val="en-GB"/>
        </w:rPr>
        <w:t>the memorial for Dr MacDonald.</w:t>
      </w:r>
    </w:p>
    <w:p w14:paraId="2F712917" w14:textId="2D31E428" w:rsidR="00B640CF" w:rsidRDefault="0098542C" w:rsidP="00C9644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</w:t>
      </w:r>
      <w:r w:rsidR="0060547F">
        <w:rPr>
          <w:rFonts w:ascii="Arial" w:hAnsi="Arial" w:cs="Arial"/>
          <w:bCs/>
          <w:sz w:val="20"/>
          <w:szCs w:val="20"/>
          <w:lang w:val="en-GB"/>
        </w:rPr>
        <w:t>50</w:t>
      </w:r>
      <w:r w:rsidR="008564F5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 xml:space="preserve">Councillor D Stothard currently hold the funds that was raised by the residents for the </w:t>
      </w:r>
      <w:r w:rsidR="00C8696C">
        <w:rPr>
          <w:rFonts w:ascii="Arial" w:hAnsi="Arial" w:cs="Arial"/>
          <w:bCs/>
          <w:sz w:val="20"/>
          <w:szCs w:val="20"/>
          <w:lang w:val="en-GB"/>
        </w:rPr>
        <w:t>memorial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and asked if this could be passed onto the </w:t>
      </w:r>
      <w:r w:rsidR="00C8696C">
        <w:rPr>
          <w:rFonts w:ascii="Arial" w:hAnsi="Arial" w:cs="Arial"/>
          <w:bCs/>
          <w:sz w:val="20"/>
          <w:szCs w:val="20"/>
          <w:lang w:val="en-GB"/>
        </w:rPr>
        <w:t>Council</w:t>
      </w:r>
      <w:r w:rsidR="009675FE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58C303BB" w14:textId="28502389" w:rsidR="00EC7FE8" w:rsidRPr="00213C55" w:rsidRDefault="00EC7FE8" w:rsidP="00C9644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15</w:t>
      </w:r>
      <w:r w:rsidR="0060547F">
        <w:rPr>
          <w:rFonts w:ascii="Arial" w:hAnsi="Arial" w:cs="Arial"/>
          <w:bCs/>
          <w:sz w:val="20"/>
          <w:szCs w:val="20"/>
          <w:lang w:val="en-GB"/>
        </w:rPr>
        <w:t>1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 suggested that </w:t>
      </w:r>
      <w:r w:rsidR="00274202">
        <w:rPr>
          <w:rFonts w:ascii="Arial" w:hAnsi="Arial" w:cs="Arial"/>
          <w:bCs/>
          <w:sz w:val="20"/>
          <w:szCs w:val="20"/>
          <w:lang w:val="en-GB"/>
        </w:rPr>
        <w:t xml:space="preserve">a </w:t>
      </w:r>
      <w:r>
        <w:rPr>
          <w:rFonts w:ascii="Arial" w:hAnsi="Arial" w:cs="Arial"/>
          <w:bCs/>
          <w:sz w:val="20"/>
          <w:szCs w:val="20"/>
          <w:lang w:val="en-GB"/>
        </w:rPr>
        <w:t>sign be installed at the site giving notice that the area will be develo</w:t>
      </w:r>
      <w:r w:rsidR="00274202">
        <w:rPr>
          <w:rFonts w:ascii="Arial" w:hAnsi="Arial" w:cs="Arial"/>
          <w:bCs/>
          <w:sz w:val="20"/>
          <w:szCs w:val="20"/>
          <w:lang w:val="en-GB"/>
        </w:rPr>
        <w:t>ped</w:t>
      </w:r>
      <w:r w:rsidR="00C61192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D97FA6">
        <w:rPr>
          <w:rFonts w:ascii="Arial" w:hAnsi="Arial" w:cs="Arial"/>
          <w:bCs/>
          <w:sz w:val="20"/>
          <w:szCs w:val="20"/>
          <w:lang w:val="en-GB"/>
        </w:rPr>
        <w:t>for the memorial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D97FA6">
        <w:rPr>
          <w:rFonts w:ascii="Arial" w:hAnsi="Arial" w:cs="Arial"/>
          <w:bCs/>
          <w:sz w:val="20"/>
          <w:szCs w:val="20"/>
          <w:lang w:val="en-GB"/>
        </w:rPr>
        <w:t>The Clerk will speak with A R Signs.</w:t>
      </w:r>
    </w:p>
    <w:p w14:paraId="6762FB31" w14:textId="207F60CF" w:rsidR="00A01EE0" w:rsidRDefault="00F856F5" w:rsidP="00F856F5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</w:t>
      </w:r>
    </w:p>
    <w:p w14:paraId="771A75FD" w14:textId="52C1267E" w:rsidR="00A01EE0" w:rsidRDefault="00A01EE0" w:rsidP="00A01EE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Disabled Bench on Cotgrave Shopping Centre</w:t>
      </w:r>
    </w:p>
    <w:p w14:paraId="16D1CCD7" w14:textId="52F22974" w:rsidR="00A01EE0" w:rsidRDefault="00F856F5" w:rsidP="00B513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B51372"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15</w:t>
      </w:r>
      <w:r w:rsidR="0060547F">
        <w:rPr>
          <w:rFonts w:ascii="Arial" w:hAnsi="Arial" w:cs="Arial"/>
          <w:bCs/>
          <w:sz w:val="20"/>
          <w:szCs w:val="20"/>
          <w:lang w:val="en-GB"/>
        </w:rPr>
        <w:t>2</w:t>
      </w:r>
      <w:r w:rsidR="008564F5">
        <w:rPr>
          <w:rFonts w:ascii="Arial" w:hAnsi="Arial" w:cs="Arial"/>
          <w:bCs/>
          <w:sz w:val="20"/>
          <w:szCs w:val="20"/>
          <w:lang w:val="en-GB"/>
        </w:rPr>
        <w:tab/>
      </w:r>
      <w:r w:rsidRPr="00B51372">
        <w:rPr>
          <w:rFonts w:ascii="Arial" w:hAnsi="Arial" w:cs="Arial"/>
          <w:bCs/>
          <w:sz w:val="20"/>
          <w:szCs w:val="20"/>
          <w:lang w:val="en-GB"/>
        </w:rPr>
        <w:t xml:space="preserve">Councillor Chewings also spoke with Nick Berry regarding </w:t>
      </w:r>
      <w:r w:rsidR="00F957C5" w:rsidRPr="00B51372">
        <w:rPr>
          <w:rFonts w:ascii="Arial" w:hAnsi="Arial" w:cs="Arial"/>
          <w:bCs/>
          <w:sz w:val="20"/>
          <w:szCs w:val="20"/>
          <w:lang w:val="en-GB"/>
        </w:rPr>
        <w:t>having a disabled bench site on the shopping centre, following a request from a resident</w:t>
      </w:r>
      <w:r w:rsidR="00B51372" w:rsidRPr="00B51372">
        <w:rPr>
          <w:rFonts w:ascii="Arial" w:hAnsi="Arial" w:cs="Arial"/>
          <w:bCs/>
          <w:sz w:val="20"/>
          <w:szCs w:val="20"/>
          <w:lang w:val="en-GB"/>
        </w:rPr>
        <w:t>.</w:t>
      </w:r>
      <w:r w:rsidR="00B51372">
        <w:rPr>
          <w:rFonts w:ascii="Arial" w:hAnsi="Arial" w:cs="Arial"/>
          <w:bCs/>
          <w:sz w:val="20"/>
          <w:szCs w:val="20"/>
          <w:lang w:val="en-GB"/>
        </w:rPr>
        <w:t xml:space="preserve"> The benches on the shopping centre </w:t>
      </w:r>
      <w:r w:rsidR="0070648D">
        <w:rPr>
          <w:rFonts w:ascii="Arial" w:hAnsi="Arial" w:cs="Arial"/>
          <w:bCs/>
          <w:sz w:val="20"/>
          <w:szCs w:val="20"/>
          <w:lang w:val="en-GB"/>
        </w:rPr>
        <w:t>do not have any arms</w:t>
      </w:r>
      <w:r w:rsidR="00104BEA">
        <w:rPr>
          <w:rFonts w:ascii="Arial" w:hAnsi="Arial" w:cs="Arial"/>
          <w:bCs/>
          <w:sz w:val="20"/>
          <w:szCs w:val="20"/>
          <w:lang w:val="en-GB"/>
        </w:rPr>
        <w:t xml:space="preserve"> or backrests</w:t>
      </w:r>
      <w:r w:rsidR="0070648D">
        <w:rPr>
          <w:rFonts w:ascii="Arial" w:hAnsi="Arial" w:cs="Arial"/>
          <w:bCs/>
          <w:sz w:val="20"/>
          <w:szCs w:val="20"/>
          <w:lang w:val="en-GB"/>
        </w:rPr>
        <w:t xml:space="preserve"> and </w:t>
      </w:r>
      <w:r w:rsidR="007B4A0F">
        <w:rPr>
          <w:rFonts w:ascii="Arial" w:hAnsi="Arial" w:cs="Arial"/>
          <w:bCs/>
          <w:sz w:val="20"/>
          <w:szCs w:val="20"/>
          <w:lang w:val="en-GB"/>
        </w:rPr>
        <w:t xml:space="preserve">so </w:t>
      </w:r>
      <w:r w:rsidR="0070648D">
        <w:rPr>
          <w:rFonts w:ascii="Arial" w:hAnsi="Arial" w:cs="Arial"/>
          <w:bCs/>
          <w:sz w:val="20"/>
          <w:szCs w:val="20"/>
          <w:lang w:val="en-GB"/>
        </w:rPr>
        <w:t>are not suitable for some disabled residents.</w:t>
      </w:r>
    </w:p>
    <w:p w14:paraId="52A8FFF0" w14:textId="73B2B3B2" w:rsidR="0070648D" w:rsidRDefault="0070648D" w:rsidP="00B513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15</w:t>
      </w:r>
      <w:r w:rsidR="0060547F">
        <w:rPr>
          <w:rFonts w:ascii="Arial" w:hAnsi="Arial" w:cs="Arial"/>
          <w:b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 site has been </w:t>
      </w:r>
      <w:r w:rsidR="00DE49E4">
        <w:rPr>
          <w:rFonts w:ascii="Arial" w:hAnsi="Arial" w:cs="Arial"/>
          <w:bCs/>
          <w:sz w:val="20"/>
          <w:szCs w:val="20"/>
          <w:lang w:val="en-GB"/>
        </w:rPr>
        <w:t>identified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on the shopping centre (between two of the raised bed areas</w:t>
      </w:r>
      <w:r w:rsidR="00DE49E4">
        <w:rPr>
          <w:rFonts w:ascii="Arial" w:hAnsi="Arial" w:cs="Arial"/>
          <w:bCs/>
          <w:sz w:val="20"/>
          <w:szCs w:val="20"/>
          <w:lang w:val="en-GB"/>
        </w:rPr>
        <w:t xml:space="preserve"> (opposite the opticians)</w:t>
      </w:r>
      <w:r w:rsidR="009934E3">
        <w:rPr>
          <w:rFonts w:ascii="Arial" w:hAnsi="Arial" w:cs="Arial"/>
          <w:bCs/>
          <w:sz w:val="20"/>
          <w:szCs w:val="20"/>
          <w:lang w:val="en-GB"/>
        </w:rPr>
        <w:t>. Council was quite happy for this to be installed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9934E3">
        <w:rPr>
          <w:rFonts w:ascii="Arial" w:hAnsi="Arial" w:cs="Arial"/>
          <w:bCs/>
          <w:sz w:val="20"/>
          <w:szCs w:val="20"/>
          <w:lang w:val="en-GB"/>
        </w:rPr>
        <w:t xml:space="preserve">This bench will be </w:t>
      </w:r>
      <w:r w:rsidR="0098577E">
        <w:rPr>
          <w:rFonts w:ascii="Arial" w:hAnsi="Arial" w:cs="Arial"/>
          <w:bCs/>
          <w:sz w:val="20"/>
          <w:szCs w:val="20"/>
          <w:lang w:val="en-GB"/>
        </w:rPr>
        <w:t>funded</w:t>
      </w:r>
      <w:r w:rsidR="007B4A0F">
        <w:rPr>
          <w:rFonts w:ascii="Arial" w:hAnsi="Arial" w:cs="Arial"/>
          <w:bCs/>
          <w:sz w:val="20"/>
          <w:szCs w:val="20"/>
          <w:lang w:val="en-GB"/>
        </w:rPr>
        <w:t xml:space="preserve"> and installed</w:t>
      </w:r>
      <w:r w:rsidR="0098577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9934E3">
        <w:rPr>
          <w:rFonts w:ascii="Arial" w:hAnsi="Arial" w:cs="Arial"/>
          <w:bCs/>
          <w:sz w:val="20"/>
          <w:szCs w:val="20"/>
          <w:lang w:val="en-GB"/>
        </w:rPr>
        <w:t>by the Borough Council.</w:t>
      </w:r>
    </w:p>
    <w:p w14:paraId="41B21157" w14:textId="30B19B7C" w:rsidR="009934E3" w:rsidRPr="00B51372" w:rsidRDefault="009934E3" w:rsidP="009934E3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</w:t>
      </w:r>
    </w:p>
    <w:p w14:paraId="2ADEEBF2" w14:textId="69D3F2A4" w:rsidR="00A01EE0" w:rsidRDefault="006B213F" w:rsidP="00A01EE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Hand Grass Mower</w:t>
      </w:r>
    </w:p>
    <w:p w14:paraId="278E77AC" w14:textId="2B4DC329" w:rsidR="006B213F" w:rsidRDefault="008564F5" w:rsidP="004B6A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015</w:t>
      </w:r>
      <w:r w:rsidR="0060547F">
        <w:rPr>
          <w:rFonts w:ascii="Arial" w:hAnsi="Arial" w:cs="Arial"/>
          <w:bCs/>
          <w:sz w:val="20"/>
          <w:szCs w:val="20"/>
          <w:lang w:val="en-GB"/>
        </w:rPr>
        <w:t>4</w:t>
      </w:r>
      <w:r w:rsidR="0074417A">
        <w:rPr>
          <w:rFonts w:ascii="Arial" w:hAnsi="Arial" w:cs="Arial"/>
          <w:bCs/>
          <w:sz w:val="20"/>
          <w:szCs w:val="20"/>
          <w:lang w:val="en-GB"/>
        </w:rPr>
        <w:tab/>
        <w:t xml:space="preserve">There has been some damaged to the hand mower and it is now </w:t>
      </w:r>
      <w:r w:rsidR="004B6A70">
        <w:rPr>
          <w:rFonts w:ascii="Arial" w:hAnsi="Arial" w:cs="Arial"/>
          <w:bCs/>
          <w:sz w:val="20"/>
          <w:szCs w:val="20"/>
          <w:lang w:val="en-GB"/>
        </w:rPr>
        <w:t>beyond economic repair due to the amount of damage</w:t>
      </w:r>
      <w:r w:rsidR="00ED40B6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314FE103" w14:textId="1672A573" w:rsidR="005B5B76" w:rsidRDefault="008564F5" w:rsidP="004B6A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015</w:t>
      </w:r>
      <w:r w:rsidR="0060547F">
        <w:rPr>
          <w:rFonts w:ascii="Arial" w:hAnsi="Arial" w:cs="Arial"/>
          <w:bCs/>
          <w:sz w:val="20"/>
          <w:szCs w:val="20"/>
          <w:lang w:val="en-GB"/>
        </w:rPr>
        <w:t>5</w:t>
      </w:r>
      <w:r w:rsidR="005B5B76">
        <w:rPr>
          <w:rFonts w:ascii="Arial" w:hAnsi="Arial" w:cs="Arial"/>
          <w:bCs/>
          <w:sz w:val="20"/>
          <w:szCs w:val="20"/>
          <w:lang w:val="en-GB"/>
        </w:rPr>
        <w:tab/>
      </w:r>
      <w:r w:rsidR="00FF2D5E">
        <w:rPr>
          <w:rFonts w:ascii="Arial" w:hAnsi="Arial" w:cs="Arial"/>
          <w:bCs/>
          <w:sz w:val="20"/>
          <w:szCs w:val="20"/>
          <w:lang w:val="en-GB"/>
        </w:rPr>
        <w:t>Council considered the quotations for a replacement mower and</w:t>
      </w:r>
      <w:r w:rsidR="00411339">
        <w:rPr>
          <w:rFonts w:ascii="Arial" w:hAnsi="Arial" w:cs="Arial"/>
          <w:bCs/>
          <w:sz w:val="20"/>
          <w:szCs w:val="20"/>
          <w:lang w:val="en-GB"/>
        </w:rPr>
        <w:t xml:space="preserve"> but</w:t>
      </w:r>
      <w:r w:rsidR="00EF7B0A">
        <w:rPr>
          <w:rFonts w:ascii="Arial" w:hAnsi="Arial" w:cs="Arial"/>
          <w:bCs/>
          <w:sz w:val="20"/>
          <w:szCs w:val="20"/>
          <w:lang w:val="en-GB"/>
        </w:rPr>
        <w:t xml:space="preserve"> noted that the length of time the mower had been in used before needing replacement</w:t>
      </w:r>
      <w:r w:rsidR="006C4F0B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45870C50" w14:textId="5FCABC0C" w:rsidR="006C4F0B" w:rsidRDefault="006C4F0B" w:rsidP="004B6A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0156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Clerk has spoken to the ground staff and </w:t>
      </w:r>
      <w:r w:rsidR="00F87E82">
        <w:rPr>
          <w:rFonts w:ascii="Arial" w:hAnsi="Arial" w:cs="Arial"/>
          <w:bCs/>
          <w:sz w:val="20"/>
          <w:szCs w:val="20"/>
          <w:lang w:val="en-GB"/>
        </w:rPr>
        <w:t xml:space="preserve">reinforced that all damage or repairs to any machinery need to be notified to the office </w:t>
      </w:r>
      <w:r w:rsidR="004A7337">
        <w:rPr>
          <w:rFonts w:ascii="Arial" w:hAnsi="Arial" w:cs="Arial"/>
          <w:bCs/>
          <w:sz w:val="20"/>
          <w:szCs w:val="20"/>
          <w:lang w:val="en-GB"/>
        </w:rPr>
        <w:t xml:space="preserve">on the day it occurred and reminded </w:t>
      </w:r>
      <w:r w:rsidR="0077713A">
        <w:rPr>
          <w:rFonts w:ascii="Arial" w:hAnsi="Arial" w:cs="Arial"/>
          <w:bCs/>
          <w:sz w:val="20"/>
          <w:szCs w:val="20"/>
          <w:lang w:val="en-GB"/>
        </w:rPr>
        <w:t xml:space="preserve">that they </w:t>
      </w:r>
      <w:r w:rsidR="00102B7C">
        <w:rPr>
          <w:rFonts w:ascii="Arial" w:hAnsi="Arial" w:cs="Arial"/>
          <w:bCs/>
          <w:sz w:val="20"/>
          <w:szCs w:val="20"/>
          <w:lang w:val="en-GB"/>
        </w:rPr>
        <w:t xml:space="preserve">have </w:t>
      </w:r>
      <w:r w:rsidR="00794D33">
        <w:rPr>
          <w:rFonts w:ascii="Arial" w:hAnsi="Arial" w:cs="Arial"/>
          <w:bCs/>
          <w:sz w:val="20"/>
          <w:szCs w:val="20"/>
          <w:lang w:val="en-GB"/>
        </w:rPr>
        <w:t>defect sheets available for filling in.</w:t>
      </w:r>
    </w:p>
    <w:p w14:paraId="1E77513A" w14:textId="616E2498" w:rsidR="00FF2D5E" w:rsidRPr="00C61192" w:rsidRDefault="008564F5" w:rsidP="004B6A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015</w:t>
      </w:r>
      <w:r w:rsidR="00350097">
        <w:rPr>
          <w:rFonts w:ascii="Arial" w:hAnsi="Arial" w:cs="Arial"/>
          <w:bCs/>
          <w:sz w:val="20"/>
          <w:szCs w:val="20"/>
          <w:lang w:val="en-GB"/>
        </w:rPr>
        <w:t>7</w:t>
      </w:r>
      <w:r w:rsidR="00FF2D5E">
        <w:rPr>
          <w:rFonts w:ascii="Arial" w:hAnsi="Arial" w:cs="Arial"/>
          <w:bCs/>
          <w:sz w:val="20"/>
          <w:szCs w:val="20"/>
          <w:lang w:val="en-GB"/>
        </w:rPr>
        <w:tab/>
      </w:r>
      <w:r w:rsidR="00FF2D5E" w:rsidRPr="00DA2DF3">
        <w:rPr>
          <w:rFonts w:ascii="Arial" w:hAnsi="Arial" w:cs="Arial"/>
          <w:b/>
          <w:sz w:val="20"/>
          <w:szCs w:val="20"/>
          <w:lang w:val="en-GB"/>
        </w:rPr>
        <w:t>Resolved</w:t>
      </w:r>
      <w:r w:rsidR="00FF2D5E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FF2D5E">
        <w:rPr>
          <w:rFonts w:ascii="Arial" w:hAnsi="Arial" w:cs="Arial"/>
          <w:bCs/>
          <w:sz w:val="20"/>
          <w:szCs w:val="20"/>
          <w:lang w:val="en-GB"/>
        </w:rPr>
        <w:tab/>
        <w:t xml:space="preserve">“To </w:t>
      </w:r>
      <w:r w:rsidR="00DA2DF3">
        <w:rPr>
          <w:rFonts w:ascii="Arial" w:hAnsi="Arial" w:cs="Arial"/>
          <w:bCs/>
          <w:sz w:val="20"/>
          <w:szCs w:val="20"/>
          <w:lang w:val="en-GB"/>
        </w:rPr>
        <w:t>purchase</w:t>
      </w:r>
      <w:r w:rsidR="00FF2D5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B203F">
        <w:rPr>
          <w:rFonts w:ascii="Arial" w:hAnsi="Arial" w:cs="Arial"/>
          <w:bCs/>
          <w:sz w:val="20"/>
          <w:szCs w:val="20"/>
          <w:lang w:val="en-GB"/>
        </w:rPr>
        <w:t>a Stiga Multi Clip 950 VE 19” cut mulch only self-</w:t>
      </w:r>
      <w:r w:rsidR="007B203F">
        <w:rPr>
          <w:rFonts w:ascii="Arial" w:hAnsi="Arial" w:cs="Arial"/>
          <w:bCs/>
          <w:sz w:val="20"/>
          <w:szCs w:val="20"/>
          <w:lang w:val="en-GB"/>
        </w:rPr>
        <w:br/>
      </w:r>
      <w:r w:rsidR="007B203F">
        <w:rPr>
          <w:rFonts w:ascii="Arial" w:hAnsi="Arial" w:cs="Arial"/>
          <w:bCs/>
          <w:sz w:val="20"/>
          <w:szCs w:val="20"/>
          <w:lang w:val="en-GB"/>
        </w:rPr>
        <w:tab/>
      </w:r>
      <w:r w:rsidR="007B203F">
        <w:rPr>
          <w:rFonts w:ascii="Arial" w:hAnsi="Arial" w:cs="Arial"/>
          <w:bCs/>
          <w:sz w:val="20"/>
          <w:szCs w:val="20"/>
          <w:lang w:val="en-GB"/>
        </w:rPr>
        <w:tab/>
      </w:r>
      <w:r w:rsidR="007B203F">
        <w:rPr>
          <w:rFonts w:ascii="Arial" w:hAnsi="Arial" w:cs="Arial"/>
          <w:bCs/>
          <w:sz w:val="20"/>
          <w:szCs w:val="20"/>
          <w:lang w:val="en-GB"/>
        </w:rPr>
        <w:tab/>
        <w:t xml:space="preserve">propelled mower at </w:t>
      </w:r>
      <w:r w:rsidR="00DA2DF3">
        <w:rPr>
          <w:rFonts w:ascii="Arial" w:hAnsi="Arial" w:cs="Arial"/>
          <w:bCs/>
          <w:sz w:val="20"/>
          <w:szCs w:val="20"/>
          <w:lang w:val="en-GB"/>
        </w:rPr>
        <w:t>the cost of £695.00 + VAT.”</w:t>
      </w:r>
    </w:p>
    <w:p w14:paraId="34D7FE88" w14:textId="29CD79FB" w:rsidR="006B213F" w:rsidRPr="007C0290" w:rsidRDefault="00DA2DF3" w:rsidP="00A01EE0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</w:t>
      </w:r>
    </w:p>
    <w:p w14:paraId="7CF68445" w14:textId="77777777" w:rsidR="00165F50" w:rsidRDefault="00165F5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288E74D" w14:textId="349749B6" w:rsidR="00165F50" w:rsidRDefault="00165F5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-6-</w:t>
      </w:r>
    </w:p>
    <w:p w14:paraId="57BCD485" w14:textId="183D4B92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Correspondence</w:t>
      </w:r>
      <w:r w:rsidR="00D14E59">
        <w:rPr>
          <w:rFonts w:ascii="Arial" w:hAnsi="Arial" w:cs="Arial"/>
          <w:b/>
          <w:sz w:val="20"/>
          <w:szCs w:val="20"/>
          <w:lang w:val="en-GB"/>
        </w:rPr>
        <w:t xml:space="preserve"> (for information only)</w:t>
      </w:r>
    </w:p>
    <w:p w14:paraId="53844F8C" w14:textId="7086E8FE" w:rsidR="00CD3C6D" w:rsidRDefault="009A1341" w:rsidP="0064783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15</w:t>
      </w:r>
      <w:r w:rsidR="00350097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A605B6" w:rsidRPr="00A605B6">
        <w:rPr>
          <w:rFonts w:ascii="Arial" w:hAnsi="Arial" w:cs="Arial"/>
          <w:bCs/>
          <w:sz w:val="20"/>
          <w:szCs w:val="20"/>
          <w:u w:val="single"/>
          <w:lang w:val="en-GB"/>
        </w:rPr>
        <w:t>Nottinghamshire Association of Local Councils</w:t>
      </w:r>
    </w:p>
    <w:p w14:paraId="2F927878" w14:textId="397627BB" w:rsidR="00A605B6" w:rsidRDefault="00A605B6" w:rsidP="0064783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Notification has been received for the Annual General Meeting being held on Monday 11</w:t>
      </w:r>
      <w:r w:rsidRPr="00A605B6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September 2023 at Oxton Village Hall.</w:t>
      </w:r>
    </w:p>
    <w:p w14:paraId="7CE67180" w14:textId="7DD082DD" w:rsidR="00A605B6" w:rsidRDefault="00A605B6" w:rsidP="0064783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If any councillors would like to attend the </w:t>
      </w:r>
      <w:r w:rsidR="00A83811">
        <w:rPr>
          <w:rFonts w:ascii="Arial" w:hAnsi="Arial" w:cs="Arial"/>
          <w:bCs/>
          <w:sz w:val="20"/>
          <w:szCs w:val="20"/>
          <w:lang w:val="en-GB"/>
        </w:rPr>
        <w:t>AGM,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please inform the Town Clerk.</w:t>
      </w:r>
    </w:p>
    <w:p w14:paraId="3B40AC33" w14:textId="02DBBF1C" w:rsidR="00546BF8" w:rsidRDefault="00546BF8" w:rsidP="00647836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15</w:t>
      </w:r>
      <w:r w:rsidR="00CD4440">
        <w:rPr>
          <w:rFonts w:ascii="Arial" w:hAnsi="Arial" w:cs="Arial"/>
          <w:bCs/>
          <w:sz w:val="20"/>
          <w:szCs w:val="20"/>
          <w:lang w:val="en-GB"/>
        </w:rPr>
        <w:t>9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4C07E7">
        <w:rPr>
          <w:rFonts w:ascii="Arial" w:hAnsi="Arial" w:cs="Arial"/>
          <w:bCs/>
          <w:sz w:val="20"/>
          <w:szCs w:val="20"/>
          <w:u w:val="single"/>
          <w:lang w:val="en-GB"/>
        </w:rPr>
        <w:t>Freedom of Information Request</w:t>
      </w:r>
      <w:r w:rsidR="004C07E7" w:rsidRPr="004C07E7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– Emissions Data</w:t>
      </w:r>
    </w:p>
    <w:p w14:paraId="182BF2DD" w14:textId="26C5329A" w:rsidR="004C07E7" w:rsidRDefault="004C07E7" w:rsidP="00647836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 </w:t>
      </w:r>
      <w:r w:rsidR="00211EF3">
        <w:rPr>
          <w:rFonts w:ascii="Arial" w:hAnsi="Arial" w:cs="Arial"/>
          <w:bCs/>
          <w:sz w:val="20"/>
          <w:szCs w:val="20"/>
          <w:lang w:val="en-GB"/>
        </w:rPr>
        <w:t>Freedom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of Information Request has been received from </w:t>
      </w:r>
      <w:r w:rsidR="008051A6">
        <w:rPr>
          <w:rFonts w:ascii="Arial" w:hAnsi="Arial" w:cs="Arial"/>
          <w:bCs/>
          <w:sz w:val="20"/>
          <w:szCs w:val="20"/>
          <w:lang w:val="en-GB"/>
        </w:rPr>
        <w:t>‘</w:t>
      </w:r>
      <w:r w:rsidR="00D0481D">
        <w:rPr>
          <w:rFonts w:ascii="Arial" w:hAnsi="Arial" w:cs="Arial"/>
          <w:bCs/>
          <w:sz w:val="20"/>
          <w:szCs w:val="20"/>
          <w:lang w:val="en-GB"/>
        </w:rPr>
        <w:t>What do they know</w:t>
      </w:r>
      <w:r w:rsidR="008051A6">
        <w:rPr>
          <w:rFonts w:ascii="Arial" w:hAnsi="Arial" w:cs="Arial"/>
          <w:bCs/>
          <w:sz w:val="20"/>
          <w:szCs w:val="20"/>
          <w:lang w:val="en-GB"/>
        </w:rPr>
        <w:t>’</w:t>
      </w:r>
      <w:r w:rsidR="00D0481D">
        <w:rPr>
          <w:rFonts w:ascii="Arial" w:hAnsi="Arial" w:cs="Arial"/>
          <w:bCs/>
          <w:sz w:val="20"/>
          <w:szCs w:val="20"/>
          <w:lang w:val="en-GB"/>
        </w:rPr>
        <w:t xml:space="preserve"> for information on the amount of CO2e produced by the Council during 2021 and 2022, broken down by scope 1, 2 and 3 </w:t>
      </w:r>
      <w:r w:rsidR="00211EF3">
        <w:rPr>
          <w:rFonts w:ascii="Arial" w:hAnsi="Arial" w:cs="Arial"/>
          <w:bCs/>
          <w:sz w:val="20"/>
          <w:szCs w:val="20"/>
          <w:lang w:val="en-GB"/>
        </w:rPr>
        <w:t>emissions.</w:t>
      </w:r>
      <w:r w:rsidR="00DA2DF3">
        <w:rPr>
          <w:rFonts w:ascii="Arial" w:hAnsi="Arial" w:cs="Arial"/>
          <w:bCs/>
          <w:sz w:val="20"/>
          <w:szCs w:val="20"/>
          <w:lang w:val="en-GB"/>
        </w:rPr>
        <w:t xml:space="preserve"> Council does not </w:t>
      </w:r>
      <w:r w:rsidR="00A46B18">
        <w:rPr>
          <w:rFonts w:ascii="Arial" w:hAnsi="Arial" w:cs="Arial"/>
          <w:bCs/>
          <w:sz w:val="20"/>
          <w:szCs w:val="20"/>
          <w:lang w:val="en-GB"/>
        </w:rPr>
        <w:t xml:space="preserve">record or </w:t>
      </w:r>
      <w:r w:rsidR="00DA2DF3">
        <w:rPr>
          <w:rFonts w:ascii="Arial" w:hAnsi="Arial" w:cs="Arial"/>
          <w:bCs/>
          <w:sz w:val="20"/>
          <w:szCs w:val="20"/>
          <w:lang w:val="en-GB"/>
        </w:rPr>
        <w:t>retain this information</w:t>
      </w:r>
      <w:r w:rsidR="00A46B18">
        <w:rPr>
          <w:rFonts w:ascii="Arial" w:hAnsi="Arial" w:cs="Arial"/>
          <w:bCs/>
          <w:sz w:val="20"/>
          <w:szCs w:val="20"/>
          <w:lang w:val="en-GB"/>
        </w:rPr>
        <w:t>.</w:t>
      </w:r>
      <w:r w:rsidR="00DA2DF3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4C04859B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-----------------------------------------------------------------</w:t>
      </w:r>
    </w:p>
    <w:p w14:paraId="2D6B5C6C" w14:textId="77777777" w:rsidR="00A72EDA" w:rsidRDefault="00A72EDA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Reports from Ward Members</w:t>
      </w:r>
    </w:p>
    <w:p w14:paraId="07DC1880" w14:textId="70FBFA24" w:rsidR="00DA2DF3" w:rsidRDefault="00DA2DF3" w:rsidP="00DA2DF3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</w:t>
      </w:r>
      <w:r w:rsidR="00CD4440">
        <w:rPr>
          <w:rFonts w:ascii="Arial" w:hAnsi="Arial" w:cs="Arial"/>
          <w:bCs/>
          <w:sz w:val="20"/>
          <w:szCs w:val="20"/>
          <w:lang w:val="en-GB"/>
        </w:rPr>
        <w:t>60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B7B93">
        <w:rPr>
          <w:rFonts w:ascii="Arial" w:hAnsi="Arial" w:cs="Arial"/>
          <w:bCs/>
          <w:sz w:val="20"/>
          <w:szCs w:val="20"/>
          <w:lang w:val="en-GB"/>
        </w:rPr>
        <w:t xml:space="preserve">Councillor Richard Butler informed council that Rushcliffe are starting to make plans for improvements </w:t>
      </w:r>
      <w:r w:rsidR="006C0A8D">
        <w:rPr>
          <w:rFonts w:ascii="Arial" w:hAnsi="Arial" w:cs="Arial"/>
          <w:bCs/>
          <w:sz w:val="20"/>
          <w:szCs w:val="20"/>
          <w:lang w:val="en-GB"/>
        </w:rPr>
        <w:t xml:space="preserve">to be carried out at Cotgrave Leisure Centre, this would include energy efficiency </w:t>
      </w:r>
      <w:r w:rsidR="00694153">
        <w:rPr>
          <w:rFonts w:ascii="Arial" w:hAnsi="Arial" w:cs="Arial"/>
          <w:bCs/>
          <w:sz w:val="20"/>
          <w:szCs w:val="20"/>
          <w:lang w:val="en-GB"/>
        </w:rPr>
        <w:t>changes.</w:t>
      </w:r>
    </w:p>
    <w:p w14:paraId="09E2BD0F" w14:textId="2FD46186" w:rsidR="00694153" w:rsidRDefault="00694153" w:rsidP="00DA2DF3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</w:t>
      </w:r>
      <w:r w:rsidR="00CD4440">
        <w:rPr>
          <w:rFonts w:ascii="Arial" w:hAnsi="Arial" w:cs="Arial"/>
          <w:bCs/>
          <w:sz w:val="20"/>
          <w:szCs w:val="20"/>
          <w:lang w:val="en-GB"/>
        </w:rPr>
        <w:t>61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Councillor Keir Chewings</w:t>
      </w:r>
      <w:r w:rsidR="006515CA">
        <w:rPr>
          <w:rFonts w:ascii="Arial" w:hAnsi="Arial" w:cs="Arial"/>
          <w:bCs/>
          <w:sz w:val="20"/>
          <w:szCs w:val="20"/>
          <w:lang w:val="en-GB"/>
        </w:rPr>
        <w:t xml:space="preserve"> had been in contact with Severn Trent Water following several complaints regarding foul water at Colston Gate/Bingham Road/Hollygate Lane junction</w:t>
      </w:r>
      <w:r w:rsidR="00670368">
        <w:rPr>
          <w:rFonts w:ascii="Arial" w:hAnsi="Arial" w:cs="Arial"/>
          <w:bCs/>
          <w:sz w:val="20"/>
          <w:szCs w:val="20"/>
          <w:lang w:val="en-GB"/>
        </w:rPr>
        <w:t>. Severn Trent had investigated the site and found a blockage and a collapse sewing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F823A2">
        <w:rPr>
          <w:rFonts w:ascii="Arial" w:hAnsi="Arial" w:cs="Arial"/>
          <w:bCs/>
          <w:sz w:val="20"/>
          <w:szCs w:val="20"/>
          <w:lang w:val="en-GB"/>
        </w:rPr>
        <w:t>Works will be carried out to rectify the damage to the pipes.</w:t>
      </w:r>
    </w:p>
    <w:p w14:paraId="732BEA89" w14:textId="110207EA" w:rsidR="00F823A2" w:rsidRDefault="00F823A2" w:rsidP="00DA2DF3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2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F83830">
        <w:rPr>
          <w:rFonts w:ascii="Arial" w:hAnsi="Arial" w:cs="Arial"/>
          <w:bCs/>
          <w:sz w:val="20"/>
          <w:szCs w:val="20"/>
          <w:lang w:val="en-GB"/>
        </w:rPr>
        <w:t>Rushcliffe</w:t>
      </w:r>
      <w:r w:rsidR="000C4A63">
        <w:rPr>
          <w:rFonts w:ascii="Arial" w:hAnsi="Arial" w:cs="Arial"/>
          <w:bCs/>
          <w:sz w:val="20"/>
          <w:szCs w:val="20"/>
          <w:lang w:val="en-GB"/>
        </w:rPr>
        <w:t xml:space="preserve"> Borough </w:t>
      </w:r>
      <w:r w:rsidR="00F83830">
        <w:rPr>
          <w:rFonts w:ascii="Arial" w:hAnsi="Arial" w:cs="Arial"/>
          <w:bCs/>
          <w:sz w:val="20"/>
          <w:szCs w:val="20"/>
          <w:lang w:val="en-GB"/>
        </w:rPr>
        <w:t>Council</w:t>
      </w:r>
      <w:r w:rsidR="000C4A63">
        <w:rPr>
          <w:rFonts w:ascii="Arial" w:hAnsi="Arial" w:cs="Arial"/>
          <w:bCs/>
          <w:sz w:val="20"/>
          <w:szCs w:val="20"/>
          <w:lang w:val="en-GB"/>
        </w:rPr>
        <w:t xml:space="preserve"> Full Council meeting wil</w:t>
      </w:r>
      <w:r w:rsidR="00CE0AA0">
        <w:rPr>
          <w:rFonts w:ascii="Arial" w:hAnsi="Arial" w:cs="Arial"/>
          <w:bCs/>
          <w:sz w:val="20"/>
          <w:szCs w:val="20"/>
          <w:lang w:val="en-GB"/>
        </w:rPr>
        <w:t>l</w:t>
      </w:r>
      <w:r w:rsidR="000C4A63">
        <w:rPr>
          <w:rFonts w:ascii="Arial" w:hAnsi="Arial" w:cs="Arial"/>
          <w:bCs/>
          <w:sz w:val="20"/>
          <w:szCs w:val="20"/>
          <w:lang w:val="en-GB"/>
        </w:rPr>
        <w:t xml:space="preserve"> be taking place on 13</w:t>
      </w:r>
      <w:r w:rsidR="000C4A63" w:rsidRPr="000C4A63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0C4A63">
        <w:rPr>
          <w:rFonts w:ascii="Arial" w:hAnsi="Arial" w:cs="Arial"/>
          <w:bCs/>
          <w:sz w:val="20"/>
          <w:szCs w:val="20"/>
          <w:lang w:val="en-GB"/>
        </w:rPr>
        <w:t xml:space="preserve"> July and </w:t>
      </w:r>
      <w:r w:rsidR="006A32FA">
        <w:rPr>
          <w:rFonts w:ascii="Arial" w:hAnsi="Arial" w:cs="Arial"/>
          <w:bCs/>
          <w:sz w:val="20"/>
          <w:szCs w:val="20"/>
          <w:lang w:val="en-GB"/>
        </w:rPr>
        <w:t xml:space="preserve">the agenda includes an item on </w:t>
      </w:r>
      <w:r w:rsidR="001E7122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6A32FA">
        <w:rPr>
          <w:rFonts w:ascii="Arial" w:hAnsi="Arial" w:cs="Arial"/>
          <w:bCs/>
          <w:sz w:val="20"/>
          <w:szCs w:val="20"/>
          <w:lang w:val="en-GB"/>
        </w:rPr>
        <w:t xml:space="preserve">Radcliffe on Soar Power Station Local </w:t>
      </w:r>
      <w:r w:rsidR="005B5474">
        <w:rPr>
          <w:rFonts w:ascii="Arial" w:hAnsi="Arial" w:cs="Arial"/>
          <w:bCs/>
          <w:sz w:val="20"/>
          <w:szCs w:val="20"/>
          <w:lang w:val="en-GB"/>
        </w:rPr>
        <w:t>Development Order</w:t>
      </w:r>
      <w:r w:rsidR="00941CE3">
        <w:rPr>
          <w:rFonts w:ascii="Arial" w:hAnsi="Arial" w:cs="Arial"/>
          <w:bCs/>
          <w:sz w:val="20"/>
          <w:szCs w:val="20"/>
          <w:lang w:val="en-GB"/>
        </w:rPr>
        <w:t xml:space="preserve"> and the area </w:t>
      </w:r>
      <w:r w:rsidR="009B028F">
        <w:rPr>
          <w:rFonts w:ascii="Arial" w:hAnsi="Arial" w:cs="Arial"/>
          <w:bCs/>
          <w:sz w:val="20"/>
          <w:szCs w:val="20"/>
          <w:lang w:val="en-GB"/>
        </w:rPr>
        <w:t>is hoping to attract new types of businesses</w:t>
      </w:r>
      <w:r w:rsidR="00AD7287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01799ACF" w14:textId="34CF65DB" w:rsidR="007643D4" w:rsidRDefault="007643D4" w:rsidP="007643D4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</w:t>
      </w:r>
    </w:p>
    <w:p w14:paraId="648678B4" w14:textId="0AC57214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Clerks Reports</w:t>
      </w:r>
    </w:p>
    <w:p w14:paraId="5CC692BA" w14:textId="27A17636" w:rsidR="00AD7287" w:rsidRPr="00AD7287" w:rsidRDefault="00AD7287" w:rsidP="00AD728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Clerk is not sure if the sewage issue on </w:t>
      </w:r>
      <w:r w:rsidR="00E24954">
        <w:rPr>
          <w:rFonts w:ascii="Arial" w:hAnsi="Arial" w:cs="Arial"/>
          <w:bCs/>
          <w:sz w:val="20"/>
          <w:szCs w:val="20"/>
          <w:lang w:val="en-GB"/>
        </w:rPr>
        <w:t xml:space="preserve">Owthorpe </w:t>
      </w:r>
      <w:r w:rsidR="008F1C85">
        <w:rPr>
          <w:rFonts w:ascii="Arial" w:hAnsi="Arial" w:cs="Arial"/>
          <w:bCs/>
          <w:sz w:val="20"/>
          <w:szCs w:val="20"/>
          <w:lang w:val="en-GB"/>
        </w:rPr>
        <w:t>Road up</w:t>
      </w:r>
      <w:r w:rsidR="009F12C5">
        <w:rPr>
          <w:rFonts w:ascii="Arial" w:hAnsi="Arial" w:cs="Arial"/>
          <w:bCs/>
          <w:sz w:val="20"/>
          <w:szCs w:val="20"/>
          <w:lang w:val="en-GB"/>
        </w:rPr>
        <w:t xml:space="preserve"> the hill and wonders if the </w:t>
      </w:r>
      <w:r w:rsidR="008F1C85">
        <w:rPr>
          <w:rFonts w:ascii="Arial" w:hAnsi="Arial" w:cs="Arial"/>
          <w:bCs/>
          <w:sz w:val="20"/>
          <w:szCs w:val="20"/>
          <w:lang w:val="en-GB"/>
        </w:rPr>
        <w:t xml:space="preserve">issues has been </w:t>
      </w:r>
      <w:r w:rsidR="00E24954">
        <w:rPr>
          <w:rFonts w:ascii="Arial" w:hAnsi="Arial" w:cs="Arial"/>
          <w:bCs/>
          <w:sz w:val="20"/>
          <w:szCs w:val="20"/>
          <w:lang w:val="en-GB"/>
        </w:rPr>
        <w:t xml:space="preserve">resolved as she as seen </w:t>
      </w:r>
      <w:r w:rsidR="009A6170">
        <w:rPr>
          <w:rFonts w:ascii="Arial" w:hAnsi="Arial" w:cs="Arial"/>
          <w:bCs/>
          <w:sz w:val="20"/>
          <w:szCs w:val="20"/>
          <w:lang w:val="en-GB"/>
        </w:rPr>
        <w:t>water</w:t>
      </w:r>
      <w:r w:rsidR="008F1C85">
        <w:rPr>
          <w:rFonts w:ascii="Arial" w:hAnsi="Arial" w:cs="Arial"/>
          <w:bCs/>
          <w:sz w:val="20"/>
          <w:szCs w:val="20"/>
          <w:lang w:val="en-GB"/>
        </w:rPr>
        <w:t xml:space="preserve"> coming down the hill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42FEEE47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</w:p>
    <w:p w14:paraId="4BD6D5EB" w14:textId="38D85348" w:rsidR="001B3870" w:rsidRPr="001B3870" w:rsidRDefault="001B3870" w:rsidP="001B387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B3870">
        <w:rPr>
          <w:rFonts w:ascii="Arial" w:hAnsi="Arial" w:cs="Arial"/>
          <w:b/>
          <w:sz w:val="20"/>
          <w:szCs w:val="20"/>
          <w:lang w:val="en-GB"/>
        </w:rPr>
        <w:t>Councillors’ Reports</w:t>
      </w:r>
    </w:p>
    <w:p w14:paraId="6FBFBC5E" w14:textId="67D6DF05" w:rsidR="00144D1E" w:rsidRDefault="008F1C85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4</w:t>
      </w:r>
      <w:r w:rsidR="00515205">
        <w:rPr>
          <w:rFonts w:ascii="Arial" w:hAnsi="Arial" w:cs="Arial"/>
          <w:bCs/>
          <w:sz w:val="20"/>
          <w:szCs w:val="20"/>
          <w:lang w:val="en-GB"/>
        </w:rPr>
        <w:tab/>
        <w:t>Councillor Healy has witnesse</w:t>
      </w:r>
      <w:r w:rsidR="004C0EAD">
        <w:rPr>
          <w:rFonts w:ascii="Arial" w:hAnsi="Arial" w:cs="Arial"/>
          <w:bCs/>
          <w:sz w:val="20"/>
          <w:szCs w:val="20"/>
          <w:lang w:val="en-GB"/>
        </w:rPr>
        <w:t>d</w:t>
      </w:r>
      <w:r w:rsidR="00515205">
        <w:rPr>
          <w:rFonts w:ascii="Arial" w:hAnsi="Arial" w:cs="Arial"/>
          <w:bCs/>
          <w:sz w:val="20"/>
          <w:szCs w:val="20"/>
          <w:lang w:val="en-GB"/>
        </w:rPr>
        <w:t xml:space="preserve"> drones flying around Plumtree Road and particular around residential areas</w:t>
      </w:r>
      <w:r w:rsidR="00CF6D7C">
        <w:rPr>
          <w:rFonts w:ascii="Arial" w:hAnsi="Arial" w:cs="Arial"/>
          <w:bCs/>
          <w:sz w:val="20"/>
          <w:szCs w:val="20"/>
          <w:lang w:val="en-GB"/>
        </w:rPr>
        <w:t xml:space="preserve"> and asked if there were any </w:t>
      </w:r>
      <w:r w:rsidR="00F25E59">
        <w:rPr>
          <w:rFonts w:ascii="Arial" w:hAnsi="Arial" w:cs="Arial"/>
          <w:bCs/>
          <w:sz w:val="20"/>
          <w:szCs w:val="20"/>
          <w:lang w:val="en-GB"/>
        </w:rPr>
        <w:t>regulations</w:t>
      </w:r>
      <w:r w:rsidR="00CF6D7C">
        <w:rPr>
          <w:rFonts w:ascii="Arial" w:hAnsi="Arial" w:cs="Arial"/>
          <w:bCs/>
          <w:sz w:val="20"/>
          <w:szCs w:val="20"/>
          <w:lang w:val="en-GB"/>
        </w:rPr>
        <w:t xml:space="preserve"> for the flying of drones.</w:t>
      </w:r>
    </w:p>
    <w:p w14:paraId="5C9BE294" w14:textId="03D074E8" w:rsidR="0099402A" w:rsidRDefault="0099402A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5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Healy also mentioned that Cotgrave were one of </w:t>
      </w:r>
      <w:r w:rsidR="00A83811">
        <w:rPr>
          <w:rFonts w:ascii="Arial" w:hAnsi="Arial" w:cs="Arial"/>
          <w:bCs/>
          <w:sz w:val="20"/>
          <w:szCs w:val="20"/>
          <w:lang w:val="en-GB"/>
        </w:rPr>
        <w:t>seven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104486">
        <w:rPr>
          <w:rFonts w:ascii="Arial" w:hAnsi="Arial" w:cs="Arial"/>
          <w:bCs/>
          <w:sz w:val="20"/>
          <w:szCs w:val="20"/>
          <w:lang w:val="en-GB"/>
        </w:rPr>
        <w:t xml:space="preserve">hotspot </w:t>
      </w:r>
      <w:r>
        <w:rPr>
          <w:rFonts w:ascii="Arial" w:hAnsi="Arial" w:cs="Arial"/>
          <w:bCs/>
          <w:sz w:val="20"/>
          <w:szCs w:val="20"/>
          <w:lang w:val="en-GB"/>
        </w:rPr>
        <w:t>areas</w:t>
      </w:r>
      <w:r w:rsidR="008F6F3C">
        <w:rPr>
          <w:rFonts w:ascii="Arial" w:hAnsi="Arial" w:cs="Arial"/>
          <w:bCs/>
          <w:sz w:val="20"/>
          <w:szCs w:val="20"/>
          <w:lang w:val="en-GB"/>
        </w:rPr>
        <w:t xml:space="preserve"> in the </w:t>
      </w:r>
      <w:r w:rsidR="00104486">
        <w:rPr>
          <w:rFonts w:ascii="Arial" w:hAnsi="Arial" w:cs="Arial"/>
          <w:bCs/>
          <w:sz w:val="20"/>
          <w:szCs w:val="20"/>
          <w:lang w:val="en-GB"/>
        </w:rPr>
        <w:t>borough</w:t>
      </w:r>
      <w:r w:rsidR="008F6F3C">
        <w:rPr>
          <w:rFonts w:ascii="Arial" w:hAnsi="Arial" w:cs="Arial"/>
          <w:bCs/>
          <w:sz w:val="20"/>
          <w:szCs w:val="20"/>
          <w:lang w:val="en-GB"/>
        </w:rPr>
        <w:t xml:space="preserve"> to benefit from </w:t>
      </w:r>
      <w:r w:rsidR="00104486">
        <w:rPr>
          <w:rFonts w:ascii="Arial" w:hAnsi="Arial" w:cs="Arial"/>
          <w:bCs/>
          <w:sz w:val="20"/>
          <w:szCs w:val="20"/>
          <w:lang w:val="en-GB"/>
        </w:rPr>
        <w:t>the clearance of chewing gum.</w:t>
      </w:r>
    </w:p>
    <w:p w14:paraId="3785586F" w14:textId="791BDF3B" w:rsidR="00104486" w:rsidRDefault="00104486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1957DB">
        <w:rPr>
          <w:rFonts w:ascii="Arial" w:hAnsi="Arial" w:cs="Arial"/>
          <w:bCs/>
          <w:sz w:val="20"/>
          <w:szCs w:val="20"/>
          <w:lang w:val="en-GB"/>
        </w:rPr>
        <w:t xml:space="preserve">Councillor Stothard has noticed that the shopping centre is starting to look quite </w:t>
      </w:r>
      <w:r w:rsidR="006B57E9">
        <w:rPr>
          <w:rFonts w:ascii="Arial" w:hAnsi="Arial" w:cs="Arial"/>
          <w:bCs/>
          <w:sz w:val="20"/>
          <w:szCs w:val="20"/>
          <w:lang w:val="en-GB"/>
        </w:rPr>
        <w:t>shabby,</w:t>
      </w:r>
      <w:r w:rsidR="001957DB">
        <w:rPr>
          <w:rFonts w:ascii="Arial" w:hAnsi="Arial" w:cs="Arial"/>
          <w:bCs/>
          <w:sz w:val="20"/>
          <w:szCs w:val="20"/>
          <w:lang w:val="en-GB"/>
        </w:rPr>
        <w:t xml:space="preserve"> and </w:t>
      </w:r>
      <w:r w:rsidR="00EE53D4">
        <w:rPr>
          <w:rFonts w:ascii="Arial" w:hAnsi="Arial" w:cs="Arial"/>
          <w:bCs/>
          <w:sz w:val="20"/>
          <w:szCs w:val="20"/>
          <w:lang w:val="en-GB"/>
        </w:rPr>
        <w:t>some works are needed to tidy the area up.</w:t>
      </w:r>
    </w:p>
    <w:p w14:paraId="2DF930D8" w14:textId="77777777" w:rsidR="008B6C0A" w:rsidRDefault="008B6C0A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123A4CE2" w14:textId="6C7FABF2" w:rsidR="008B6C0A" w:rsidRPr="008B6C0A" w:rsidRDefault="008B6C0A" w:rsidP="008B6C0A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B6C0A">
        <w:rPr>
          <w:rFonts w:ascii="Arial" w:hAnsi="Arial" w:cs="Arial"/>
          <w:b/>
          <w:sz w:val="20"/>
          <w:szCs w:val="20"/>
          <w:lang w:val="en-GB"/>
        </w:rPr>
        <w:lastRenderedPageBreak/>
        <w:t>-7-</w:t>
      </w:r>
    </w:p>
    <w:p w14:paraId="0C629673" w14:textId="61A430F3" w:rsidR="00EE53D4" w:rsidRDefault="00EE53D4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7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Councillor Chewings</w:t>
      </w:r>
      <w:r w:rsidR="002279AA">
        <w:rPr>
          <w:rFonts w:ascii="Arial" w:hAnsi="Arial" w:cs="Arial"/>
          <w:bCs/>
          <w:sz w:val="20"/>
          <w:szCs w:val="20"/>
          <w:lang w:val="en-GB"/>
        </w:rPr>
        <w:t xml:space="preserve"> also agreed about the state of the shopping centre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2279AA">
        <w:rPr>
          <w:rFonts w:ascii="Arial" w:hAnsi="Arial" w:cs="Arial"/>
          <w:bCs/>
          <w:sz w:val="20"/>
          <w:szCs w:val="20"/>
          <w:lang w:val="en-GB"/>
        </w:rPr>
        <w:t xml:space="preserve">He had also received some </w:t>
      </w:r>
      <w:r w:rsidR="006B57E9">
        <w:rPr>
          <w:rFonts w:ascii="Arial" w:hAnsi="Arial" w:cs="Arial"/>
          <w:bCs/>
          <w:sz w:val="20"/>
          <w:szCs w:val="20"/>
          <w:lang w:val="en-GB"/>
        </w:rPr>
        <w:t>complaints</w:t>
      </w:r>
      <w:r w:rsidR="002279AA">
        <w:rPr>
          <w:rFonts w:ascii="Arial" w:hAnsi="Arial" w:cs="Arial"/>
          <w:bCs/>
          <w:sz w:val="20"/>
          <w:szCs w:val="20"/>
          <w:lang w:val="en-GB"/>
        </w:rPr>
        <w:t xml:space="preserve"> about speeding </w:t>
      </w:r>
      <w:r w:rsidR="006B57E9">
        <w:rPr>
          <w:rFonts w:ascii="Arial" w:hAnsi="Arial" w:cs="Arial"/>
          <w:bCs/>
          <w:sz w:val="20"/>
          <w:szCs w:val="20"/>
          <w:lang w:val="en-GB"/>
        </w:rPr>
        <w:t>traffic</w:t>
      </w:r>
      <w:r w:rsidR="002279AA">
        <w:rPr>
          <w:rFonts w:ascii="Arial" w:hAnsi="Arial" w:cs="Arial"/>
          <w:bCs/>
          <w:sz w:val="20"/>
          <w:szCs w:val="20"/>
          <w:lang w:val="en-GB"/>
        </w:rPr>
        <w:t xml:space="preserve"> in Cotgrave and had written to Ruth Edward who had passed this on to the Minister for Roads and Transport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6B57E9">
        <w:rPr>
          <w:rFonts w:ascii="Arial" w:hAnsi="Arial" w:cs="Arial"/>
          <w:bCs/>
          <w:sz w:val="20"/>
          <w:szCs w:val="20"/>
          <w:lang w:val="en-GB"/>
        </w:rPr>
        <w:t>A response has been re</w:t>
      </w:r>
      <w:r w:rsidR="0004537B">
        <w:rPr>
          <w:rFonts w:ascii="Arial" w:hAnsi="Arial" w:cs="Arial"/>
          <w:bCs/>
          <w:sz w:val="20"/>
          <w:szCs w:val="20"/>
          <w:lang w:val="en-GB"/>
        </w:rPr>
        <w:t xml:space="preserve">ceived </w:t>
      </w:r>
      <w:r w:rsidR="006B57E9">
        <w:rPr>
          <w:rFonts w:ascii="Arial" w:hAnsi="Arial" w:cs="Arial"/>
          <w:bCs/>
          <w:sz w:val="20"/>
          <w:szCs w:val="20"/>
          <w:lang w:val="en-GB"/>
        </w:rPr>
        <w:t>to say that t</w:t>
      </w:r>
      <w:r w:rsidR="0004537B">
        <w:rPr>
          <w:rFonts w:ascii="Arial" w:hAnsi="Arial" w:cs="Arial"/>
          <w:bCs/>
          <w:sz w:val="20"/>
          <w:szCs w:val="20"/>
          <w:lang w:val="en-GB"/>
        </w:rPr>
        <w:t>his is a matter for the</w:t>
      </w:r>
      <w:r w:rsidR="006B57E9">
        <w:rPr>
          <w:rFonts w:ascii="Arial" w:hAnsi="Arial" w:cs="Arial"/>
          <w:bCs/>
          <w:sz w:val="20"/>
          <w:szCs w:val="20"/>
          <w:lang w:val="en-GB"/>
        </w:rPr>
        <w:t xml:space="preserve"> Police</w:t>
      </w:r>
      <w:r w:rsidR="004C0EAD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0CE5AA02" w14:textId="09824918" w:rsidR="004C0EAD" w:rsidRDefault="004C0EAD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2C05D6">
        <w:rPr>
          <w:rFonts w:ascii="Arial" w:hAnsi="Arial" w:cs="Arial"/>
          <w:bCs/>
          <w:sz w:val="20"/>
          <w:szCs w:val="20"/>
          <w:lang w:val="en-GB"/>
        </w:rPr>
        <w:t>A resident has contact Councillor Chewings regarding the giving of animal as prizes at fairs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2C05D6">
        <w:rPr>
          <w:rFonts w:ascii="Arial" w:hAnsi="Arial" w:cs="Arial"/>
          <w:bCs/>
          <w:sz w:val="20"/>
          <w:szCs w:val="20"/>
          <w:lang w:val="en-GB"/>
        </w:rPr>
        <w:t>Cotgrave Town Council has not permitted the giving of animals/fish as prizes for many years.</w:t>
      </w:r>
    </w:p>
    <w:p w14:paraId="1425E66C" w14:textId="77D1AFD8" w:rsidR="00DD2D71" w:rsidRDefault="00DD2D71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8564F5">
        <w:rPr>
          <w:rFonts w:ascii="Arial" w:hAnsi="Arial" w:cs="Arial"/>
          <w:bCs/>
          <w:sz w:val="20"/>
          <w:szCs w:val="20"/>
          <w:lang w:val="en-GB"/>
        </w:rPr>
        <w:t>16</w:t>
      </w:r>
      <w:r w:rsidR="00CD4440">
        <w:rPr>
          <w:rFonts w:ascii="Arial" w:hAnsi="Arial" w:cs="Arial"/>
          <w:bCs/>
          <w:sz w:val="20"/>
          <w:szCs w:val="20"/>
          <w:lang w:val="en-GB"/>
        </w:rPr>
        <w:t>9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AF4B9E">
        <w:rPr>
          <w:rFonts w:ascii="Arial" w:hAnsi="Arial" w:cs="Arial"/>
          <w:bCs/>
          <w:sz w:val="20"/>
          <w:szCs w:val="20"/>
          <w:lang w:val="en-GB"/>
        </w:rPr>
        <w:t xml:space="preserve">Councillor Chewings has also spoken with a resident about Council’s use of pesticides for spraying grass verge areas, and </w:t>
      </w:r>
      <w:r w:rsidR="005E7F9E">
        <w:rPr>
          <w:rFonts w:ascii="Arial" w:hAnsi="Arial" w:cs="Arial"/>
          <w:bCs/>
          <w:sz w:val="20"/>
          <w:szCs w:val="20"/>
          <w:lang w:val="en-GB"/>
        </w:rPr>
        <w:t>around</w:t>
      </w:r>
      <w:r w:rsidR="00AF4B9E">
        <w:rPr>
          <w:rFonts w:ascii="Arial" w:hAnsi="Arial" w:cs="Arial"/>
          <w:bCs/>
          <w:sz w:val="20"/>
          <w:szCs w:val="20"/>
          <w:lang w:val="en-GB"/>
        </w:rPr>
        <w:t xml:space="preserve"> the </w:t>
      </w:r>
      <w:r w:rsidR="005B03ED">
        <w:rPr>
          <w:rFonts w:ascii="Arial" w:hAnsi="Arial" w:cs="Arial"/>
          <w:bCs/>
          <w:sz w:val="20"/>
          <w:szCs w:val="20"/>
          <w:lang w:val="en-GB"/>
        </w:rPr>
        <w:t>O</w:t>
      </w:r>
      <w:r w:rsidR="00AF4B9E">
        <w:rPr>
          <w:rFonts w:ascii="Arial" w:hAnsi="Arial" w:cs="Arial"/>
          <w:bCs/>
          <w:sz w:val="20"/>
          <w:szCs w:val="20"/>
          <w:lang w:val="en-GB"/>
        </w:rPr>
        <w:t xml:space="preserve">ld </w:t>
      </w:r>
      <w:r w:rsidR="005B03ED">
        <w:rPr>
          <w:rFonts w:ascii="Arial" w:hAnsi="Arial" w:cs="Arial"/>
          <w:bCs/>
          <w:sz w:val="20"/>
          <w:szCs w:val="20"/>
          <w:lang w:val="en-GB"/>
        </w:rPr>
        <w:t>C</w:t>
      </w:r>
      <w:r w:rsidR="005E7F9E">
        <w:rPr>
          <w:rFonts w:ascii="Arial" w:hAnsi="Arial" w:cs="Arial"/>
          <w:bCs/>
          <w:sz w:val="20"/>
          <w:szCs w:val="20"/>
          <w:lang w:val="en-GB"/>
        </w:rPr>
        <w:t>ross</w:t>
      </w:r>
      <w:r w:rsidR="00870666">
        <w:rPr>
          <w:rFonts w:ascii="Arial" w:hAnsi="Arial" w:cs="Arial"/>
          <w:bCs/>
          <w:sz w:val="20"/>
          <w:szCs w:val="20"/>
          <w:lang w:val="en-GB"/>
        </w:rPr>
        <w:t xml:space="preserve">. </w:t>
      </w:r>
      <w:r w:rsidR="005E7F9E">
        <w:rPr>
          <w:rFonts w:ascii="Arial" w:hAnsi="Arial" w:cs="Arial"/>
          <w:bCs/>
          <w:sz w:val="20"/>
          <w:szCs w:val="20"/>
          <w:lang w:val="en-GB"/>
        </w:rPr>
        <w:t>The Administration Manager will check Council’s spraying record</w:t>
      </w:r>
      <w:r w:rsidR="00473013">
        <w:rPr>
          <w:rFonts w:ascii="Arial" w:hAnsi="Arial" w:cs="Arial"/>
          <w:bCs/>
          <w:sz w:val="20"/>
          <w:szCs w:val="20"/>
          <w:lang w:val="en-GB"/>
        </w:rPr>
        <w:t>s</w:t>
      </w:r>
      <w:r w:rsidR="005E7F9E">
        <w:rPr>
          <w:rFonts w:ascii="Arial" w:hAnsi="Arial" w:cs="Arial"/>
          <w:bCs/>
          <w:sz w:val="20"/>
          <w:szCs w:val="20"/>
          <w:lang w:val="en-GB"/>
        </w:rPr>
        <w:t xml:space="preserve"> to </w:t>
      </w:r>
      <w:r w:rsidR="00473013">
        <w:rPr>
          <w:rFonts w:ascii="Arial" w:hAnsi="Arial" w:cs="Arial"/>
          <w:bCs/>
          <w:sz w:val="20"/>
          <w:szCs w:val="20"/>
          <w:lang w:val="en-GB"/>
        </w:rPr>
        <w:t xml:space="preserve">confirm </w:t>
      </w:r>
      <w:r w:rsidR="006A1A7B">
        <w:rPr>
          <w:rFonts w:ascii="Arial" w:hAnsi="Arial" w:cs="Arial"/>
          <w:bCs/>
          <w:sz w:val="20"/>
          <w:szCs w:val="20"/>
          <w:lang w:val="en-GB"/>
        </w:rPr>
        <w:t>whether</w:t>
      </w:r>
      <w:r w:rsidR="00473013">
        <w:rPr>
          <w:rFonts w:ascii="Arial" w:hAnsi="Arial" w:cs="Arial"/>
          <w:bCs/>
          <w:sz w:val="20"/>
          <w:szCs w:val="20"/>
          <w:lang w:val="en-GB"/>
        </w:rPr>
        <w:t xml:space="preserve"> they have sprayed this area.</w:t>
      </w:r>
    </w:p>
    <w:p w14:paraId="1C73648A" w14:textId="08FDB9B4" w:rsidR="00D04030" w:rsidRDefault="00D04030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There being no further business the meeting closed at </w:t>
      </w:r>
      <w:r w:rsidR="006A1A7B">
        <w:rPr>
          <w:rFonts w:ascii="Arial" w:hAnsi="Arial" w:cs="Arial"/>
          <w:bCs/>
          <w:sz w:val="20"/>
          <w:szCs w:val="20"/>
          <w:lang w:val="en-GB"/>
        </w:rPr>
        <w:t>8.16pm</w:t>
      </w:r>
    </w:p>
    <w:p w14:paraId="11E4D156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96813F6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E7FFD4D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16692AC" w14:textId="748E1BF1" w:rsidR="00D04030" w:rsidRDefault="00D04030" w:rsidP="00D04030">
      <w:pPr>
        <w:rPr>
          <w:szCs w:val="22"/>
          <w:lang w:val="en-GB"/>
        </w:rPr>
      </w:pPr>
      <w:r>
        <w:rPr>
          <w:szCs w:val="22"/>
          <w:lang w:val="en-GB"/>
        </w:rPr>
        <w:t>Chair</w:t>
      </w:r>
      <w:r w:rsidR="001B3870">
        <w:rPr>
          <w:szCs w:val="22"/>
          <w:lang w:val="en-GB"/>
        </w:rPr>
        <w:t>ma</w:t>
      </w:r>
      <w:r w:rsidR="00AB1635">
        <w:rPr>
          <w:szCs w:val="22"/>
          <w:lang w:val="en-GB"/>
        </w:rPr>
        <w:t xml:space="preserve">n </w:t>
      </w:r>
      <w:r>
        <w:rPr>
          <w:szCs w:val="22"/>
          <w:lang w:val="en-GB"/>
        </w:rPr>
        <w:t>…………………………………… Signed as a True Record (Date)………………………………</w:t>
      </w:r>
    </w:p>
    <w:p w14:paraId="6553AD62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73E30F15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21F9A222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6F8D0316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46D7CDAA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0B05D3F5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3610EBDC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26F0EFAA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6C8D926D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7946FC8D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293D0249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FBD6166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0136D286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70BA4371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65983654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29D6D988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42184658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E23D5CE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44A146A5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374A9A57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2D3A5692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CD0601E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9830205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763F365E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43D1C82B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27E2B90E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61E3439D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009146C6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2E59377A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BAE86C0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78E7E7F6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5C7FDF4F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08816CF1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0C0F35DA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7539C90C" w14:textId="77777777" w:rsidR="001A1829" w:rsidRDefault="001A1829" w:rsidP="00A86201">
      <w:pPr>
        <w:jc w:val="center"/>
        <w:rPr>
          <w:b/>
          <w:bCs/>
          <w:szCs w:val="22"/>
          <w:lang w:val="en-GB"/>
        </w:rPr>
      </w:pPr>
    </w:p>
    <w:p w14:paraId="3FBCC189" w14:textId="6B6C703F" w:rsidR="00A411B6" w:rsidRDefault="00144D1E" w:rsidP="00A86201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lastRenderedPageBreak/>
        <w:t>-</w:t>
      </w:r>
      <w:r w:rsidR="001A1829">
        <w:rPr>
          <w:b/>
          <w:bCs/>
          <w:szCs w:val="22"/>
          <w:lang w:val="en-GB"/>
        </w:rPr>
        <w:t>8</w:t>
      </w:r>
      <w:r>
        <w:rPr>
          <w:b/>
          <w:bCs/>
          <w:szCs w:val="22"/>
          <w:lang w:val="en-GB"/>
        </w:rPr>
        <w:t>-</w:t>
      </w:r>
    </w:p>
    <w:p w14:paraId="7912BDB6" w14:textId="77777777" w:rsidR="00A411B6" w:rsidRDefault="00A411B6" w:rsidP="00A411B6">
      <w:pPr>
        <w:ind w:left="720"/>
        <w:rPr>
          <w:szCs w:val="22"/>
          <w:lang w:val="en-GB"/>
        </w:rPr>
      </w:pPr>
    </w:p>
    <w:p w14:paraId="5DDA1581" w14:textId="77777777" w:rsidR="00A86201" w:rsidRPr="00CC5684" w:rsidRDefault="00A86201" w:rsidP="00A86201">
      <w:pPr>
        <w:jc w:val="center"/>
        <w:rPr>
          <w:b/>
          <w:bCs/>
          <w:szCs w:val="22"/>
          <w:lang w:val="en-GB"/>
        </w:rPr>
      </w:pPr>
      <w:r w:rsidRPr="00CC5684">
        <w:rPr>
          <w:b/>
          <w:bCs/>
          <w:szCs w:val="22"/>
          <w:lang w:val="en-GB"/>
        </w:rPr>
        <w:t>Planning Minutes</w:t>
      </w:r>
    </w:p>
    <w:p w14:paraId="1277E00A" w14:textId="77777777" w:rsidR="00A86201" w:rsidRDefault="00A86201" w:rsidP="00A86201">
      <w:pPr>
        <w:rPr>
          <w:szCs w:val="22"/>
          <w:lang w:val="en-GB"/>
        </w:rPr>
      </w:pPr>
    </w:p>
    <w:p w14:paraId="1BDAA1DF" w14:textId="77777777" w:rsidR="00A86201" w:rsidRPr="00DC55D6" w:rsidRDefault="00A86201" w:rsidP="00A86201">
      <w:pPr>
        <w:rPr>
          <w:szCs w:val="22"/>
          <w:lang w:val="en-GB"/>
        </w:rPr>
      </w:pPr>
      <w:r w:rsidRPr="00DC55D6">
        <w:rPr>
          <w:szCs w:val="22"/>
          <w:lang w:val="en-GB"/>
        </w:rPr>
        <w:t>The following responses were made to plans under consideration by the Planning Authority, Rushcliffe Borough Council.</w:t>
      </w:r>
    </w:p>
    <w:p w14:paraId="2D80B15E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3D213652" w14:textId="77777777" w:rsidR="00A86201" w:rsidRDefault="00A86201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No objections were raised except where stated.</w:t>
      </w:r>
    </w:p>
    <w:p w14:paraId="3E2DB318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7A3C683F" w14:textId="53A37A8B" w:rsidR="00A86201" w:rsidRPr="00045D8F" w:rsidRDefault="002505E0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871E9B">
        <w:rPr>
          <w:b/>
          <w:bCs/>
          <w:szCs w:val="22"/>
          <w:lang w:val="en-GB"/>
        </w:rPr>
        <w:t>5</w:t>
      </w:r>
      <w:r w:rsidR="00A86201">
        <w:rPr>
          <w:b/>
          <w:bCs/>
          <w:szCs w:val="22"/>
          <w:lang w:val="en-GB"/>
        </w:rPr>
        <w:tab/>
        <w:t xml:space="preserve">At Council Meeting on </w:t>
      </w:r>
      <w:r w:rsidR="0002034F">
        <w:rPr>
          <w:b/>
          <w:bCs/>
          <w:szCs w:val="22"/>
          <w:lang w:val="en-GB"/>
        </w:rPr>
        <w:t>1</w:t>
      </w:r>
      <w:r w:rsidR="00871E9B">
        <w:rPr>
          <w:b/>
          <w:bCs/>
          <w:szCs w:val="22"/>
          <w:lang w:val="en-GB"/>
        </w:rPr>
        <w:t>2</w:t>
      </w:r>
      <w:r w:rsidR="00871E9B" w:rsidRPr="00871E9B">
        <w:rPr>
          <w:b/>
          <w:bCs/>
          <w:szCs w:val="22"/>
          <w:vertAlign w:val="superscript"/>
          <w:lang w:val="en-GB"/>
        </w:rPr>
        <w:t>th</w:t>
      </w:r>
      <w:r w:rsidR="00871E9B">
        <w:rPr>
          <w:b/>
          <w:bCs/>
          <w:szCs w:val="22"/>
          <w:lang w:val="en-GB"/>
        </w:rPr>
        <w:t xml:space="preserve"> July 2023</w:t>
      </w:r>
    </w:p>
    <w:p w14:paraId="7A78327E" w14:textId="77777777" w:rsidR="00A86201" w:rsidRDefault="00A86201" w:rsidP="00A86201">
      <w:pPr>
        <w:rPr>
          <w:szCs w:val="22"/>
          <w:lang w:val="en-GB"/>
        </w:rPr>
      </w:pPr>
    </w:p>
    <w:p w14:paraId="759DF72B" w14:textId="56CC860A" w:rsidR="00871E9B" w:rsidRDefault="00A86201" w:rsidP="00871E9B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szCs w:val="22"/>
          <w:lang w:val="en-GB"/>
        </w:rPr>
        <w:tab/>
      </w:r>
      <w:r w:rsidR="00871E9B">
        <w:rPr>
          <w:lang w:val="en-GB"/>
        </w:rPr>
        <w:t>23/01063/LBC</w:t>
      </w:r>
      <w:r w:rsidR="00871E9B">
        <w:rPr>
          <w:lang w:val="en-GB"/>
        </w:rPr>
        <w:tab/>
        <w:t xml:space="preserve">Summer Place, Cotgrave Place, Main Road, Cotgrave – replace </w:t>
      </w:r>
      <w:r w:rsidR="00D333AB">
        <w:rPr>
          <w:lang w:val="en-GB"/>
        </w:rPr>
        <w:t>two</w:t>
      </w:r>
      <w:r w:rsidR="00871E9B">
        <w:rPr>
          <w:lang w:val="en-GB"/>
        </w:rPr>
        <w:t xml:space="preserve"> timber </w:t>
      </w:r>
      <w:r w:rsidR="00871E9B">
        <w:rPr>
          <w:lang w:val="en-GB"/>
        </w:rPr>
        <w:br/>
      </w:r>
      <w:r w:rsidR="00871E9B">
        <w:rPr>
          <w:lang w:val="en-GB"/>
        </w:rPr>
        <w:tab/>
      </w:r>
      <w:r w:rsidR="00871E9B">
        <w:rPr>
          <w:lang w:val="en-GB"/>
        </w:rPr>
        <w:tab/>
      </w:r>
      <w:r w:rsidR="00871E9B">
        <w:rPr>
          <w:lang w:val="en-GB"/>
        </w:rPr>
        <w:tab/>
        <w:t>framed window with lower cills</w:t>
      </w:r>
      <w:r w:rsidR="00870666">
        <w:rPr>
          <w:lang w:val="en-GB"/>
        </w:rPr>
        <w:t xml:space="preserve">. </w:t>
      </w:r>
      <w:r w:rsidR="00871E9B">
        <w:rPr>
          <w:lang w:val="en-GB"/>
        </w:rPr>
        <w:t xml:space="preserve">Replace failed double-glazing units in </w:t>
      </w:r>
      <w:r w:rsidR="00871E9B">
        <w:rPr>
          <w:lang w:val="en-GB"/>
        </w:rPr>
        <w:br/>
      </w:r>
      <w:r w:rsidR="00871E9B">
        <w:rPr>
          <w:lang w:val="en-GB"/>
        </w:rPr>
        <w:tab/>
      </w:r>
      <w:r w:rsidR="00871E9B">
        <w:rPr>
          <w:lang w:val="en-GB"/>
        </w:rPr>
        <w:tab/>
      </w:r>
      <w:r w:rsidR="00871E9B">
        <w:rPr>
          <w:lang w:val="en-GB"/>
        </w:rPr>
        <w:tab/>
        <w:t>adjacent doors and windows on same elevation without bars.</w:t>
      </w:r>
    </w:p>
    <w:p w14:paraId="48201A8A" w14:textId="77777777" w:rsidR="00871E9B" w:rsidRDefault="00871E9B" w:rsidP="00871E9B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ab/>
        <w:t>22/01989/FUL</w:t>
      </w:r>
      <w:r>
        <w:rPr>
          <w:lang w:val="en-GB"/>
        </w:rPr>
        <w:tab/>
        <w:t>Land at junction of A606 Widmerpool and Fosse Way, Hickling Pastures,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Nottingham – erection of roadside service area (RSA), including a single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storey RSA building, four island patrol filling station forecourt and canopy,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electric vehicle (EV) charging bays, HGV fuelling facilities, canopy and 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parking, circulation space and new access from the A606, on-site and 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perimeter landscaping, draining infrastructure including attenuation ponds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and swales and boundary treatment.</w:t>
      </w:r>
    </w:p>
    <w:p w14:paraId="12A70BF5" w14:textId="77777777" w:rsidR="00871E9B" w:rsidRDefault="00871E9B" w:rsidP="00871E9B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  <w:r>
        <w:rPr>
          <w:lang w:val="en-GB"/>
        </w:rPr>
        <w:tab/>
        <w:t>23/01267/FUL</w:t>
      </w:r>
      <w:r>
        <w:rPr>
          <w:lang w:val="en-GB"/>
        </w:rPr>
        <w:tab/>
        <w:t>6 Foxglove Way, Cotgrave, Nottingham, NG12 3UB – single storey rear and</w:t>
      </w:r>
      <w:r>
        <w:rPr>
          <w:lang w:val="en-GB"/>
        </w:rPr>
        <w:br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side extensions.</w:t>
      </w:r>
    </w:p>
    <w:p w14:paraId="2D827818" w14:textId="77777777" w:rsidR="00871E9B" w:rsidRPr="00707A2B" w:rsidRDefault="00871E9B" w:rsidP="00871E9B">
      <w:pPr>
        <w:overflowPunct w:val="0"/>
        <w:autoSpaceDE w:val="0"/>
        <w:autoSpaceDN w:val="0"/>
        <w:adjustRightInd w:val="0"/>
        <w:textAlignment w:val="baseline"/>
        <w:rPr>
          <w:lang w:val="en-GB"/>
        </w:rPr>
      </w:pPr>
    </w:p>
    <w:p w14:paraId="28BABB92" w14:textId="0145EC24" w:rsidR="0002034F" w:rsidRDefault="0002034F" w:rsidP="00871E9B">
      <w:pPr>
        <w:rPr>
          <w:lang w:val="en-GB"/>
        </w:rPr>
      </w:pPr>
    </w:p>
    <w:p w14:paraId="22B32F8F" w14:textId="77777777" w:rsidR="00A86201" w:rsidRDefault="00A86201" w:rsidP="00A86201">
      <w:pPr>
        <w:ind w:left="720"/>
        <w:rPr>
          <w:b/>
          <w:bCs/>
          <w:szCs w:val="22"/>
          <w:lang w:val="en-GB"/>
        </w:rPr>
      </w:pPr>
    </w:p>
    <w:p w14:paraId="4F343626" w14:textId="77777777" w:rsidR="00A86201" w:rsidRDefault="00A86201" w:rsidP="00A86201">
      <w:pPr>
        <w:ind w:left="720"/>
        <w:rPr>
          <w:b/>
          <w:bCs/>
          <w:szCs w:val="22"/>
          <w:lang w:val="en-GB"/>
        </w:rPr>
      </w:pPr>
    </w:p>
    <w:p w14:paraId="53AF90C8" w14:textId="77777777" w:rsidR="002665EA" w:rsidRDefault="002665EA" w:rsidP="00A86201">
      <w:pPr>
        <w:ind w:left="720"/>
        <w:rPr>
          <w:b/>
          <w:bCs/>
          <w:szCs w:val="22"/>
          <w:lang w:val="en-GB"/>
        </w:rPr>
      </w:pPr>
    </w:p>
    <w:p w14:paraId="210E284C" w14:textId="71D516CD" w:rsidR="00A86201" w:rsidRDefault="00A86201" w:rsidP="00A86201">
      <w:pPr>
        <w:ind w:left="72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 xml:space="preserve">Rushcliffe Borough Council, the planning authority, has forwarded the following </w:t>
      </w:r>
      <w:r w:rsidR="006D759F">
        <w:rPr>
          <w:b/>
          <w:bCs/>
          <w:szCs w:val="22"/>
          <w:lang w:val="en-GB"/>
        </w:rPr>
        <w:t>decisions: -</w:t>
      </w:r>
    </w:p>
    <w:p w14:paraId="6698346C" w14:textId="77777777" w:rsidR="006C118C" w:rsidRDefault="006C118C" w:rsidP="00A86201">
      <w:pPr>
        <w:ind w:left="720"/>
        <w:rPr>
          <w:b/>
          <w:bCs/>
          <w:szCs w:val="22"/>
          <w:lang w:val="en-GB"/>
        </w:rPr>
      </w:pPr>
    </w:p>
    <w:p w14:paraId="66CA2ECB" w14:textId="4862067B" w:rsidR="0002034F" w:rsidRPr="00DB4584" w:rsidRDefault="002665EA" w:rsidP="00A86201">
      <w:pPr>
        <w:rPr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871E9B">
        <w:rPr>
          <w:b/>
          <w:bCs/>
          <w:szCs w:val="22"/>
          <w:lang w:val="en-GB"/>
        </w:rPr>
        <w:t>6</w:t>
      </w:r>
      <w:r w:rsidR="00EA2171">
        <w:rPr>
          <w:b/>
          <w:bCs/>
          <w:szCs w:val="22"/>
          <w:lang w:val="en-GB"/>
        </w:rPr>
        <w:tab/>
      </w:r>
      <w:r w:rsidR="000D7AF9">
        <w:rPr>
          <w:b/>
          <w:bCs/>
          <w:szCs w:val="22"/>
          <w:lang w:val="en-GB"/>
        </w:rPr>
        <w:t>23/00951/</w:t>
      </w:r>
      <w:r w:rsidR="00CD5F6F">
        <w:rPr>
          <w:b/>
          <w:bCs/>
          <w:szCs w:val="22"/>
          <w:lang w:val="en-GB"/>
        </w:rPr>
        <w:t>CLUPRD</w:t>
      </w:r>
      <w:r w:rsidR="002B20DB">
        <w:rPr>
          <w:b/>
          <w:bCs/>
          <w:szCs w:val="22"/>
          <w:lang w:val="en-GB"/>
        </w:rPr>
        <w:br/>
      </w:r>
      <w:r w:rsidR="00B14C31">
        <w:rPr>
          <w:b/>
          <w:bCs/>
          <w:szCs w:val="22"/>
          <w:lang w:val="en-GB"/>
        </w:rPr>
        <w:tab/>
      </w:r>
      <w:r w:rsidR="00B14C31">
        <w:rPr>
          <w:b/>
          <w:bCs/>
          <w:szCs w:val="22"/>
          <w:lang w:val="en-GB"/>
        </w:rPr>
        <w:tab/>
      </w:r>
      <w:r w:rsidR="00B14C31">
        <w:rPr>
          <w:b/>
          <w:bCs/>
          <w:szCs w:val="22"/>
          <w:lang w:val="en-GB"/>
        </w:rPr>
        <w:tab/>
      </w:r>
      <w:r w:rsidR="0002334C" w:rsidRPr="00DB4584">
        <w:rPr>
          <w:szCs w:val="22"/>
          <w:lang w:val="en-GB"/>
        </w:rPr>
        <w:t>1</w:t>
      </w:r>
      <w:r w:rsidR="00AA1F68" w:rsidRPr="00DB4584">
        <w:rPr>
          <w:szCs w:val="22"/>
          <w:lang w:val="en-GB"/>
        </w:rPr>
        <w:t>7 Fieldfare</w:t>
      </w:r>
      <w:r w:rsidR="008554E5" w:rsidRPr="00DB4584">
        <w:rPr>
          <w:szCs w:val="22"/>
          <w:lang w:val="en-GB"/>
        </w:rPr>
        <w:t xml:space="preserve"> Road</w:t>
      </w:r>
      <w:r w:rsidR="00AC352A" w:rsidRPr="00DB4584">
        <w:rPr>
          <w:szCs w:val="22"/>
          <w:lang w:val="en-GB"/>
        </w:rPr>
        <w:t xml:space="preserve">, Cotgrave, Nottingham – certificate of lawfulness </w:t>
      </w:r>
      <w:r w:rsidR="00DB4584" w:rsidRPr="00DB4584">
        <w:rPr>
          <w:szCs w:val="22"/>
          <w:lang w:val="en-GB"/>
        </w:rPr>
        <w:t>for</w:t>
      </w:r>
      <w:r w:rsidR="00DB4584" w:rsidRPr="00DB4584">
        <w:rPr>
          <w:szCs w:val="22"/>
          <w:lang w:val="en-GB"/>
        </w:rPr>
        <w:br/>
      </w:r>
      <w:r w:rsidR="00DB4584" w:rsidRPr="00DB4584">
        <w:rPr>
          <w:szCs w:val="22"/>
          <w:lang w:val="en-GB"/>
        </w:rPr>
        <w:tab/>
      </w:r>
      <w:r w:rsidR="00DB4584" w:rsidRPr="00DB4584">
        <w:rPr>
          <w:szCs w:val="22"/>
          <w:lang w:val="en-GB"/>
        </w:rPr>
        <w:tab/>
      </w:r>
      <w:r w:rsidR="00DB4584" w:rsidRPr="00DB4584">
        <w:rPr>
          <w:szCs w:val="22"/>
          <w:lang w:val="en-GB"/>
        </w:rPr>
        <w:tab/>
        <w:t>proposed development.</w:t>
      </w:r>
    </w:p>
    <w:p w14:paraId="1BD15E45" w14:textId="2CBFEF9D" w:rsidR="00A86201" w:rsidRDefault="001E7613" w:rsidP="00EE22D3">
      <w:pPr>
        <w:rPr>
          <w:szCs w:val="22"/>
          <w:lang w:val="en-GB"/>
        </w:rPr>
      </w:pPr>
      <w:r>
        <w:rPr>
          <w:b/>
          <w:bCs/>
          <w:szCs w:val="22"/>
          <w:lang w:val="en-GB"/>
        </w:rPr>
        <w:tab/>
      </w:r>
    </w:p>
    <w:p w14:paraId="4A1A4333" w14:textId="77777777" w:rsidR="00A86201" w:rsidRDefault="00A86201" w:rsidP="00A86201">
      <w:pPr>
        <w:rPr>
          <w:szCs w:val="22"/>
          <w:lang w:val="en-GB"/>
        </w:rPr>
      </w:pPr>
    </w:p>
    <w:p w14:paraId="5EEC9397" w14:textId="77777777" w:rsidR="002665EA" w:rsidRDefault="002665EA" w:rsidP="007859F8">
      <w:pPr>
        <w:rPr>
          <w:szCs w:val="22"/>
          <w:lang w:val="en-GB"/>
        </w:rPr>
      </w:pPr>
    </w:p>
    <w:p w14:paraId="1C35EFC1" w14:textId="77777777" w:rsidR="002665EA" w:rsidRDefault="002665EA" w:rsidP="007859F8">
      <w:pPr>
        <w:rPr>
          <w:szCs w:val="22"/>
          <w:lang w:val="en-GB"/>
        </w:rPr>
      </w:pPr>
    </w:p>
    <w:p w14:paraId="742E4868" w14:textId="77777777" w:rsidR="002665EA" w:rsidRDefault="002665EA" w:rsidP="007859F8">
      <w:pPr>
        <w:rPr>
          <w:szCs w:val="22"/>
          <w:lang w:val="en-GB"/>
        </w:rPr>
      </w:pPr>
    </w:p>
    <w:p w14:paraId="4C73B244" w14:textId="77777777" w:rsidR="002665EA" w:rsidRDefault="002665EA" w:rsidP="007859F8">
      <w:pPr>
        <w:rPr>
          <w:szCs w:val="22"/>
          <w:lang w:val="en-GB"/>
        </w:rPr>
      </w:pPr>
    </w:p>
    <w:p w14:paraId="1B294219" w14:textId="77777777" w:rsidR="002665EA" w:rsidRDefault="002665EA" w:rsidP="007859F8">
      <w:pPr>
        <w:rPr>
          <w:szCs w:val="22"/>
          <w:lang w:val="en-GB"/>
        </w:rPr>
      </w:pPr>
    </w:p>
    <w:p w14:paraId="675A64CD" w14:textId="77777777" w:rsidR="002665EA" w:rsidRDefault="002665EA" w:rsidP="007859F8">
      <w:pPr>
        <w:rPr>
          <w:szCs w:val="22"/>
          <w:lang w:val="en-GB"/>
        </w:rPr>
      </w:pPr>
    </w:p>
    <w:p w14:paraId="72EED3FE" w14:textId="77777777" w:rsidR="002665EA" w:rsidRDefault="002665EA" w:rsidP="007859F8">
      <w:pPr>
        <w:rPr>
          <w:szCs w:val="22"/>
          <w:lang w:val="en-GB"/>
        </w:rPr>
      </w:pPr>
    </w:p>
    <w:p w14:paraId="2194554B" w14:textId="1A92978F" w:rsidR="005267BF" w:rsidRDefault="00A86201" w:rsidP="007859F8">
      <w:pPr>
        <w:rPr>
          <w:lang w:val="en-GB"/>
        </w:rPr>
      </w:pPr>
      <w:r>
        <w:rPr>
          <w:szCs w:val="22"/>
          <w:lang w:val="en-GB"/>
        </w:rPr>
        <w:t>Chair</w:t>
      </w:r>
      <w:r w:rsidR="006D759F">
        <w:rPr>
          <w:szCs w:val="22"/>
          <w:lang w:val="en-GB"/>
        </w:rPr>
        <w:t xml:space="preserve">man </w:t>
      </w:r>
      <w:r>
        <w:rPr>
          <w:szCs w:val="22"/>
          <w:lang w:val="en-GB"/>
        </w:rPr>
        <w:t>………………………………… Signed as a True Record (Date)………………………………</w:t>
      </w:r>
      <w:r w:rsidR="005267BF">
        <w:rPr>
          <w:lang w:val="en-GB"/>
        </w:rPr>
        <w:tab/>
      </w:r>
    </w:p>
    <w:p w14:paraId="5FFA202B" w14:textId="77777777" w:rsidR="00A755CD" w:rsidRDefault="00A755CD" w:rsidP="00561B80">
      <w:pPr>
        <w:pStyle w:val="NormalWeb"/>
        <w:rPr>
          <w:rFonts w:ascii="Arial" w:hAnsi="Arial" w:cs="Arial"/>
          <w:sz w:val="20"/>
          <w:szCs w:val="20"/>
          <w:lang w:val="en-GB"/>
        </w:rPr>
      </w:pPr>
    </w:p>
    <w:p w14:paraId="37732F6E" w14:textId="77777777" w:rsidR="00A755CD" w:rsidRDefault="00A755CD" w:rsidP="00561B80">
      <w:pPr>
        <w:pStyle w:val="NormalWeb"/>
        <w:rPr>
          <w:rFonts w:ascii="Arial" w:hAnsi="Arial" w:cs="Arial"/>
          <w:sz w:val="20"/>
          <w:szCs w:val="20"/>
          <w:lang w:val="en-GB"/>
        </w:rPr>
      </w:pPr>
    </w:p>
    <w:p w14:paraId="7932142E" w14:textId="77777777" w:rsidR="00654FE6" w:rsidRDefault="00654FE6" w:rsidP="00654FE6">
      <w:pPr>
        <w:jc w:val="center"/>
        <w:rPr>
          <w:b/>
          <w:szCs w:val="22"/>
          <w:lang w:val="en-GB"/>
        </w:rPr>
      </w:pPr>
    </w:p>
    <w:sectPr w:rsidR="00654FE6" w:rsidSect="00541F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F30BF" w14:textId="77777777" w:rsidR="00B658F9" w:rsidRDefault="00B658F9" w:rsidP="00085350">
      <w:r>
        <w:separator/>
      </w:r>
    </w:p>
  </w:endnote>
  <w:endnote w:type="continuationSeparator" w:id="0">
    <w:p w14:paraId="12FAB9BD" w14:textId="77777777" w:rsidR="00B658F9" w:rsidRDefault="00B658F9" w:rsidP="00085350">
      <w:r>
        <w:continuationSeparator/>
      </w:r>
    </w:p>
  </w:endnote>
  <w:endnote w:type="continuationNotice" w:id="1">
    <w:p w14:paraId="1C49F17A" w14:textId="77777777" w:rsidR="00B658F9" w:rsidRDefault="00B65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6C62" w14:textId="77777777" w:rsidR="00B658F9" w:rsidRDefault="00B658F9" w:rsidP="00085350">
      <w:r>
        <w:separator/>
      </w:r>
    </w:p>
  </w:footnote>
  <w:footnote w:type="continuationSeparator" w:id="0">
    <w:p w14:paraId="48ABA798" w14:textId="77777777" w:rsidR="00B658F9" w:rsidRDefault="00B658F9" w:rsidP="00085350">
      <w:r>
        <w:continuationSeparator/>
      </w:r>
    </w:p>
  </w:footnote>
  <w:footnote w:type="continuationNotice" w:id="1">
    <w:p w14:paraId="24C9582C" w14:textId="77777777" w:rsidR="00B658F9" w:rsidRDefault="00B658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1CF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FC0F9D"/>
    <w:multiLevelType w:val="hybridMultilevel"/>
    <w:tmpl w:val="5F803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27651"/>
    <w:multiLevelType w:val="hybridMultilevel"/>
    <w:tmpl w:val="C62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F1E"/>
    <w:multiLevelType w:val="hybridMultilevel"/>
    <w:tmpl w:val="4C0E48D2"/>
    <w:lvl w:ilvl="0" w:tplc="5C8AA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C4DD1"/>
    <w:multiLevelType w:val="hybridMultilevel"/>
    <w:tmpl w:val="3A86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71021"/>
    <w:multiLevelType w:val="hybridMultilevel"/>
    <w:tmpl w:val="030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F58"/>
    <w:multiLevelType w:val="hybridMultilevel"/>
    <w:tmpl w:val="E7F07AEE"/>
    <w:lvl w:ilvl="0" w:tplc="0C72B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C51C3"/>
    <w:multiLevelType w:val="hybridMultilevel"/>
    <w:tmpl w:val="DE9C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7E0"/>
    <w:multiLevelType w:val="hybridMultilevel"/>
    <w:tmpl w:val="E60AA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6E1E"/>
    <w:multiLevelType w:val="hybridMultilevel"/>
    <w:tmpl w:val="58505854"/>
    <w:lvl w:ilvl="0" w:tplc="604001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B6A73"/>
    <w:multiLevelType w:val="hybridMultilevel"/>
    <w:tmpl w:val="260C2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DD4A86"/>
    <w:multiLevelType w:val="hybridMultilevel"/>
    <w:tmpl w:val="D26C0758"/>
    <w:numStyleLink w:val="Numbered"/>
  </w:abstractNum>
  <w:abstractNum w:abstractNumId="12" w15:restartNumberingAfterBreak="0">
    <w:nsid w:val="49545ECD"/>
    <w:multiLevelType w:val="hybridMultilevel"/>
    <w:tmpl w:val="40709DCA"/>
    <w:lvl w:ilvl="0" w:tplc="5506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560CA"/>
    <w:multiLevelType w:val="hybridMultilevel"/>
    <w:tmpl w:val="1708D4B8"/>
    <w:lvl w:ilvl="0" w:tplc="22009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118D"/>
    <w:multiLevelType w:val="multilevel"/>
    <w:tmpl w:val="C3D44D64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9" w:hanging="180"/>
      </w:pPr>
    </w:lvl>
  </w:abstractNum>
  <w:abstractNum w:abstractNumId="15" w15:restartNumberingAfterBreak="0">
    <w:nsid w:val="646D66D8"/>
    <w:multiLevelType w:val="hybridMultilevel"/>
    <w:tmpl w:val="694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4190"/>
    <w:multiLevelType w:val="hybridMultilevel"/>
    <w:tmpl w:val="D26C0758"/>
    <w:styleLink w:val="Numbered"/>
    <w:lvl w:ilvl="0" w:tplc="105858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75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3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256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01F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6209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6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9F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87F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3845CC"/>
    <w:multiLevelType w:val="hybridMultilevel"/>
    <w:tmpl w:val="39143A30"/>
    <w:lvl w:ilvl="0" w:tplc="65FE3F28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3CE"/>
    <w:multiLevelType w:val="hybridMultilevel"/>
    <w:tmpl w:val="8DD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839">
    <w:abstractNumId w:val="0"/>
  </w:num>
  <w:num w:numId="2" w16cid:durableId="1065836337">
    <w:abstractNumId w:val="10"/>
  </w:num>
  <w:num w:numId="3" w16cid:durableId="1690061114">
    <w:abstractNumId w:val="14"/>
  </w:num>
  <w:num w:numId="4" w16cid:durableId="850526481">
    <w:abstractNumId w:val="5"/>
  </w:num>
  <w:num w:numId="5" w16cid:durableId="2145926469">
    <w:abstractNumId w:val="16"/>
  </w:num>
  <w:num w:numId="6" w16cid:durableId="354577831">
    <w:abstractNumId w:val="11"/>
  </w:num>
  <w:num w:numId="7" w16cid:durableId="1163737876">
    <w:abstractNumId w:val="11"/>
    <w:lvlOverride w:ilvl="0">
      <w:startOverride w:val="1"/>
    </w:lvlOverride>
  </w:num>
  <w:num w:numId="8" w16cid:durableId="1901671293">
    <w:abstractNumId w:val="0"/>
  </w:num>
  <w:num w:numId="9" w16cid:durableId="1144397842">
    <w:abstractNumId w:val="1"/>
  </w:num>
  <w:num w:numId="10" w16cid:durableId="1153713486">
    <w:abstractNumId w:val="8"/>
  </w:num>
  <w:num w:numId="11" w16cid:durableId="532576990">
    <w:abstractNumId w:val="6"/>
  </w:num>
  <w:num w:numId="12" w16cid:durableId="1517380320">
    <w:abstractNumId w:val="13"/>
  </w:num>
  <w:num w:numId="13" w16cid:durableId="1700935987">
    <w:abstractNumId w:val="0"/>
  </w:num>
  <w:num w:numId="14" w16cid:durableId="481969535">
    <w:abstractNumId w:val="15"/>
  </w:num>
  <w:num w:numId="15" w16cid:durableId="268466484">
    <w:abstractNumId w:val="7"/>
  </w:num>
  <w:num w:numId="16" w16cid:durableId="1845976568">
    <w:abstractNumId w:val="2"/>
  </w:num>
  <w:num w:numId="17" w16cid:durableId="2147113962">
    <w:abstractNumId w:val="3"/>
  </w:num>
  <w:num w:numId="18" w16cid:durableId="222911374">
    <w:abstractNumId w:val="17"/>
  </w:num>
  <w:num w:numId="19" w16cid:durableId="452868984">
    <w:abstractNumId w:val="4"/>
  </w:num>
  <w:num w:numId="20" w16cid:durableId="1045061528">
    <w:abstractNumId w:val="18"/>
  </w:num>
  <w:num w:numId="21" w16cid:durableId="1593856459">
    <w:abstractNumId w:val="12"/>
  </w:num>
  <w:num w:numId="22" w16cid:durableId="752631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6"/>
    <w:rsid w:val="000008BE"/>
    <w:rsid w:val="000029F1"/>
    <w:rsid w:val="00002AD9"/>
    <w:rsid w:val="000043E6"/>
    <w:rsid w:val="000058A2"/>
    <w:rsid w:val="0000683C"/>
    <w:rsid w:val="00010B8F"/>
    <w:rsid w:val="00011038"/>
    <w:rsid w:val="0001491F"/>
    <w:rsid w:val="000152E0"/>
    <w:rsid w:val="00017135"/>
    <w:rsid w:val="000171F7"/>
    <w:rsid w:val="00017960"/>
    <w:rsid w:val="00017ECD"/>
    <w:rsid w:val="0002034F"/>
    <w:rsid w:val="0002136A"/>
    <w:rsid w:val="0002254C"/>
    <w:rsid w:val="00022804"/>
    <w:rsid w:val="0002334C"/>
    <w:rsid w:val="00023DFF"/>
    <w:rsid w:val="00026F96"/>
    <w:rsid w:val="0002744D"/>
    <w:rsid w:val="0002752B"/>
    <w:rsid w:val="000279B4"/>
    <w:rsid w:val="00027C5E"/>
    <w:rsid w:val="00030489"/>
    <w:rsid w:val="00031160"/>
    <w:rsid w:val="0003249B"/>
    <w:rsid w:val="00032726"/>
    <w:rsid w:val="00033117"/>
    <w:rsid w:val="0003647B"/>
    <w:rsid w:val="0003689C"/>
    <w:rsid w:val="00037658"/>
    <w:rsid w:val="000400B1"/>
    <w:rsid w:val="00040E1F"/>
    <w:rsid w:val="00041155"/>
    <w:rsid w:val="00041C8F"/>
    <w:rsid w:val="00042678"/>
    <w:rsid w:val="0004537B"/>
    <w:rsid w:val="00045B8B"/>
    <w:rsid w:val="00045F79"/>
    <w:rsid w:val="0004621F"/>
    <w:rsid w:val="000513E1"/>
    <w:rsid w:val="0005277F"/>
    <w:rsid w:val="0005314F"/>
    <w:rsid w:val="000542EC"/>
    <w:rsid w:val="00054837"/>
    <w:rsid w:val="000566B5"/>
    <w:rsid w:val="000601C7"/>
    <w:rsid w:val="00060BFF"/>
    <w:rsid w:val="000652F8"/>
    <w:rsid w:val="00065750"/>
    <w:rsid w:val="00065C49"/>
    <w:rsid w:val="00066361"/>
    <w:rsid w:val="00071A88"/>
    <w:rsid w:val="000729E9"/>
    <w:rsid w:val="000737DA"/>
    <w:rsid w:val="000768AF"/>
    <w:rsid w:val="0008032A"/>
    <w:rsid w:val="00081768"/>
    <w:rsid w:val="00083584"/>
    <w:rsid w:val="00084AFF"/>
    <w:rsid w:val="00084CB0"/>
    <w:rsid w:val="00085210"/>
    <w:rsid w:val="00085350"/>
    <w:rsid w:val="00086E0A"/>
    <w:rsid w:val="00087586"/>
    <w:rsid w:val="00091339"/>
    <w:rsid w:val="000926DA"/>
    <w:rsid w:val="00093491"/>
    <w:rsid w:val="00093BB5"/>
    <w:rsid w:val="00094A56"/>
    <w:rsid w:val="000956DB"/>
    <w:rsid w:val="000979A9"/>
    <w:rsid w:val="000A131B"/>
    <w:rsid w:val="000A1C5B"/>
    <w:rsid w:val="000A30F4"/>
    <w:rsid w:val="000A3113"/>
    <w:rsid w:val="000A44D6"/>
    <w:rsid w:val="000A5D9D"/>
    <w:rsid w:val="000A64BA"/>
    <w:rsid w:val="000A74E8"/>
    <w:rsid w:val="000B1777"/>
    <w:rsid w:val="000B2781"/>
    <w:rsid w:val="000B286C"/>
    <w:rsid w:val="000B435F"/>
    <w:rsid w:val="000B44C3"/>
    <w:rsid w:val="000B735A"/>
    <w:rsid w:val="000B79DB"/>
    <w:rsid w:val="000B7B93"/>
    <w:rsid w:val="000C1BCE"/>
    <w:rsid w:val="000C48EA"/>
    <w:rsid w:val="000C4A63"/>
    <w:rsid w:val="000C5576"/>
    <w:rsid w:val="000C6643"/>
    <w:rsid w:val="000C6A05"/>
    <w:rsid w:val="000C7490"/>
    <w:rsid w:val="000C7539"/>
    <w:rsid w:val="000C7AB0"/>
    <w:rsid w:val="000C7E1F"/>
    <w:rsid w:val="000D17F1"/>
    <w:rsid w:val="000D2687"/>
    <w:rsid w:val="000D3F6E"/>
    <w:rsid w:val="000D61EC"/>
    <w:rsid w:val="000D7AF9"/>
    <w:rsid w:val="000E0489"/>
    <w:rsid w:val="000E105B"/>
    <w:rsid w:val="000E2025"/>
    <w:rsid w:val="000E40AC"/>
    <w:rsid w:val="000E459C"/>
    <w:rsid w:val="000E5F53"/>
    <w:rsid w:val="000E6EDE"/>
    <w:rsid w:val="000E74AD"/>
    <w:rsid w:val="000F113C"/>
    <w:rsid w:val="000F14E2"/>
    <w:rsid w:val="000F18AE"/>
    <w:rsid w:val="000F364E"/>
    <w:rsid w:val="000F5FD0"/>
    <w:rsid w:val="000F7343"/>
    <w:rsid w:val="000F75A9"/>
    <w:rsid w:val="001001EA"/>
    <w:rsid w:val="00100756"/>
    <w:rsid w:val="001010EB"/>
    <w:rsid w:val="00101D3F"/>
    <w:rsid w:val="00102B7C"/>
    <w:rsid w:val="0010371C"/>
    <w:rsid w:val="0010376B"/>
    <w:rsid w:val="00103834"/>
    <w:rsid w:val="00103F44"/>
    <w:rsid w:val="00104486"/>
    <w:rsid w:val="001049F2"/>
    <w:rsid w:val="00104BEA"/>
    <w:rsid w:val="001056A2"/>
    <w:rsid w:val="0010591D"/>
    <w:rsid w:val="001064CE"/>
    <w:rsid w:val="00110C2E"/>
    <w:rsid w:val="00111468"/>
    <w:rsid w:val="0011411B"/>
    <w:rsid w:val="001145D5"/>
    <w:rsid w:val="00117422"/>
    <w:rsid w:val="001243F5"/>
    <w:rsid w:val="001245D6"/>
    <w:rsid w:val="00124A2C"/>
    <w:rsid w:val="001254A8"/>
    <w:rsid w:val="001300A0"/>
    <w:rsid w:val="0013249E"/>
    <w:rsid w:val="00132644"/>
    <w:rsid w:val="00132B29"/>
    <w:rsid w:val="00133114"/>
    <w:rsid w:val="00135060"/>
    <w:rsid w:val="001410D2"/>
    <w:rsid w:val="00144D1E"/>
    <w:rsid w:val="00144F7E"/>
    <w:rsid w:val="00145B79"/>
    <w:rsid w:val="00147070"/>
    <w:rsid w:val="0015043F"/>
    <w:rsid w:val="00150752"/>
    <w:rsid w:val="00151C59"/>
    <w:rsid w:val="00151DE0"/>
    <w:rsid w:val="00151E1F"/>
    <w:rsid w:val="00151EB4"/>
    <w:rsid w:val="00154401"/>
    <w:rsid w:val="00155987"/>
    <w:rsid w:val="00156454"/>
    <w:rsid w:val="001568FC"/>
    <w:rsid w:val="001576E2"/>
    <w:rsid w:val="00157B81"/>
    <w:rsid w:val="00157BE4"/>
    <w:rsid w:val="00165195"/>
    <w:rsid w:val="00165F50"/>
    <w:rsid w:val="00167B9E"/>
    <w:rsid w:val="00171052"/>
    <w:rsid w:val="00173EED"/>
    <w:rsid w:val="00175967"/>
    <w:rsid w:val="00175EF6"/>
    <w:rsid w:val="0018070D"/>
    <w:rsid w:val="00181401"/>
    <w:rsid w:val="0018206D"/>
    <w:rsid w:val="00182E3B"/>
    <w:rsid w:val="00183890"/>
    <w:rsid w:val="001916B6"/>
    <w:rsid w:val="001918C4"/>
    <w:rsid w:val="001927B2"/>
    <w:rsid w:val="0019386C"/>
    <w:rsid w:val="0019408C"/>
    <w:rsid w:val="00195564"/>
    <w:rsid w:val="001957DB"/>
    <w:rsid w:val="0019584E"/>
    <w:rsid w:val="00196738"/>
    <w:rsid w:val="0019710D"/>
    <w:rsid w:val="001A1829"/>
    <w:rsid w:val="001A1DA6"/>
    <w:rsid w:val="001A1DCD"/>
    <w:rsid w:val="001A5F50"/>
    <w:rsid w:val="001A643C"/>
    <w:rsid w:val="001A67B7"/>
    <w:rsid w:val="001A6B68"/>
    <w:rsid w:val="001A73F4"/>
    <w:rsid w:val="001B18F5"/>
    <w:rsid w:val="001B191C"/>
    <w:rsid w:val="001B3355"/>
    <w:rsid w:val="001B3788"/>
    <w:rsid w:val="001B3870"/>
    <w:rsid w:val="001B4EB7"/>
    <w:rsid w:val="001B5A03"/>
    <w:rsid w:val="001B6287"/>
    <w:rsid w:val="001B6F34"/>
    <w:rsid w:val="001B7CC6"/>
    <w:rsid w:val="001C060C"/>
    <w:rsid w:val="001C070C"/>
    <w:rsid w:val="001C0C51"/>
    <w:rsid w:val="001C19AA"/>
    <w:rsid w:val="001C1B38"/>
    <w:rsid w:val="001C27C9"/>
    <w:rsid w:val="001C3984"/>
    <w:rsid w:val="001C39DE"/>
    <w:rsid w:val="001C5D62"/>
    <w:rsid w:val="001C5DFE"/>
    <w:rsid w:val="001D1559"/>
    <w:rsid w:val="001D356B"/>
    <w:rsid w:val="001D4F1B"/>
    <w:rsid w:val="001D5927"/>
    <w:rsid w:val="001D61EB"/>
    <w:rsid w:val="001D74E1"/>
    <w:rsid w:val="001D7D9D"/>
    <w:rsid w:val="001E38D7"/>
    <w:rsid w:val="001E7122"/>
    <w:rsid w:val="001E7613"/>
    <w:rsid w:val="001E77FF"/>
    <w:rsid w:val="001F3ABC"/>
    <w:rsid w:val="001F543D"/>
    <w:rsid w:val="001F558F"/>
    <w:rsid w:val="001F5647"/>
    <w:rsid w:val="001F6C19"/>
    <w:rsid w:val="001F72CD"/>
    <w:rsid w:val="001F73C2"/>
    <w:rsid w:val="001F7B67"/>
    <w:rsid w:val="0020026D"/>
    <w:rsid w:val="0020140E"/>
    <w:rsid w:val="00211EF3"/>
    <w:rsid w:val="00213069"/>
    <w:rsid w:val="002135E5"/>
    <w:rsid w:val="00213AA9"/>
    <w:rsid w:val="00213C55"/>
    <w:rsid w:val="00214DC3"/>
    <w:rsid w:val="00215991"/>
    <w:rsid w:val="00215D73"/>
    <w:rsid w:val="00216A16"/>
    <w:rsid w:val="00222F7A"/>
    <w:rsid w:val="00224494"/>
    <w:rsid w:val="00225978"/>
    <w:rsid w:val="00225D52"/>
    <w:rsid w:val="002260BD"/>
    <w:rsid w:val="0022672A"/>
    <w:rsid w:val="0022693E"/>
    <w:rsid w:val="002279AA"/>
    <w:rsid w:val="00227BE6"/>
    <w:rsid w:val="002302B4"/>
    <w:rsid w:val="00231AFA"/>
    <w:rsid w:val="00234085"/>
    <w:rsid w:val="00234125"/>
    <w:rsid w:val="002342A0"/>
    <w:rsid w:val="002367DF"/>
    <w:rsid w:val="00240BC3"/>
    <w:rsid w:val="00243B59"/>
    <w:rsid w:val="00243CCB"/>
    <w:rsid w:val="002456E0"/>
    <w:rsid w:val="002473F9"/>
    <w:rsid w:val="00247449"/>
    <w:rsid w:val="00247464"/>
    <w:rsid w:val="002505E0"/>
    <w:rsid w:val="00254156"/>
    <w:rsid w:val="00255879"/>
    <w:rsid w:val="0025605D"/>
    <w:rsid w:val="0025673C"/>
    <w:rsid w:val="002571DA"/>
    <w:rsid w:val="00257D85"/>
    <w:rsid w:val="00257F11"/>
    <w:rsid w:val="00261FC3"/>
    <w:rsid w:val="00262628"/>
    <w:rsid w:val="002629FB"/>
    <w:rsid w:val="00264539"/>
    <w:rsid w:val="002645C2"/>
    <w:rsid w:val="002647BF"/>
    <w:rsid w:val="00265123"/>
    <w:rsid w:val="0026579F"/>
    <w:rsid w:val="002665EA"/>
    <w:rsid w:val="00266859"/>
    <w:rsid w:val="002714E6"/>
    <w:rsid w:val="002716F1"/>
    <w:rsid w:val="00273F56"/>
    <w:rsid w:val="00274202"/>
    <w:rsid w:val="00276EBC"/>
    <w:rsid w:val="00280310"/>
    <w:rsid w:val="00281212"/>
    <w:rsid w:val="00281EAE"/>
    <w:rsid w:val="00281F74"/>
    <w:rsid w:val="002831CA"/>
    <w:rsid w:val="00283D29"/>
    <w:rsid w:val="00287396"/>
    <w:rsid w:val="00287937"/>
    <w:rsid w:val="00290432"/>
    <w:rsid w:val="00290D4A"/>
    <w:rsid w:val="00292DCC"/>
    <w:rsid w:val="00292DF6"/>
    <w:rsid w:val="00293668"/>
    <w:rsid w:val="002938D6"/>
    <w:rsid w:val="00293AF4"/>
    <w:rsid w:val="002945F5"/>
    <w:rsid w:val="00295287"/>
    <w:rsid w:val="002957EB"/>
    <w:rsid w:val="00296371"/>
    <w:rsid w:val="00296B9D"/>
    <w:rsid w:val="002A0207"/>
    <w:rsid w:val="002A0639"/>
    <w:rsid w:val="002A2376"/>
    <w:rsid w:val="002A2BAC"/>
    <w:rsid w:val="002A399C"/>
    <w:rsid w:val="002A5370"/>
    <w:rsid w:val="002A6AAF"/>
    <w:rsid w:val="002A6C9B"/>
    <w:rsid w:val="002B03FC"/>
    <w:rsid w:val="002B1C5E"/>
    <w:rsid w:val="002B1F9C"/>
    <w:rsid w:val="002B20DB"/>
    <w:rsid w:val="002B5F48"/>
    <w:rsid w:val="002C05D6"/>
    <w:rsid w:val="002C1564"/>
    <w:rsid w:val="002D06CF"/>
    <w:rsid w:val="002D0CA4"/>
    <w:rsid w:val="002D1E6E"/>
    <w:rsid w:val="002D51DF"/>
    <w:rsid w:val="002D621B"/>
    <w:rsid w:val="002D7E19"/>
    <w:rsid w:val="002E2411"/>
    <w:rsid w:val="002E2E57"/>
    <w:rsid w:val="002E3098"/>
    <w:rsid w:val="002E5F06"/>
    <w:rsid w:val="002E65C3"/>
    <w:rsid w:val="002E7A92"/>
    <w:rsid w:val="002F00D3"/>
    <w:rsid w:val="002F0684"/>
    <w:rsid w:val="002F3343"/>
    <w:rsid w:val="002F3B28"/>
    <w:rsid w:val="002F45A2"/>
    <w:rsid w:val="002F7B23"/>
    <w:rsid w:val="002F7DD9"/>
    <w:rsid w:val="003012AE"/>
    <w:rsid w:val="00302C9F"/>
    <w:rsid w:val="003031CB"/>
    <w:rsid w:val="0030353A"/>
    <w:rsid w:val="00303EA5"/>
    <w:rsid w:val="00305105"/>
    <w:rsid w:val="003064E4"/>
    <w:rsid w:val="00306BE9"/>
    <w:rsid w:val="003070C0"/>
    <w:rsid w:val="00307DF1"/>
    <w:rsid w:val="00310EDB"/>
    <w:rsid w:val="00311A57"/>
    <w:rsid w:val="0031256E"/>
    <w:rsid w:val="0031402A"/>
    <w:rsid w:val="00314B24"/>
    <w:rsid w:val="00317B31"/>
    <w:rsid w:val="00320253"/>
    <w:rsid w:val="0032170D"/>
    <w:rsid w:val="003218BF"/>
    <w:rsid w:val="00321C57"/>
    <w:rsid w:val="00321FCC"/>
    <w:rsid w:val="00322625"/>
    <w:rsid w:val="0032274F"/>
    <w:rsid w:val="00325568"/>
    <w:rsid w:val="00326A82"/>
    <w:rsid w:val="0033397F"/>
    <w:rsid w:val="0033466F"/>
    <w:rsid w:val="003347D9"/>
    <w:rsid w:val="003377BF"/>
    <w:rsid w:val="00337AF2"/>
    <w:rsid w:val="003413CF"/>
    <w:rsid w:val="00341F58"/>
    <w:rsid w:val="0034244F"/>
    <w:rsid w:val="00343259"/>
    <w:rsid w:val="0034345E"/>
    <w:rsid w:val="00343BA8"/>
    <w:rsid w:val="003450D6"/>
    <w:rsid w:val="003459AF"/>
    <w:rsid w:val="003468B8"/>
    <w:rsid w:val="00346BAD"/>
    <w:rsid w:val="00347363"/>
    <w:rsid w:val="003476E1"/>
    <w:rsid w:val="00347F35"/>
    <w:rsid w:val="00350097"/>
    <w:rsid w:val="00350DE2"/>
    <w:rsid w:val="003525D6"/>
    <w:rsid w:val="003542E1"/>
    <w:rsid w:val="00354822"/>
    <w:rsid w:val="003561B2"/>
    <w:rsid w:val="00361805"/>
    <w:rsid w:val="00361D84"/>
    <w:rsid w:val="00361F53"/>
    <w:rsid w:val="00366804"/>
    <w:rsid w:val="003701E3"/>
    <w:rsid w:val="003744E5"/>
    <w:rsid w:val="003747AD"/>
    <w:rsid w:val="00374B11"/>
    <w:rsid w:val="00375E00"/>
    <w:rsid w:val="00376C40"/>
    <w:rsid w:val="00380B00"/>
    <w:rsid w:val="003814DF"/>
    <w:rsid w:val="003816C3"/>
    <w:rsid w:val="00383FBD"/>
    <w:rsid w:val="00384A22"/>
    <w:rsid w:val="003851F0"/>
    <w:rsid w:val="00386269"/>
    <w:rsid w:val="00386BA3"/>
    <w:rsid w:val="00386D22"/>
    <w:rsid w:val="003870F2"/>
    <w:rsid w:val="00390915"/>
    <w:rsid w:val="00392507"/>
    <w:rsid w:val="00392AF7"/>
    <w:rsid w:val="003930CD"/>
    <w:rsid w:val="00393536"/>
    <w:rsid w:val="003976DA"/>
    <w:rsid w:val="003A0482"/>
    <w:rsid w:val="003A2735"/>
    <w:rsid w:val="003B080A"/>
    <w:rsid w:val="003B0862"/>
    <w:rsid w:val="003B4657"/>
    <w:rsid w:val="003B7EAC"/>
    <w:rsid w:val="003B7EB5"/>
    <w:rsid w:val="003C0B64"/>
    <w:rsid w:val="003C1091"/>
    <w:rsid w:val="003C4112"/>
    <w:rsid w:val="003C48D9"/>
    <w:rsid w:val="003C49F5"/>
    <w:rsid w:val="003D0351"/>
    <w:rsid w:val="003D0A09"/>
    <w:rsid w:val="003D1857"/>
    <w:rsid w:val="003D1B2B"/>
    <w:rsid w:val="003D3365"/>
    <w:rsid w:val="003D4253"/>
    <w:rsid w:val="003D78E9"/>
    <w:rsid w:val="003F144F"/>
    <w:rsid w:val="003F2B0E"/>
    <w:rsid w:val="003F3A2F"/>
    <w:rsid w:val="003F3B8D"/>
    <w:rsid w:val="003F45A7"/>
    <w:rsid w:val="003F5FD5"/>
    <w:rsid w:val="003F6BBF"/>
    <w:rsid w:val="003F75D1"/>
    <w:rsid w:val="003F78B7"/>
    <w:rsid w:val="00400635"/>
    <w:rsid w:val="004010D2"/>
    <w:rsid w:val="00404837"/>
    <w:rsid w:val="004054B2"/>
    <w:rsid w:val="00411339"/>
    <w:rsid w:val="0041242D"/>
    <w:rsid w:val="0041706B"/>
    <w:rsid w:val="00417D3E"/>
    <w:rsid w:val="00421269"/>
    <w:rsid w:val="004219C2"/>
    <w:rsid w:val="00422182"/>
    <w:rsid w:val="00422AE8"/>
    <w:rsid w:val="0042522E"/>
    <w:rsid w:val="00425C31"/>
    <w:rsid w:val="00427161"/>
    <w:rsid w:val="00427E6F"/>
    <w:rsid w:val="00430338"/>
    <w:rsid w:val="00430B31"/>
    <w:rsid w:val="00431157"/>
    <w:rsid w:val="00431D5C"/>
    <w:rsid w:val="00432554"/>
    <w:rsid w:val="004325DC"/>
    <w:rsid w:val="004335A1"/>
    <w:rsid w:val="00433C38"/>
    <w:rsid w:val="004354F3"/>
    <w:rsid w:val="004369A4"/>
    <w:rsid w:val="00436D91"/>
    <w:rsid w:val="0044081F"/>
    <w:rsid w:val="004425D6"/>
    <w:rsid w:val="004445F8"/>
    <w:rsid w:val="00444AC9"/>
    <w:rsid w:val="004458CB"/>
    <w:rsid w:val="00446000"/>
    <w:rsid w:val="00450F9A"/>
    <w:rsid w:val="00451867"/>
    <w:rsid w:val="0045205E"/>
    <w:rsid w:val="004536B1"/>
    <w:rsid w:val="00453BE1"/>
    <w:rsid w:val="00453FAC"/>
    <w:rsid w:val="00454D0D"/>
    <w:rsid w:val="00454DFB"/>
    <w:rsid w:val="00454F2E"/>
    <w:rsid w:val="00457785"/>
    <w:rsid w:val="004578B2"/>
    <w:rsid w:val="00461BA0"/>
    <w:rsid w:val="00464607"/>
    <w:rsid w:val="00465662"/>
    <w:rsid w:val="004664B9"/>
    <w:rsid w:val="00466ADA"/>
    <w:rsid w:val="004700BA"/>
    <w:rsid w:val="00470C11"/>
    <w:rsid w:val="00472912"/>
    <w:rsid w:val="00473013"/>
    <w:rsid w:val="00474C8A"/>
    <w:rsid w:val="00474DCD"/>
    <w:rsid w:val="004751CA"/>
    <w:rsid w:val="00475284"/>
    <w:rsid w:val="004804F5"/>
    <w:rsid w:val="00480F22"/>
    <w:rsid w:val="00481B7C"/>
    <w:rsid w:val="004829FE"/>
    <w:rsid w:val="00486656"/>
    <w:rsid w:val="0048751C"/>
    <w:rsid w:val="004900A5"/>
    <w:rsid w:val="00490264"/>
    <w:rsid w:val="00491057"/>
    <w:rsid w:val="00491404"/>
    <w:rsid w:val="0049463D"/>
    <w:rsid w:val="00494FEF"/>
    <w:rsid w:val="0049663D"/>
    <w:rsid w:val="00496843"/>
    <w:rsid w:val="00497A70"/>
    <w:rsid w:val="004A2153"/>
    <w:rsid w:val="004A2F0C"/>
    <w:rsid w:val="004A339C"/>
    <w:rsid w:val="004A62BB"/>
    <w:rsid w:val="004A7337"/>
    <w:rsid w:val="004B029B"/>
    <w:rsid w:val="004B0DC5"/>
    <w:rsid w:val="004B2D46"/>
    <w:rsid w:val="004B2E71"/>
    <w:rsid w:val="004B5DBA"/>
    <w:rsid w:val="004B6A70"/>
    <w:rsid w:val="004B70CF"/>
    <w:rsid w:val="004C07E7"/>
    <w:rsid w:val="004C0DA2"/>
    <w:rsid w:val="004C0EAD"/>
    <w:rsid w:val="004C1050"/>
    <w:rsid w:val="004C12BF"/>
    <w:rsid w:val="004C2266"/>
    <w:rsid w:val="004C2C07"/>
    <w:rsid w:val="004C325D"/>
    <w:rsid w:val="004C42A6"/>
    <w:rsid w:val="004C4A7C"/>
    <w:rsid w:val="004C6FB2"/>
    <w:rsid w:val="004C7266"/>
    <w:rsid w:val="004C7632"/>
    <w:rsid w:val="004C7EE7"/>
    <w:rsid w:val="004D0B32"/>
    <w:rsid w:val="004D217A"/>
    <w:rsid w:val="004D5553"/>
    <w:rsid w:val="004D6A3D"/>
    <w:rsid w:val="004E0280"/>
    <w:rsid w:val="004E045C"/>
    <w:rsid w:val="004E1ACE"/>
    <w:rsid w:val="004E21D8"/>
    <w:rsid w:val="004E25D7"/>
    <w:rsid w:val="004E26C5"/>
    <w:rsid w:val="004E37BC"/>
    <w:rsid w:val="004E4A60"/>
    <w:rsid w:val="004E5802"/>
    <w:rsid w:val="004E6AF9"/>
    <w:rsid w:val="004E7E84"/>
    <w:rsid w:val="004F02D9"/>
    <w:rsid w:val="004F2EFD"/>
    <w:rsid w:val="004F4BF3"/>
    <w:rsid w:val="004F4C37"/>
    <w:rsid w:val="0050069E"/>
    <w:rsid w:val="00502B83"/>
    <w:rsid w:val="005031FA"/>
    <w:rsid w:val="005036B3"/>
    <w:rsid w:val="00503DD3"/>
    <w:rsid w:val="005040BC"/>
    <w:rsid w:val="0050536B"/>
    <w:rsid w:val="00505903"/>
    <w:rsid w:val="005071CC"/>
    <w:rsid w:val="00510273"/>
    <w:rsid w:val="0051155B"/>
    <w:rsid w:val="005118B2"/>
    <w:rsid w:val="00515205"/>
    <w:rsid w:val="0051548D"/>
    <w:rsid w:val="00515C49"/>
    <w:rsid w:val="005168FE"/>
    <w:rsid w:val="00521799"/>
    <w:rsid w:val="00521ECC"/>
    <w:rsid w:val="00522162"/>
    <w:rsid w:val="005226CB"/>
    <w:rsid w:val="00524AA5"/>
    <w:rsid w:val="0052548B"/>
    <w:rsid w:val="00525DD2"/>
    <w:rsid w:val="00525E98"/>
    <w:rsid w:val="00525F1B"/>
    <w:rsid w:val="005267BF"/>
    <w:rsid w:val="00526BCB"/>
    <w:rsid w:val="00527B69"/>
    <w:rsid w:val="00530CBD"/>
    <w:rsid w:val="005313AD"/>
    <w:rsid w:val="00531944"/>
    <w:rsid w:val="005345BC"/>
    <w:rsid w:val="00535622"/>
    <w:rsid w:val="005367DF"/>
    <w:rsid w:val="00536D57"/>
    <w:rsid w:val="00537645"/>
    <w:rsid w:val="00541FC9"/>
    <w:rsid w:val="00541FFB"/>
    <w:rsid w:val="0054279D"/>
    <w:rsid w:val="00542E9C"/>
    <w:rsid w:val="005465F7"/>
    <w:rsid w:val="00546ACE"/>
    <w:rsid w:val="00546BF8"/>
    <w:rsid w:val="0055321C"/>
    <w:rsid w:val="005533F6"/>
    <w:rsid w:val="00554410"/>
    <w:rsid w:val="00554CF4"/>
    <w:rsid w:val="00555999"/>
    <w:rsid w:val="00555DB9"/>
    <w:rsid w:val="00555F9B"/>
    <w:rsid w:val="0055664C"/>
    <w:rsid w:val="0056019D"/>
    <w:rsid w:val="00560CDD"/>
    <w:rsid w:val="00561B80"/>
    <w:rsid w:val="00561FD0"/>
    <w:rsid w:val="005620C0"/>
    <w:rsid w:val="005634E8"/>
    <w:rsid w:val="00564A77"/>
    <w:rsid w:val="00564EC2"/>
    <w:rsid w:val="0056582B"/>
    <w:rsid w:val="00566549"/>
    <w:rsid w:val="005672F7"/>
    <w:rsid w:val="005701BA"/>
    <w:rsid w:val="0057033F"/>
    <w:rsid w:val="00570CE9"/>
    <w:rsid w:val="00572D33"/>
    <w:rsid w:val="00574C2D"/>
    <w:rsid w:val="005767EE"/>
    <w:rsid w:val="00577350"/>
    <w:rsid w:val="005776E8"/>
    <w:rsid w:val="00581A2D"/>
    <w:rsid w:val="00581D25"/>
    <w:rsid w:val="00581EA1"/>
    <w:rsid w:val="00585645"/>
    <w:rsid w:val="0059697C"/>
    <w:rsid w:val="00596BF4"/>
    <w:rsid w:val="005978CD"/>
    <w:rsid w:val="00597BA0"/>
    <w:rsid w:val="005A5CF4"/>
    <w:rsid w:val="005A6047"/>
    <w:rsid w:val="005A60ED"/>
    <w:rsid w:val="005A6808"/>
    <w:rsid w:val="005A6AA7"/>
    <w:rsid w:val="005A7A5D"/>
    <w:rsid w:val="005B03ED"/>
    <w:rsid w:val="005B05C6"/>
    <w:rsid w:val="005B118E"/>
    <w:rsid w:val="005B1BC5"/>
    <w:rsid w:val="005B254E"/>
    <w:rsid w:val="005B2DB7"/>
    <w:rsid w:val="005B3C05"/>
    <w:rsid w:val="005B3F29"/>
    <w:rsid w:val="005B3F4B"/>
    <w:rsid w:val="005B48A2"/>
    <w:rsid w:val="005B48CA"/>
    <w:rsid w:val="005B5474"/>
    <w:rsid w:val="005B5B76"/>
    <w:rsid w:val="005B6665"/>
    <w:rsid w:val="005B6A7D"/>
    <w:rsid w:val="005C0BA9"/>
    <w:rsid w:val="005C0DFA"/>
    <w:rsid w:val="005C42D9"/>
    <w:rsid w:val="005C493F"/>
    <w:rsid w:val="005C51CF"/>
    <w:rsid w:val="005C5783"/>
    <w:rsid w:val="005C6967"/>
    <w:rsid w:val="005C6C0B"/>
    <w:rsid w:val="005C70D2"/>
    <w:rsid w:val="005D1453"/>
    <w:rsid w:val="005D191C"/>
    <w:rsid w:val="005D2264"/>
    <w:rsid w:val="005D39AF"/>
    <w:rsid w:val="005D69F2"/>
    <w:rsid w:val="005E3923"/>
    <w:rsid w:val="005E5638"/>
    <w:rsid w:val="005E5F3D"/>
    <w:rsid w:val="005E68F3"/>
    <w:rsid w:val="005E757A"/>
    <w:rsid w:val="005E7F9E"/>
    <w:rsid w:val="005F56DA"/>
    <w:rsid w:val="005F5A69"/>
    <w:rsid w:val="005F68B2"/>
    <w:rsid w:val="005F69D5"/>
    <w:rsid w:val="005F7A4F"/>
    <w:rsid w:val="005F7A75"/>
    <w:rsid w:val="00601793"/>
    <w:rsid w:val="006025AF"/>
    <w:rsid w:val="00602627"/>
    <w:rsid w:val="00602732"/>
    <w:rsid w:val="0060547F"/>
    <w:rsid w:val="00606E85"/>
    <w:rsid w:val="00607F2A"/>
    <w:rsid w:val="00611A6A"/>
    <w:rsid w:val="0061496D"/>
    <w:rsid w:val="0061513C"/>
    <w:rsid w:val="00616321"/>
    <w:rsid w:val="00617095"/>
    <w:rsid w:val="0061731D"/>
    <w:rsid w:val="00621108"/>
    <w:rsid w:val="00621D57"/>
    <w:rsid w:val="00622818"/>
    <w:rsid w:val="00624822"/>
    <w:rsid w:val="006251F4"/>
    <w:rsid w:val="00626322"/>
    <w:rsid w:val="00627F95"/>
    <w:rsid w:val="00632667"/>
    <w:rsid w:val="00634DDC"/>
    <w:rsid w:val="0063637C"/>
    <w:rsid w:val="00640B58"/>
    <w:rsid w:val="00644741"/>
    <w:rsid w:val="00645199"/>
    <w:rsid w:val="0064553A"/>
    <w:rsid w:val="0064608A"/>
    <w:rsid w:val="00646DE7"/>
    <w:rsid w:val="00647836"/>
    <w:rsid w:val="00650A3A"/>
    <w:rsid w:val="00650C0E"/>
    <w:rsid w:val="00651179"/>
    <w:rsid w:val="006515CA"/>
    <w:rsid w:val="0065239F"/>
    <w:rsid w:val="00652C61"/>
    <w:rsid w:val="006538C6"/>
    <w:rsid w:val="00653E52"/>
    <w:rsid w:val="006544DE"/>
    <w:rsid w:val="00654FE6"/>
    <w:rsid w:val="0065596E"/>
    <w:rsid w:val="00656BF4"/>
    <w:rsid w:val="00660198"/>
    <w:rsid w:val="0066132E"/>
    <w:rsid w:val="00661918"/>
    <w:rsid w:val="0066192F"/>
    <w:rsid w:val="00662400"/>
    <w:rsid w:val="00662AA7"/>
    <w:rsid w:val="00664C25"/>
    <w:rsid w:val="0066580F"/>
    <w:rsid w:val="0066737A"/>
    <w:rsid w:val="00670368"/>
    <w:rsid w:val="00672E2B"/>
    <w:rsid w:val="00676D33"/>
    <w:rsid w:val="006826BB"/>
    <w:rsid w:val="006832FD"/>
    <w:rsid w:val="00684F95"/>
    <w:rsid w:val="006857A1"/>
    <w:rsid w:val="006911D4"/>
    <w:rsid w:val="0069265E"/>
    <w:rsid w:val="00692FAA"/>
    <w:rsid w:val="00694153"/>
    <w:rsid w:val="00694FD4"/>
    <w:rsid w:val="00697A53"/>
    <w:rsid w:val="006A1087"/>
    <w:rsid w:val="006A16FB"/>
    <w:rsid w:val="006A1917"/>
    <w:rsid w:val="006A1A7B"/>
    <w:rsid w:val="006A291A"/>
    <w:rsid w:val="006A32FA"/>
    <w:rsid w:val="006A3979"/>
    <w:rsid w:val="006A5DC9"/>
    <w:rsid w:val="006A7646"/>
    <w:rsid w:val="006B213F"/>
    <w:rsid w:val="006B45AF"/>
    <w:rsid w:val="006B49A7"/>
    <w:rsid w:val="006B57E9"/>
    <w:rsid w:val="006B66FA"/>
    <w:rsid w:val="006C0754"/>
    <w:rsid w:val="006C0A8D"/>
    <w:rsid w:val="006C0AE8"/>
    <w:rsid w:val="006C118C"/>
    <w:rsid w:val="006C241E"/>
    <w:rsid w:val="006C3F2D"/>
    <w:rsid w:val="006C4D88"/>
    <w:rsid w:val="006C4F0B"/>
    <w:rsid w:val="006C562F"/>
    <w:rsid w:val="006C72F8"/>
    <w:rsid w:val="006C792F"/>
    <w:rsid w:val="006D07DC"/>
    <w:rsid w:val="006D0E4A"/>
    <w:rsid w:val="006D1593"/>
    <w:rsid w:val="006D3364"/>
    <w:rsid w:val="006D6132"/>
    <w:rsid w:val="006D759F"/>
    <w:rsid w:val="006E1427"/>
    <w:rsid w:val="006E32A8"/>
    <w:rsid w:val="006E468D"/>
    <w:rsid w:val="006E76E5"/>
    <w:rsid w:val="006E7C6D"/>
    <w:rsid w:val="006F0301"/>
    <w:rsid w:val="006F1B0D"/>
    <w:rsid w:val="006F4472"/>
    <w:rsid w:val="006F57F9"/>
    <w:rsid w:val="006F6799"/>
    <w:rsid w:val="006F6E2E"/>
    <w:rsid w:val="0070259F"/>
    <w:rsid w:val="00702700"/>
    <w:rsid w:val="00703061"/>
    <w:rsid w:val="0070415E"/>
    <w:rsid w:val="00704821"/>
    <w:rsid w:val="0070533B"/>
    <w:rsid w:val="00705609"/>
    <w:rsid w:val="00705E90"/>
    <w:rsid w:val="0070648D"/>
    <w:rsid w:val="00706757"/>
    <w:rsid w:val="00706F48"/>
    <w:rsid w:val="00707A2B"/>
    <w:rsid w:val="00711706"/>
    <w:rsid w:val="00711D47"/>
    <w:rsid w:val="00713BED"/>
    <w:rsid w:val="00717415"/>
    <w:rsid w:val="00720B52"/>
    <w:rsid w:val="00720EB4"/>
    <w:rsid w:val="00721173"/>
    <w:rsid w:val="00721B9C"/>
    <w:rsid w:val="00723D48"/>
    <w:rsid w:val="00725798"/>
    <w:rsid w:val="00725EC9"/>
    <w:rsid w:val="00733F3E"/>
    <w:rsid w:val="00736CCE"/>
    <w:rsid w:val="00737CC2"/>
    <w:rsid w:val="007413E3"/>
    <w:rsid w:val="00741895"/>
    <w:rsid w:val="00741AE7"/>
    <w:rsid w:val="00743ADB"/>
    <w:rsid w:val="0074417A"/>
    <w:rsid w:val="00744BF2"/>
    <w:rsid w:val="007474FE"/>
    <w:rsid w:val="00747E85"/>
    <w:rsid w:val="00751825"/>
    <w:rsid w:val="00751A1E"/>
    <w:rsid w:val="00752AFA"/>
    <w:rsid w:val="00755187"/>
    <w:rsid w:val="00755B36"/>
    <w:rsid w:val="00757349"/>
    <w:rsid w:val="00757816"/>
    <w:rsid w:val="00761843"/>
    <w:rsid w:val="007643D4"/>
    <w:rsid w:val="007663A7"/>
    <w:rsid w:val="0076659D"/>
    <w:rsid w:val="00771CA3"/>
    <w:rsid w:val="00772B89"/>
    <w:rsid w:val="00772F80"/>
    <w:rsid w:val="00773088"/>
    <w:rsid w:val="00776948"/>
    <w:rsid w:val="0077713A"/>
    <w:rsid w:val="007814D9"/>
    <w:rsid w:val="007824BE"/>
    <w:rsid w:val="007859F8"/>
    <w:rsid w:val="00786B4C"/>
    <w:rsid w:val="00786B76"/>
    <w:rsid w:val="00786D88"/>
    <w:rsid w:val="007903D4"/>
    <w:rsid w:val="00791E5A"/>
    <w:rsid w:val="00794D33"/>
    <w:rsid w:val="007961EA"/>
    <w:rsid w:val="007A17C0"/>
    <w:rsid w:val="007A1CC3"/>
    <w:rsid w:val="007A2031"/>
    <w:rsid w:val="007A29E3"/>
    <w:rsid w:val="007A5D7D"/>
    <w:rsid w:val="007A7EBB"/>
    <w:rsid w:val="007B12B9"/>
    <w:rsid w:val="007B203F"/>
    <w:rsid w:val="007B2F08"/>
    <w:rsid w:val="007B4A0F"/>
    <w:rsid w:val="007B554B"/>
    <w:rsid w:val="007B5E8C"/>
    <w:rsid w:val="007B7DFF"/>
    <w:rsid w:val="007C0290"/>
    <w:rsid w:val="007C0EDA"/>
    <w:rsid w:val="007C17AA"/>
    <w:rsid w:val="007C2016"/>
    <w:rsid w:val="007C2EB7"/>
    <w:rsid w:val="007C3699"/>
    <w:rsid w:val="007C5A24"/>
    <w:rsid w:val="007C5B1F"/>
    <w:rsid w:val="007C645F"/>
    <w:rsid w:val="007D0BEA"/>
    <w:rsid w:val="007D11B8"/>
    <w:rsid w:val="007D12C6"/>
    <w:rsid w:val="007D1695"/>
    <w:rsid w:val="007D6E2C"/>
    <w:rsid w:val="007E014B"/>
    <w:rsid w:val="007E0AB3"/>
    <w:rsid w:val="007E0D2C"/>
    <w:rsid w:val="007E5B97"/>
    <w:rsid w:val="007E5CB8"/>
    <w:rsid w:val="007F5070"/>
    <w:rsid w:val="007F6C8A"/>
    <w:rsid w:val="007F73AE"/>
    <w:rsid w:val="007F7B8C"/>
    <w:rsid w:val="00801E58"/>
    <w:rsid w:val="00802289"/>
    <w:rsid w:val="00802F5C"/>
    <w:rsid w:val="008051A6"/>
    <w:rsid w:val="00805DFC"/>
    <w:rsid w:val="00811FF1"/>
    <w:rsid w:val="008125AF"/>
    <w:rsid w:val="00820B84"/>
    <w:rsid w:val="0082146D"/>
    <w:rsid w:val="00821986"/>
    <w:rsid w:val="008238C3"/>
    <w:rsid w:val="00824178"/>
    <w:rsid w:val="0082439E"/>
    <w:rsid w:val="0082552B"/>
    <w:rsid w:val="00825989"/>
    <w:rsid w:val="00825ACB"/>
    <w:rsid w:val="00825DCB"/>
    <w:rsid w:val="0082695E"/>
    <w:rsid w:val="008337D5"/>
    <w:rsid w:val="00833E68"/>
    <w:rsid w:val="00833E6C"/>
    <w:rsid w:val="00836EDA"/>
    <w:rsid w:val="00837319"/>
    <w:rsid w:val="00840B0C"/>
    <w:rsid w:val="008431F0"/>
    <w:rsid w:val="00843D12"/>
    <w:rsid w:val="00844BFB"/>
    <w:rsid w:val="00851105"/>
    <w:rsid w:val="008516DB"/>
    <w:rsid w:val="00852C0D"/>
    <w:rsid w:val="008534A8"/>
    <w:rsid w:val="00855132"/>
    <w:rsid w:val="008554E5"/>
    <w:rsid w:val="00856479"/>
    <w:rsid w:val="008564F5"/>
    <w:rsid w:val="008571F3"/>
    <w:rsid w:val="00870666"/>
    <w:rsid w:val="00871E9B"/>
    <w:rsid w:val="00874C2B"/>
    <w:rsid w:val="00881B04"/>
    <w:rsid w:val="008840B3"/>
    <w:rsid w:val="00885FCD"/>
    <w:rsid w:val="008875A7"/>
    <w:rsid w:val="00887A6A"/>
    <w:rsid w:val="0089043B"/>
    <w:rsid w:val="00892032"/>
    <w:rsid w:val="00892254"/>
    <w:rsid w:val="00892CB6"/>
    <w:rsid w:val="00895CC7"/>
    <w:rsid w:val="0089681C"/>
    <w:rsid w:val="008A1018"/>
    <w:rsid w:val="008A4FE8"/>
    <w:rsid w:val="008A56DB"/>
    <w:rsid w:val="008A6DD7"/>
    <w:rsid w:val="008B1A60"/>
    <w:rsid w:val="008B39C5"/>
    <w:rsid w:val="008B41D9"/>
    <w:rsid w:val="008B4D91"/>
    <w:rsid w:val="008B4E1B"/>
    <w:rsid w:val="008B69AE"/>
    <w:rsid w:val="008B6C0A"/>
    <w:rsid w:val="008C0A62"/>
    <w:rsid w:val="008C1D25"/>
    <w:rsid w:val="008C1EC0"/>
    <w:rsid w:val="008C4B89"/>
    <w:rsid w:val="008C5AB0"/>
    <w:rsid w:val="008C5FC1"/>
    <w:rsid w:val="008D0C6F"/>
    <w:rsid w:val="008D1E6F"/>
    <w:rsid w:val="008D2054"/>
    <w:rsid w:val="008D4F83"/>
    <w:rsid w:val="008D65EC"/>
    <w:rsid w:val="008E0B04"/>
    <w:rsid w:val="008E3053"/>
    <w:rsid w:val="008E34EF"/>
    <w:rsid w:val="008E3689"/>
    <w:rsid w:val="008E3BD2"/>
    <w:rsid w:val="008F0C67"/>
    <w:rsid w:val="008F1B02"/>
    <w:rsid w:val="008F1C85"/>
    <w:rsid w:val="008F2F95"/>
    <w:rsid w:val="008F3B49"/>
    <w:rsid w:val="008F5508"/>
    <w:rsid w:val="008F578D"/>
    <w:rsid w:val="008F58E1"/>
    <w:rsid w:val="008F6F3C"/>
    <w:rsid w:val="00901109"/>
    <w:rsid w:val="00904C06"/>
    <w:rsid w:val="00906C76"/>
    <w:rsid w:val="00907A1D"/>
    <w:rsid w:val="00911A29"/>
    <w:rsid w:val="00911CB8"/>
    <w:rsid w:val="0091212E"/>
    <w:rsid w:val="00914774"/>
    <w:rsid w:val="00916749"/>
    <w:rsid w:val="00920EEC"/>
    <w:rsid w:val="00921ECC"/>
    <w:rsid w:val="009225A0"/>
    <w:rsid w:val="00924D1F"/>
    <w:rsid w:val="0092666C"/>
    <w:rsid w:val="00927FE8"/>
    <w:rsid w:val="009300B5"/>
    <w:rsid w:val="009319F0"/>
    <w:rsid w:val="0093221E"/>
    <w:rsid w:val="00935F8C"/>
    <w:rsid w:val="00936FC8"/>
    <w:rsid w:val="0094033A"/>
    <w:rsid w:val="00941278"/>
    <w:rsid w:val="00941CE3"/>
    <w:rsid w:val="00941E48"/>
    <w:rsid w:val="00943448"/>
    <w:rsid w:val="009458EF"/>
    <w:rsid w:val="009467AE"/>
    <w:rsid w:val="0095151B"/>
    <w:rsid w:val="0095233B"/>
    <w:rsid w:val="00952DC4"/>
    <w:rsid w:val="009538AF"/>
    <w:rsid w:val="00954360"/>
    <w:rsid w:val="00956919"/>
    <w:rsid w:val="00956961"/>
    <w:rsid w:val="00956A8B"/>
    <w:rsid w:val="009570C4"/>
    <w:rsid w:val="00962426"/>
    <w:rsid w:val="0096409C"/>
    <w:rsid w:val="00965711"/>
    <w:rsid w:val="00965BBB"/>
    <w:rsid w:val="009675FE"/>
    <w:rsid w:val="00970DF2"/>
    <w:rsid w:val="00971984"/>
    <w:rsid w:val="0097413D"/>
    <w:rsid w:val="009753B1"/>
    <w:rsid w:val="009761C1"/>
    <w:rsid w:val="00977131"/>
    <w:rsid w:val="0098542C"/>
    <w:rsid w:val="0098577E"/>
    <w:rsid w:val="00985F80"/>
    <w:rsid w:val="00990EAC"/>
    <w:rsid w:val="00992031"/>
    <w:rsid w:val="009934E3"/>
    <w:rsid w:val="0099402A"/>
    <w:rsid w:val="00994945"/>
    <w:rsid w:val="00995740"/>
    <w:rsid w:val="00995DB7"/>
    <w:rsid w:val="00995EC3"/>
    <w:rsid w:val="009A1341"/>
    <w:rsid w:val="009A2B46"/>
    <w:rsid w:val="009A2F0B"/>
    <w:rsid w:val="009A4F30"/>
    <w:rsid w:val="009A553A"/>
    <w:rsid w:val="009A6170"/>
    <w:rsid w:val="009A637A"/>
    <w:rsid w:val="009A63CF"/>
    <w:rsid w:val="009A78E8"/>
    <w:rsid w:val="009B028F"/>
    <w:rsid w:val="009B0891"/>
    <w:rsid w:val="009B2BB3"/>
    <w:rsid w:val="009B2D22"/>
    <w:rsid w:val="009B3E25"/>
    <w:rsid w:val="009B6E96"/>
    <w:rsid w:val="009B75AB"/>
    <w:rsid w:val="009B75E2"/>
    <w:rsid w:val="009B7988"/>
    <w:rsid w:val="009B7A6C"/>
    <w:rsid w:val="009C0AAF"/>
    <w:rsid w:val="009C107A"/>
    <w:rsid w:val="009C37F4"/>
    <w:rsid w:val="009C53B3"/>
    <w:rsid w:val="009C78A0"/>
    <w:rsid w:val="009D10D6"/>
    <w:rsid w:val="009D14D3"/>
    <w:rsid w:val="009D1A54"/>
    <w:rsid w:val="009D347D"/>
    <w:rsid w:val="009D38D1"/>
    <w:rsid w:val="009D4B2A"/>
    <w:rsid w:val="009E5D78"/>
    <w:rsid w:val="009E6689"/>
    <w:rsid w:val="009E6A92"/>
    <w:rsid w:val="009F022C"/>
    <w:rsid w:val="009F0358"/>
    <w:rsid w:val="009F0522"/>
    <w:rsid w:val="009F0A1C"/>
    <w:rsid w:val="009F12C5"/>
    <w:rsid w:val="009F2971"/>
    <w:rsid w:val="009F2CF7"/>
    <w:rsid w:val="009F4686"/>
    <w:rsid w:val="009F52E0"/>
    <w:rsid w:val="009F5F0C"/>
    <w:rsid w:val="009F6E34"/>
    <w:rsid w:val="009F7D89"/>
    <w:rsid w:val="009F7E28"/>
    <w:rsid w:val="00A00E57"/>
    <w:rsid w:val="00A01EE0"/>
    <w:rsid w:val="00A1311C"/>
    <w:rsid w:val="00A16E36"/>
    <w:rsid w:val="00A17E01"/>
    <w:rsid w:val="00A20807"/>
    <w:rsid w:val="00A21A43"/>
    <w:rsid w:val="00A21E86"/>
    <w:rsid w:val="00A237F1"/>
    <w:rsid w:val="00A23F77"/>
    <w:rsid w:val="00A24255"/>
    <w:rsid w:val="00A24D84"/>
    <w:rsid w:val="00A2535A"/>
    <w:rsid w:val="00A255E5"/>
    <w:rsid w:val="00A27168"/>
    <w:rsid w:val="00A3162F"/>
    <w:rsid w:val="00A33333"/>
    <w:rsid w:val="00A33C3A"/>
    <w:rsid w:val="00A3638A"/>
    <w:rsid w:val="00A36534"/>
    <w:rsid w:val="00A40309"/>
    <w:rsid w:val="00A411B6"/>
    <w:rsid w:val="00A426CC"/>
    <w:rsid w:val="00A44241"/>
    <w:rsid w:val="00A462E2"/>
    <w:rsid w:val="00A46B18"/>
    <w:rsid w:val="00A51C51"/>
    <w:rsid w:val="00A53E05"/>
    <w:rsid w:val="00A57E21"/>
    <w:rsid w:val="00A605B6"/>
    <w:rsid w:val="00A612BA"/>
    <w:rsid w:val="00A64984"/>
    <w:rsid w:val="00A665D1"/>
    <w:rsid w:val="00A672E0"/>
    <w:rsid w:val="00A71C35"/>
    <w:rsid w:val="00A72EDA"/>
    <w:rsid w:val="00A73935"/>
    <w:rsid w:val="00A755CD"/>
    <w:rsid w:val="00A75D67"/>
    <w:rsid w:val="00A760D8"/>
    <w:rsid w:val="00A76F40"/>
    <w:rsid w:val="00A8054A"/>
    <w:rsid w:val="00A80BD0"/>
    <w:rsid w:val="00A82B4E"/>
    <w:rsid w:val="00A83811"/>
    <w:rsid w:val="00A8544B"/>
    <w:rsid w:val="00A86201"/>
    <w:rsid w:val="00A871B5"/>
    <w:rsid w:val="00A90EA7"/>
    <w:rsid w:val="00A91103"/>
    <w:rsid w:val="00A93019"/>
    <w:rsid w:val="00A949DC"/>
    <w:rsid w:val="00A94D59"/>
    <w:rsid w:val="00A96976"/>
    <w:rsid w:val="00A97FF6"/>
    <w:rsid w:val="00AA0602"/>
    <w:rsid w:val="00AA078E"/>
    <w:rsid w:val="00AA0F09"/>
    <w:rsid w:val="00AA1F68"/>
    <w:rsid w:val="00AA2A04"/>
    <w:rsid w:val="00AA6875"/>
    <w:rsid w:val="00AA74E9"/>
    <w:rsid w:val="00AA775C"/>
    <w:rsid w:val="00AB1635"/>
    <w:rsid w:val="00AB2558"/>
    <w:rsid w:val="00AB2E51"/>
    <w:rsid w:val="00AB4808"/>
    <w:rsid w:val="00AB58FC"/>
    <w:rsid w:val="00AB70C5"/>
    <w:rsid w:val="00AB7E41"/>
    <w:rsid w:val="00AC00FC"/>
    <w:rsid w:val="00AC1375"/>
    <w:rsid w:val="00AC1911"/>
    <w:rsid w:val="00AC352A"/>
    <w:rsid w:val="00AC3930"/>
    <w:rsid w:val="00AC4CA6"/>
    <w:rsid w:val="00AC670D"/>
    <w:rsid w:val="00AC711C"/>
    <w:rsid w:val="00AD16B5"/>
    <w:rsid w:val="00AD1C59"/>
    <w:rsid w:val="00AD2C88"/>
    <w:rsid w:val="00AD4D6A"/>
    <w:rsid w:val="00AD6421"/>
    <w:rsid w:val="00AD7287"/>
    <w:rsid w:val="00AE04C5"/>
    <w:rsid w:val="00AE1FC8"/>
    <w:rsid w:val="00AE562E"/>
    <w:rsid w:val="00AE6030"/>
    <w:rsid w:val="00AE6514"/>
    <w:rsid w:val="00AE6DE8"/>
    <w:rsid w:val="00AE7B19"/>
    <w:rsid w:val="00AF1DCA"/>
    <w:rsid w:val="00AF2F5A"/>
    <w:rsid w:val="00AF4062"/>
    <w:rsid w:val="00AF46D1"/>
    <w:rsid w:val="00AF4B9E"/>
    <w:rsid w:val="00AF718A"/>
    <w:rsid w:val="00B027C9"/>
    <w:rsid w:val="00B02917"/>
    <w:rsid w:val="00B03F94"/>
    <w:rsid w:val="00B04C91"/>
    <w:rsid w:val="00B11255"/>
    <w:rsid w:val="00B11435"/>
    <w:rsid w:val="00B11D42"/>
    <w:rsid w:val="00B12341"/>
    <w:rsid w:val="00B126E2"/>
    <w:rsid w:val="00B14C31"/>
    <w:rsid w:val="00B14D8A"/>
    <w:rsid w:val="00B169CF"/>
    <w:rsid w:val="00B20858"/>
    <w:rsid w:val="00B21566"/>
    <w:rsid w:val="00B21964"/>
    <w:rsid w:val="00B22112"/>
    <w:rsid w:val="00B23CC6"/>
    <w:rsid w:val="00B24864"/>
    <w:rsid w:val="00B24C08"/>
    <w:rsid w:val="00B255B1"/>
    <w:rsid w:val="00B312BA"/>
    <w:rsid w:val="00B345C2"/>
    <w:rsid w:val="00B36330"/>
    <w:rsid w:val="00B36E17"/>
    <w:rsid w:val="00B37AAA"/>
    <w:rsid w:val="00B410D8"/>
    <w:rsid w:val="00B4196B"/>
    <w:rsid w:val="00B425AF"/>
    <w:rsid w:val="00B43286"/>
    <w:rsid w:val="00B453D7"/>
    <w:rsid w:val="00B45C2C"/>
    <w:rsid w:val="00B45F00"/>
    <w:rsid w:val="00B4759F"/>
    <w:rsid w:val="00B50403"/>
    <w:rsid w:val="00B51372"/>
    <w:rsid w:val="00B52320"/>
    <w:rsid w:val="00B529ED"/>
    <w:rsid w:val="00B53872"/>
    <w:rsid w:val="00B60248"/>
    <w:rsid w:val="00B605EE"/>
    <w:rsid w:val="00B60DE2"/>
    <w:rsid w:val="00B6180D"/>
    <w:rsid w:val="00B62727"/>
    <w:rsid w:val="00B63859"/>
    <w:rsid w:val="00B63B85"/>
    <w:rsid w:val="00B640CF"/>
    <w:rsid w:val="00B64166"/>
    <w:rsid w:val="00B64B18"/>
    <w:rsid w:val="00B658F9"/>
    <w:rsid w:val="00B65AF8"/>
    <w:rsid w:val="00B67AF4"/>
    <w:rsid w:val="00B72732"/>
    <w:rsid w:val="00B73456"/>
    <w:rsid w:val="00B76D73"/>
    <w:rsid w:val="00B778C1"/>
    <w:rsid w:val="00B77F31"/>
    <w:rsid w:val="00B82FE9"/>
    <w:rsid w:val="00B8394D"/>
    <w:rsid w:val="00B857C9"/>
    <w:rsid w:val="00B86238"/>
    <w:rsid w:val="00B875DC"/>
    <w:rsid w:val="00B92AE1"/>
    <w:rsid w:val="00B941C7"/>
    <w:rsid w:val="00B94E1F"/>
    <w:rsid w:val="00B95036"/>
    <w:rsid w:val="00B9516B"/>
    <w:rsid w:val="00B960FE"/>
    <w:rsid w:val="00B97E12"/>
    <w:rsid w:val="00BA02C6"/>
    <w:rsid w:val="00BA219A"/>
    <w:rsid w:val="00BA27D9"/>
    <w:rsid w:val="00BA3390"/>
    <w:rsid w:val="00BA46F0"/>
    <w:rsid w:val="00BA4FC9"/>
    <w:rsid w:val="00BA4FD6"/>
    <w:rsid w:val="00BB010E"/>
    <w:rsid w:val="00BB07B2"/>
    <w:rsid w:val="00BB7F12"/>
    <w:rsid w:val="00BC0D5C"/>
    <w:rsid w:val="00BC12CA"/>
    <w:rsid w:val="00BC1E62"/>
    <w:rsid w:val="00BC3425"/>
    <w:rsid w:val="00BC459A"/>
    <w:rsid w:val="00BC4DDE"/>
    <w:rsid w:val="00BC529D"/>
    <w:rsid w:val="00BD01CF"/>
    <w:rsid w:val="00BD082F"/>
    <w:rsid w:val="00BD0945"/>
    <w:rsid w:val="00BD541A"/>
    <w:rsid w:val="00BD65F8"/>
    <w:rsid w:val="00BE2F9B"/>
    <w:rsid w:val="00BE3077"/>
    <w:rsid w:val="00BE3D17"/>
    <w:rsid w:val="00BE41CC"/>
    <w:rsid w:val="00BE600A"/>
    <w:rsid w:val="00BE7751"/>
    <w:rsid w:val="00BF039E"/>
    <w:rsid w:val="00BF07EE"/>
    <w:rsid w:val="00BF2F0C"/>
    <w:rsid w:val="00BF2FC3"/>
    <w:rsid w:val="00BF3146"/>
    <w:rsid w:val="00BF3CE2"/>
    <w:rsid w:val="00BF4A01"/>
    <w:rsid w:val="00BF4DFB"/>
    <w:rsid w:val="00BF56D2"/>
    <w:rsid w:val="00BF5C2B"/>
    <w:rsid w:val="00BF7D2F"/>
    <w:rsid w:val="00C002EE"/>
    <w:rsid w:val="00C00B10"/>
    <w:rsid w:val="00C01F9A"/>
    <w:rsid w:val="00C04E72"/>
    <w:rsid w:val="00C10C7A"/>
    <w:rsid w:val="00C112A8"/>
    <w:rsid w:val="00C12A69"/>
    <w:rsid w:val="00C1308F"/>
    <w:rsid w:val="00C137B1"/>
    <w:rsid w:val="00C15C6A"/>
    <w:rsid w:val="00C17354"/>
    <w:rsid w:val="00C21AD3"/>
    <w:rsid w:val="00C23860"/>
    <w:rsid w:val="00C24211"/>
    <w:rsid w:val="00C24243"/>
    <w:rsid w:val="00C252A1"/>
    <w:rsid w:val="00C25470"/>
    <w:rsid w:val="00C26811"/>
    <w:rsid w:val="00C27A73"/>
    <w:rsid w:val="00C31C06"/>
    <w:rsid w:val="00C3217B"/>
    <w:rsid w:val="00C32379"/>
    <w:rsid w:val="00C32AA2"/>
    <w:rsid w:val="00C34599"/>
    <w:rsid w:val="00C346C1"/>
    <w:rsid w:val="00C3594D"/>
    <w:rsid w:val="00C36AFE"/>
    <w:rsid w:val="00C41A7F"/>
    <w:rsid w:val="00C436C9"/>
    <w:rsid w:val="00C45E16"/>
    <w:rsid w:val="00C46859"/>
    <w:rsid w:val="00C46C21"/>
    <w:rsid w:val="00C472B4"/>
    <w:rsid w:val="00C47EF3"/>
    <w:rsid w:val="00C55474"/>
    <w:rsid w:val="00C56839"/>
    <w:rsid w:val="00C57177"/>
    <w:rsid w:val="00C61192"/>
    <w:rsid w:val="00C61BF7"/>
    <w:rsid w:val="00C63FF9"/>
    <w:rsid w:val="00C752CE"/>
    <w:rsid w:val="00C76F3E"/>
    <w:rsid w:val="00C816CA"/>
    <w:rsid w:val="00C8240C"/>
    <w:rsid w:val="00C826B7"/>
    <w:rsid w:val="00C8329F"/>
    <w:rsid w:val="00C8503B"/>
    <w:rsid w:val="00C85AD9"/>
    <w:rsid w:val="00C8696C"/>
    <w:rsid w:val="00C86A44"/>
    <w:rsid w:val="00C87D3E"/>
    <w:rsid w:val="00C87F1D"/>
    <w:rsid w:val="00C9164E"/>
    <w:rsid w:val="00C92F86"/>
    <w:rsid w:val="00C93EB7"/>
    <w:rsid w:val="00C947C0"/>
    <w:rsid w:val="00C95DCF"/>
    <w:rsid w:val="00C9644C"/>
    <w:rsid w:val="00CA2751"/>
    <w:rsid w:val="00CA2DA7"/>
    <w:rsid w:val="00CA3990"/>
    <w:rsid w:val="00CA62E3"/>
    <w:rsid w:val="00CB0758"/>
    <w:rsid w:val="00CB10F0"/>
    <w:rsid w:val="00CB1F88"/>
    <w:rsid w:val="00CB24F1"/>
    <w:rsid w:val="00CB4A89"/>
    <w:rsid w:val="00CB6677"/>
    <w:rsid w:val="00CB67F4"/>
    <w:rsid w:val="00CB75E5"/>
    <w:rsid w:val="00CC0513"/>
    <w:rsid w:val="00CC2271"/>
    <w:rsid w:val="00CC4436"/>
    <w:rsid w:val="00CC5904"/>
    <w:rsid w:val="00CC6BF2"/>
    <w:rsid w:val="00CC6BF7"/>
    <w:rsid w:val="00CC6C35"/>
    <w:rsid w:val="00CC7423"/>
    <w:rsid w:val="00CD034D"/>
    <w:rsid w:val="00CD29C7"/>
    <w:rsid w:val="00CD3C6D"/>
    <w:rsid w:val="00CD441E"/>
    <w:rsid w:val="00CD4440"/>
    <w:rsid w:val="00CD5885"/>
    <w:rsid w:val="00CD5F6F"/>
    <w:rsid w:val="00CD61F4"/>
    <w:rsid w:val="00CD630F"/>
    <w:rsid w:val="00CD632B"/>
    <w:rsid w:val="00CD7E9B"/>
    <w:rsid w:val="00CE02E8"/>
    <w:rsid w:val="00CE0AA0"/>
    <w:rsid w:val="00CE139B"/>
    <w:rsid w:val="00CE4201"/>
    <w:rsid w:val="00CF28EE"/>
    <w:rsid w:val="00CF47D1"/>
    <w:rsid w:val="00CF5965"/>
    <w:rsid w:val="00CF64F5"/>
    <w:rsid w:val="00CF6952"/>
    <w:rsid w:val="00CF6D7C"/>
    <w:rsid w:val="00CF7EE7"/>
    <w:rsid w:val="00D00B9D"/>
    <w:rsid w:val="00D00E65"/>
    <w:rsid w:val="00D00E89"/>
    <w:rsid w:val="00D02095"/>
    <w:rsid w:val="00D04030"/>
    <w:rsid w:val="00D0481D"/>
    <w:rsid w:val="00D06604"/>
    <w:rsid w:val="00D07057"/>
    <w:rsid w:val="00D071C8"/>
    <w:rsid w:val="00D13FF4"/>
    <w:rsid w:val="00D14E59"/>
    <w:rsid w:val="00D15E97"/>
    <w:rsid w:val="00D16154"/>
    <w:rsid w:val="00D20BBC"/>
    <w:rsid w:val="00D21840"/>
    <w:rsid w:val="00D2200E"/>
    <w:rsid w:val="00D23671"/>
    <w:rsid w:val="00D2451D"/>
    <w:rsid w:val="00D25403"/>
    <w:rsid w:val="00D26290"/>
    <w:rsid w:val="00D306C9"/>
    <w:rsid w:val="00D3201D"/>
    <w:rsid w:val="00D333AB"/>
    <w:rsid w:val="00D33776"/>
    <w:rsid w:val="00D33E65"/>
    <w:rsid w:val="00D33EFB"/>
    <w:rsid w:val="00D33FC3"/>
    <w:rsid w:val="00D35547"/>
    <w:rsid w:val="00D35E93"/>
    <w:rsid w:val="00D3711F"/>
    <w:rsid w:val="00D41A00"/>
    <w:rsid w:val="00D41E95"/>
    <w:rsid w:val="00D43057"/>
    <w:rsid w:val="00D44F00"/>
    <w:rsid w:val="00D4583A"/>
    <w:rsid w:val="00D47C52"/>
    <w:rsid w:val="00D50F3F"/>
    <w:rsid w:val="00D6066E"/>
    <w:rsid w:val="00D60F62"/>
    <w:rsid w:val="00D66697"/>
    <w:rsid w:val="00D67613"/>
    <w:rsid w:val="00D67C09"/>
    <w:rsid w:val="00D67EDA"/>
    <w:rsid w:val="00D70359"/>
    <w:rsid w:val="00D71807"/>
    <w:rsid w:val="00D72914"/>
    <w:rsid w:val="00D73362"/>
    <w:rsid w:val="00D76094"/>
    <w:rsid w:val="00D762D2"/>
    <w:rsid w:val="00D80968"/>
    <w:rsid w:val="00D82299"/>
    <w:rsid w:val="00D836EE"/>
    <w:rsid w:val="00D86B2E"/>
    <w:rsid w:val="00D921D0"/>
    <w:rsid w:val="00D93A7B"/>
    <w:rsid w:val="00D96C35"/>
    <w:rsid w:val="00D97FA6"/>
    <w:rsid w:val="00DA02A7"/>
    <w:rsid w:val="00DA1364"/>
    <w:rsid w:val="00DA2DF3"/>
    <w:rsid w:val="00DA3875"/>
    <w:rsid w:val="00DA61ED"/>
    <w:rsid w:val="00DB40BA"/>
    <w:rsid w:val="00DB4584"/>
    <w:rsid w:val="00DB5EBE"/>
    <w:rsid w:val="00DB6FB7"/>
    <w:rsid w:val="00DC15C7"/>
    <w:rsid w:val="00DC19FA"/>
    <w:rsid w:val="00DC1D3B"/>
    <w:rsid w:val="00DC55C7"/>
    <w:rsid w:val="00DC56A6"/>
    <w:rsid w:val="00DC6314"/>
    <w:rsid w:val="00DC6CAA"/>
    <w:rsid w:val="00DD07DB"/>
    <w:rsid w:val="00DD1643"/>
    <w:rsid w:val="00DD2D71"/>
    <w:rsid w:val="00DD562C"/>
    <w:rsid w:val="00DD6D15"/>
    <w:rsid w:val="00DE1315"/>
    <w:rsid w:val="00DE19FB"/>
    <w:rsid w:val="00DE28C1"/>
    <w:rsid w:val="00DE49E4"/>
    <w:rsid w:val="00DE586A"/>
    <w:rsid w:val="00DE7403"/>
    <w:rsid w:val="00DF0761"/>
    <w:rsid w:val="00DF144A"/>
    <w:rsid w:val="00DF2686"/>
    <w:rsid w:val="00DF4638"/>
    <w:rsid w:val="00DF6A18"/>
    <w:rsid w:val="00DF6C11"/>
    <w:rsid w:val="00DF7528"/>
    <w:rsid w:val="00DF7D87"/>
    <w:rsid w:val="00E00284"/>
    <w:rsid w:val="00E01C59"/>
    <w:rsid w:val="00E0258B"/>
    <w:rsid w:val="00E02BC5"/>
    <w:rsid w:val="00E03780"/>
    <w:rsid w:val="00E03E41"/>
    <w:rsid w:val="00E049AB"/>
    <w:rsid w:val="00E077F8"/>
    <w:rsid w:val="00E11968"/>
    <w:rsid w:val="00E12E23"/>
    <w:rsid w:val="00E13C87"/>
    <w:rsid w:val="00E14F0C"/>
    <w:rsid w:val="00E15838"/>
    <w:rsid w:val="00E15FC2"/>
    <w:rsid w:val="00E16715"/>
    <w:rsid w:val="00E176AF"/>
    <w:rsid w:val="00E23E84"/>
    <w:rsid w:val="00E24954"/>
    <w:rsid w:val="00E2505A"/>
    <w:rsid w:val="00E25372"/>
    <w:rsid w:val="00E26819"/>
    <w:rsid w:val="00E26B62"/>
    <w:rsid w:val="00E27CAC"/>
    <w:rsid w:val="00E30841"/>
    <w:rsid w:val="00E31F43"/>
    <w:rsid w:val="00E35903"/>
    <w:rsid w:val="00E3593B"/>
    <w:rsid w:val="00E36024"/>
    <w:rsid w:val="00E361E5"/>
    <w:rsid w:val="00E36D69"/>
    <w:rsid w:val="00E36EAA"/>
    <w:rsid w:val="00E4192E"/>
    <w:rsid w:val="00E4226A"/>
    <w:rsid w:val="00E422CE"/>
    <w:rsid w:val="00E472F6"/>
    <w:rsid w:val="00E5260D"/>
    <w:rsid w:val="00E52C3B"/>
    <w:rsid w:val="00E52D10"/>
    <w:rsid w:val="00E54D0A"/>
    <w:rsid w:val="00E552D2"/>
    <w:rsid w:val="00E57219"/>
    <w:rsid w:val="00E57D13"/>
    <w:rsid w:val="00E6015A"/>
    <w:rsid w:val="00E616F5"/>
    <w:rsid w:val="00E62E1A"/>
    <w:rsid w:val="00E633BD"/>
    <w:rsid w:val="00E653B5"/>
    <w:rsid w:val="00E65623"/>
    <w:rsid w:val="00E65941"/>
    <w:rsid w:val="00E71453"/>
    <w:rsid w:val="00E72141"/>
    <w:rsid w:val="00E72B5D"/>
    <w:rsid w:val="00E73343"/>
    <w:rsid w:val="00E73346"/>
    <w:rsid w:val="00E73736"/>
    <w:rsid w:val="00E73835"/>
    <w:rsid w:val="00E73CE9"/>
    <w:rsid w:val="00E75E3C"/>
    <w:rsid w:val="00E7664A"/>
    <w:rsid w:val="00E77AB4"/>
    <w:rsid w:val="00E825C4"/>
    <w:rsid w:val="00E8491E"/>
    <w:rsid w:val="00E85786"/>
    <w:rsid w:val="00E85D2A"/>
    <w:rsid w:val="00E85DE0"/>
    <w:rsid w:val="00E8658F"/>
    <w:rsid w:val="00E86DB5"/>
    <w:rsid w:val="00E905E6"/>
    <w:rsid w:val="00E91529"/>
    <w:rsid w:val="00E91F6F"/>
    <w:rsid w:val="00E94C14"/>
    <w:rsid w:val="00E94CFC"/>
    <w:rsid w:val="00E964BE"/>
    <w:rsid w:val="00E9693A"/>
    <w:rsid w:val="00E9732E"/>
    <w:rsid w:val="00E97A16"/>
    <w:rsid w:val="00E97AE8"/>
    <w:rsid w:val="00EA2171"/>
    <w:rsid w:val="00EA3591"/>
    <w:rsid w:val="00EA55B8"/>
    <w:rsid w:val="00EB3898"/>
    <w:rsid w:val="00EB45E3"/>
    <w:rsid w:val="00EB47D4"/>
    <w:rsid w:val="00EB5BC5"/>
    <w:rsid w:val="00EB64E1"/>
    <w:rsid w:val="00EB70B1"/>
    <w:rsid w:val="00EC0055"/>
    <w:rsid w:val="00EC0091"/>
    <w:rsid w:val="00EC2710"/>
    <w:rsid w:val="00EC7427"/>
    <w:rsid w:val="00EC7FE8"/>
    <w:rsid w:val="00ED38BD"/>
    <w:rsid w:val="00ED40B6"/>
    <w:rsid w:val="00ED411F"/>
    <w:rsid w:val="00ED4F21"/>
    <w:rsid w:val="00ED7657"/>
    <w:rsid w:val="00ED7856"/>
    <w:rsid w:val="00ED7BF5"/>
    <w:rsid w:val="00ED7EFA"/>
    <w:rsid w:val="00EE03F2"/>
    <w:rsid w:val="00EE0C44"/>
    <w:rsid w:val="00EE12C2"/>
    <w:rsid w:val="00EE204C"/>
    <w:rsid w:val="00EE22D3"/>
    <w:rsid w:val="00EE3F9F"/>
    <w:rsid w:val="00EE4EF8"/>
    <w:rsid w:val="00EE53D4"/>
    <w:rsid w:val="00EE5A98"/>
    <w:rsid w:val="00EE7454"/>
    <w:rsid w:val="00EF0496"/>
    <w:rsid w:val="00EF08FB"/>
    <w:rsid w:val="00EF15AA"/>
    <w:rsid w:val="00EF196D"/>
    <w:rsid w:val="00EF1FD1"/>
    <w:rsid w:val="00EF227C"/>
    <w:rsid w:val="00EF28C0"/>
    <w:rsid w:val="00EF6E37"/>
    <w:rsid w:val="00EF76A5"/>
    <w:rsid w:val="00EF7B0A"/>
    <w:rsid w:val="00F01E81"/>
    <w:rsid w:val="00F025F1"/>
    <w:rsid w:val="00F0459C"/>
    <w:rsid w:val="00F047A3"/>
    <w:rsid w:val="00F0510A"/>
    <w:rsid w:val="00F072F5"/>
    <w:rsid w:val="00F102E9"/>
    <w:rsid w:val="00F10392"/>
    <w:rsid w:val="00F11A5B"/>
    <w:rsid w:val="00F12264"/>
    <w:rsid w:val="00F13024"/>
    <w:rsid w:val="00F137E0"/>
    <w:rsid w:val="00F14266"/>
    <w:rsid w:val="00F15F00"/>
    <w:rsid w:val="00F16319"/>
    <w:rsid w:val="00F175CE"/>
    <w:rsid w:val="00F17ABB"/>
    <w:rsid w:val="00F212E3"/>
    <w:rsid w:val="00F21856"/>
    <w:rsid w:val="00F22BBB"/>
    <w:rsid w:val="00F235FC"/>
    <w:rsid w:val="00F24013"/>
    <w:rsid w:val="00F24519"/>
    <w:rsid w:val="00F25E59"/>
    <w:rsid w:val="00F30420"/>
    <w:rsid w:val="00F3060C"/>
    <w:rsid w:val="00F30B2C"/>
    <w:rsid w:val="00F3122F"/>
    <w:rsid w:val="00F32B78"/>
    <w:rsid w:val="00F34A0F"/>
    <w:rsid w:val="00F35768"/>
    <w:rsid w:val="00F36BCE"/>
    <w:rsid w:val="00F37864"/>
    <w:rsid w:val="00F514F4"/>
    <w:rsid w:val="00F5376D"/>
    <w:rsid w:val="00F544E5"/>
    <w:rsid w:val="00F55A22"/>
    <w:rsid w:val="00F5652E"/>
    <w:rsid w:val="00F570B6"/>
    <w:rsid w:val="00F60B66"/>
    <w:rsid w:val="00F61219"/>
    <w:rsid w:val="00F6142A"/>
    <w:rsid w:val="00F61D87"/>
    <w:rsid w:val="00F62FC6"/>
    <w:rsid w:val="00F6397E"/>
    <w:rsid w:val="00F64769"/>
    <w:rsid w:val="00F67344"/>
    <w:rsid w:val="00F67D00"/>
    <w:rsid w:val="00F707F4"/>
    <w:rsid w:val="00F7085D"/>
    <w:rsid w:val="00F758A6"/>
    <w:rsid w:val="00F77DD0"/>
    <w:rsid w:val="00F823A2"/>
    <w:rsid w:val="00F83830"/>
    <w:rsid w:val="00F856F5"/>
    <w:rsid w:val="00F866FD"/>
    <w:rsid w:val="00F86DE5"/>
    <w:rsid w:val="00F87B31"/>
    <w:rsid w:val="00F87E82"/>
    <w:rsid w:val="00F90344"/>
    <w:rsid w:val="00F92778"/>
    <w:rsid w:val="00F93052"/>
    <w:rsid w:val="00F957C5"/>
    <w:rsid w:val="00FA0027"/>
    <w:rsid w:val="00FA00B3"/>
    <w:rsid w:val="00FA52FD"/>
    <w:rsid w:val="00FA68CB"/>
    <w:rsid w:val="00FA746C"/>
    <w:rsid w:val="00FB11B0"/>
    <w:rsid w:val="00FB1E95"/>
    <w:rsid w:val="00FB24D7"/>
    <w:rsid w:val="00FB27FF"/>
    <w:rsid w:val="00FB5536"/>
    <w:rsid w:val="00FB68C8"/>
    <w:rsid w:val="00FB7B21"/>
    <w:rsid w:val="00FC0508"/>
    <w:rsid w:val="00FC16D6"/>
    <w:rsid w:val="00FC2AE1"/>
    <w:rsid w:val="00FC2BC0"/>
    <w:rsid w:val="00FC2D91"/>
    <w:rsid w:val="00FC3924"/>
    <w:rsid w:val="00FC3B72"/>
    <w:rsid w:val="00FC3C81"/>
    <w:rsid w:val="00FC4019"/>
    <w:rsid w:val="00FC5523"/>
    <w:rsid w:val="00FC7407"/>
    <w:rsid w:val="00FC7EE9"/>
    <w:rsid w:val="00FD100F"/>
    <w:rsid w:val="00FD1364"/>
    <w:rsid w:val="00FD3EAC"/>
    <w:rsid w:val="00FD6218"/>
    <w:rsid w:val="00FE127D"/>
    <w:rsid w:val="00FE7133"/>
    <w:rsid w:val="00FE7895"/>
    <w:rsid w:val="00FE7BFF"/>
    <w:rsid w:val="00FE7DDD"/>
    <w:rsid w:val="00FF000B"/>
    <w:rsid w:val="00FF26B6"/>
    <w:rsid w:val="00FF2D5E"/>
    <w:rsid w:val="00FF34F9"/>
    <w:rsid w:val="00FF52C0"/>
    <w:rsid w:val="00FF6BE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CC1"/>
  <w15:chartTrackingRefBased/>
  <w15:docId w15:val="{B3EC476C-CD09-42CE-A78E-FB62A56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76E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76E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8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FF6"/>
    <w:rPr>
      <w:b/>
      <w:bCs/>
    </w:rPr>
  </w:style>
  <w:style w:type="paragraph" w:customStyle="1" w:styleId="Default">
    <w:name w:val="Default"/>
    <w:rsid w:val="000B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638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63859"/>
    <w:pPr>
      <w:numPr>
        <w:numId w:val="5"/>
      </w:numPr>
    </w:pPr>
  </w:style>
  <w:style w:type="paragraph" w:customStyle="1" w:styleId="TableStyle1">
    <w:name w:val="Table Style 1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83F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yiv9974116379msonormal">
    <w:name w:val="yiv9974116379msonormal"/>
    <w:basedOn w:val="Normal"/>
    <w:rsid w:val="00B45C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4" ma:contentTypeDescription="Create a new document." ma:contentTypeScope="" ma:versionID="25d5b557735536aeb75b63b08b1a22c0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6624f760882812ba2c98f211f4377bc2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1C1BF-0C23-455F-BFEC-D781B29B1A05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customXml/itemProps2.xml><?xml version="1.0" encoding="utf-8"?>
<ds:datastoreItem xmlns:ds="http://schemas.openxmlformats.org/officeDocument/2006/customXml" ds:itemID="{37E6750F-BF93-4D71-997E-695ED0C7E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50505-7CA0-471E-8328-F2B926F5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B3BC36-A17F-4D9B-9217-C9E70084F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3</cp:revision>
  <cp:lastPrinted>2023-07-20T13:45:00Z</cp:lastPrinted>
  <dcterms:created xsi:type="dcterms:W3CDTF">2023-07-20T15:00:00Z</dcterms:created>
  <dcterms:modified xsi:type="dcterms:W3CDTF">2023-07-20T15:01:00Z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