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F518" w14:textId="78C9DD24" w:rsidR="00A86201" w:rsidRPr="00E96E1B" w:rsidRDefault="000E105B" w:rsidP="00A86201">
      <w:pPr>
        <w:pStyle w:val="NormalWeb"/>
        <w:jc w:val="center"/>
        <w:rPr>
          <w:rFonts w:ascii="Arial" w:hAnsi="Arial" w:cs="Arial"/>
          <w:b/>
          <w:bCs/>
          <w:sz w:val="20"/>
          <w:szCs w:val="20"/>
        </w:rPr>
      </w:pPr>
      <w:r w:rsidRPr="00E96E1B">
        <w:rPr>
          <w:rFonts w:ascii="Arial" w:hAnsi="Arial" w:cs="Arial"/>
          <w:b/>
          <w:sz w:val="20"/>
          <w:szCs w:val="20"/>
        </w:rPr>
        <w:t xml:space="preserve">Annual </w:t>
      </w:r>
      <w:r w:rsidR="007C2016" w:rsidRPr="00E96E1B">
        <w:rPr>
          <w:rFonts w:ascii="Arial" w:hAnsi="Arial" w:cs="Arial"/>
          <w:b/>
          <w:sz w:val="20"/>
          <w:szCs w:val="20"/>
        </w:rPr>
        <w:t>Town</w:t>
      </w:r>
      <w:r w:rsidRPr="00E96E1B">
        <w:rPr>
          <w:rFonts w:ascii="Arial" w:hAnsi="Arial" w:cs="Arial"/>
          <w:b/>
          <w:sz w:val="20"/>
          <w:szCs w:val="20"/>
        </w:rPr>
        <w:t xml:space="preserve"> Meeting </w:t>
      </w:r>
      <w:r w:rsidRPr="00E96E1B">
        <w:rPr>
          <w:rFonts w:ascii="Arial" w:hAnsi="Arial" w:cs="Arial"/>
          <w:b/>
          <w:sz w:val="20"/>
          <w:szCs w:val="20"/>
        </w:rPr>
        <w:br/>
      </w:r>
      <w:r w:rsidR="00D20ED0">
        <w:rPr>
          <w:rFonts w:ascii="Arial" w:hAnsi="Arial" w:cs="Arial"/>
          <w:b/>
          <w:bCs/>
          <w:sz w:val="20"/>
          <w:szCs w:val="20"/>
        </w:rPr>
        <w:t>19</w:t>
      </w:r>
      <w:r w:rsidR="00D20ED0" w:rsidRPr="00D20ED0">
        <w:rPr>
          <w:rFonts w:ascii="Arial" w:hAnsi="Arial" w:cs="Arial"/>
          <w:b/>
          <w:bCs/>
          <w:sz w:val="20"/>
          <w:szCs w:val="20"/>
          <w:vertAlign w:val="superscript"/>
        </w:rPr>
        <w:t>th</w:t>
      </w:r>
      <w:r w:rsidR="00D20ED0">
        <w:rPr>
          <w:rFonts w:ascii="Arial" w:hAnsi="Arial" w:cs="Arial"/>
          <w:b/>
          <w:bCs/>
          <w:sz w:val="20"/>
          <w:szCs w:val="20"/>
        </w:rPr>
        <w:t xml:space="preserve"> </w:t>
      </w:r>
      <w:r w:rsidR="009F2971" w:rsidRPr="00E96E1B">
        <w:rPr>
          <w:rFonts w:ascii="Arial" w:hAnsi="Arial" w:cs="Arial"/>
          <w:b/>
          <w:bCs/>
          <w:sz w:val="20"/>
          <w:szCs w:val="20"/>
        </w:rPr>
        <w:t>May 202</w:t>
      </w:r>
      <w:r w:rsidR="00D20ED0">
        <w:rPr>
          <w:rFonts w:ascii="Arial" w:hAnsi="Arial" w:cs="Arial"/>
          <w:b/>
          <w:bCs/>
          <w:sz w:val="20"/>
          <w:szCs w:val="20"/>
        </w:rPr>
        <w:t>5</w:t>
      </w:r>
    </w:p>
    <w:p w14:paraId="600E6DDA" w14:textId="330B5A15" w:rsidR="00D20ED0" w:rsidRDefault="00D10BB8" w:rsidP="00A86201">
      <w:pPr>
        <w:pStyle w:val="NormalWeb"/>
        <w:ind w:left="1440" w:hanging="1440"/>
        <w:rPr>
          <w:rFonts w:ascii="Arial" w:hAnsi="Arial" w:cs="Arial"/>
          <w:sz w:val="20"/>
          <w:szCs w:val="20"/>
        </w:rPr>
      </w:pPr>
      <w:r w:rsidRPr="00E96E1B">
        <w:rPr>
          <w:rFonts w:ascii="Arial" w:hAnsi="Arial" w:cs="Arial"/>
          <w:sz w:val="20"/>
          <w:szCs w:val="20"/>
          <w:u w:val="single"/>
        </w:rPr>
        <w:t xml:space="preserve">In </w:t>
      </w:r>
      <w:r w:rsidR="00A86201" w:rsidRPr="00E96E1B">
        <w:rPr>
          <w:rFonts w:ascii="Arial" w:hAnsi="Arial" w:cs="Arial"/>
          <w:sz w:val="20"/>
          <w:szCs w:val="20"/>
          <w:u w:val="single"/>
        </w:rPr>
        <w:t>Attendance</w:t>
      </w:r>
      <w:r w:rsidR="00A86201" w:rsidRPr="00E96E1B">
        <w:rPr>
          <w:rFonts w:ascii="Arial" w:hAnsi="Arial" w:cs="Arial"/>
          <w:sz w:val="20"/>
          <w:szCs w:val="20"/>
        </w:rPr>
        <w:tab/>
      </w:r>
      <w:r w:rsidR="00A86201" w:rsidRPr="00E96E1B">
        <w:rPr>
          <w:rFonts w:ascii="Arial" w:hAnsi="Arial" w:cs="Arial"/>
          <w:sz w:val="20"/>
          <w:szCs w:val="20"/>
        </w:rPr>
        <w:tab/>
        <w:t xml:space="preserve"> : </w:t>
      </w:r>
      <w:r w:rsidR="00A86201" w:rsidRPr="00E96E1B">
        <w:rPr>
          <w:rFonts w:ascii="Arial" w:hAnsi="Arial" w:cs="Arial"/>
          <w:sz w:val="20"/>
          <w:szCs w:val="20"/>
        </w:rPr>
        <w:tab/>
      </w:r>
      <w:r w:rsidR="00C1123D">
        <w:rPr>
          <w:rFonts w:ascii="Arial" w:hAnsi="Arial" w:cs="Arial"/>
          <w:sz w:val="20"/>
          <w:szCs w:val="20"/>
        </w:rPr>
        <w:t xml:space="preserve">Councillor Ian Shaw (Chairman), </w:t>
      </w:r>
      <w:r w:rsidR="00A86201" w:rsidRPr="00E96E1B">
        <w:rPr>
          <w:rFonts w:ascii="Arial" w:hAnsi="Arial" w:cs="Arial"/>
          <w:sz w:val="20"/>
          <w:szCs w:val="20"/>
        </w:rPr>
        <w:t xml:space="preserve">Julie Stephenson (Town Clerk), </w:t>
      </w:r>
      <w:r w:rsidR="00C1123D">
        <w:rPr>
          <w:rFonts w:ascii="Arial" w:hAnsi="Arial" w:cs="Arial"/>
          <w:sz w:val="20"/>
          <w:szCs w:val="20"/>
        </w:rPr>
        <w:t xml:space="preserve"> </w:t>
      </w:r>
      <w:r w:rsidR="00C1123D">
        <w:rPr>
          <w:rFonts w:ascii="Arial" w:hAnsi="Arial" w:cs="Arial"/>
          <w:sz w:val="20"/>
          <w:szCs w:val="20"/>
        </w:rPr>
        <w:br/>
        <w:t xml:space="preserve">                          </w:t>
      </w:r>
      <w:r w:rsidR="002A399C" w:rsidRPr="00E96E1B">
        <w:rPr>
          <w:rFonts w:ascii="Arial" w:hAnsi="Arial" w:cs="Arial"/>
          <w:sz w:val="20"/>
          <w:szCs w:val="20"/>
        </w:rPr>
        <w:t xml:space="preserve">Jane Pick (Administration Manager)  </w:t>
      </w:r>
      <w:r w:rsidR="00FC440E">
        <w:rPr>
          <w:rFonts w:ascii="Arial" w:hAnsi="Arial" w:cs="Arial"/>
          <w:sz w:val="20"/>
          <w:szCs w:val="20"/>
        </w:rPr>
        <w:t xml:space="preserve">- Cotgrave Town Council, </w:t>
      </w:r>
      <w:r w:rsidR="002A399C" w:rsidRPr="00E96E1B">
        <w:rPr>
          <w:rFonts w:ascii="Arial" w:hAnsi="Arial" w:cs="Arial"/>
          <w:sz w:val="20"/>
          <w:szCs w:val="20"/>
        </w:rPr>
        <w:t xml:space="preserve">  </w:t>
      </w:r>
      <w:r w:rsidR="002A399C" w:rsidRPr="00E96E1B">
        <w:rPr>
          <w:rFonts w:ascii="Arial" w:hAnsi="Arial" w:cs="Arial"/>
          <w:sz w:val="20"/>
          <w:szCs w:val="20"/>
        </w:rPr>
        <w:br/>
        <w:t xml:space="preserve">                 </w:t>
      </w:r>
      <w:r w:rsidR="0050241E">
        <w:rPr>
          <w:rFonts w:ascii="Arial" w:hAnsi="Arial" w:cs="Arial"/>
          <w:sz w:val="20"/>
          <w:szCs w:val="20"/>
        </w:rPr>
        <w:tab/>
      </w:r>
      <w:r w:rsidR="007F5839">
        <w:rPr>
          <w:rFonts w:ascii="Arial" w:hAnsi="Arial" w:cs="Arial"/>
          <w:sz w:val="20"/>
          <w:szCs w:val="20"/>
        </w:rPr>
        <w:t xml:space="preserve">7 members of the public and PS D </w:t>
      </w:r>
      <w:r w:rsidR="00793803">
        <w:rPr>
          <w:rFonts w:ascii="Arial" w:hAnsi="Arial" w:cs="Arial"/>
          <w:sz w:val="20"/>
          <w:szCs w:val="20"/>
        </w:rPr>
        <w:t>Hodson and PC M Pooley.</w:t>
      </w:r>
    </w:p>
    <w:p w14:paraId="02C59C62" w14:textId="37F01856" w:rsidR="00A86201" w:rsidRPr="00E96E1B" w:rsidRDefault="00A86201" w:rsidP="00A86201">
      <w:pPr>
        <w:pStyle w:val="NormalWeb"/>
        <w:ind w:left="1440" w:hanging="1440"/>
        <w:rPr>
          <w:rFonts w:ascii="Arial" w:hAnsi="Arial" w:cs="Arial"/>
          <w:sz w:val="20"/>
          <w:szCs w:val="20"/>
        </w:rPr>
      </w:pPr>
      <w:r w:rsidRPr="00E96E1B">
        <w:rPr>
          <w:rFonts w:ascii="Arial" w:hAnsi="Arial" w:cs="Arial"/>
          <w:sz w:val="20"/>
          <w:szCs w:val="20"/>
        </w:rPr>
        <w:t xml:space="preserve">The meeting was held at </w:t>
      </w:r>
      <w:r w:rsidR="00D20ED0">
        <w:rPr>
          <w:rFonts w:ascii="Arial" w:hAnsi="Arial" w:cs="Arial"/>
          <w:sz w:val="20"/>
          <w:szCs w:val="20"/>
        </w:rPr>
        <w:t xml:space="preserve">Cotgrave Futures </w:t>
      </w:r>
      <w:r w:rsidRPr="00E96E1B">
        <w:rPr>
          <w:rFonts w:ascii="Arial" w:hAnsi="Arial" w:cs="Arial"/>
          <w:sz w:val="20"/>
          <w:szCs w:val="20"/>
        </w:rPr>
        <w:t xml:space="preserve">and commenced at 7pm    </w:t>
      </w:r>
      <w:r w:rsidRPr="00E96E1B">
        <w:rPr>
          <w:rFonts w:ascii="Arial" w:hAnsi="Arial" w:cs="Arial"/>
          <w:sz w:val="20"/>
          <w:szCs w:val="20"/>
        </w:rPr>
        <w:br/>
      </w:r>
      <w:r w:rsidRPr="00E96E1B">
        <w:rPr>
          <w:rFonts w:ascii="Arial" w:hAnsi="Arial" w:cs="Arial"/>
          <w:sz w:val="20"/>
          <w:szCs w:val="20"/>
        </w:rPr>
        <w:br/>
        <w:t xml:space="preserve">                   -------------------------------------------------------------                                                                   </w:t>
      </w:r>
    </w:p>
    <w:p w14:paraId="59966562" w14:textId="77777777" w:rsidR="002367DF" w:rsidRPr="00E96E1B" w:rsidRDefault="002367DF" w:rsidP="00A86201">
      <w:pPr>
        <w:pStyle w:val="NormalWeb"/>
        <w:jc w:val="center"/>
        <w:rPr>
          <w:rFonts w:ascii="Arial" w:hAnsi="Arial" w:cs="Arial"/>
          <w:b/>
          <w:sz w:val="20"/>
          <w:szCs w:val="20"/>
        </w:rPr>
      </w:pPr>
      <w:r w:rsidRPr="00E96E1B">
        <w:rPr>
          <w:rFonts w:ascii="Arial" w:hAnsi="Arial" w:cs="Arial"/>
          <w:b/>
          <w:sz w:val="20"/>
          <w:szCs w:val="20"/>
        </w:rPr>
        <w:t>Chairman’s Welcome and Annual Report</w:t>
      </w:r>
    </w:p>
    <w:p w14:paraId="71533725" w14:textId="4834593B" w:rsidR="0076659D" w:rsidRPr="00E96E1B" w:rsidRDefault="008E049C" w:rsidP="0076659D">
      <w:pPr>
        <w:pStyle w:val="NormalWeb"/>
        <w:ind w:left="720" w:hanging="720"/>
        <w:rPr>
          <w:rFonts w:ascii="Arial" w:hAnsi="Arial" w:cs="Arial"/>
          <w:bCs/>
          <w:sz w:val="20"/>
          <w:szCs w:val="20"/>
        </w:rPr>
      </w:pPr>
      <w:r>
        <w:rPr>
          <w:rFonts w:ascii="Arial" w:hAnsi="Arial" w:cs="Arial"/>
          <w:bCs/>
          <w:sz w:val="20"/>
          <w:szCs w:val="20"/>
        </w:rPr>
        <w:t>1402</w:t>
      </w:r>
      <w:r w:rsidR="0076659D" w:rsidRPr="00E96E1B">
        <w:rPr>
          <w:rFonts w:ascii="Arial" w:hAnsi="Arial" w:cs="Arial"/>
          <w:bCs/>
          <w:sz w:val="20"/>
          <w:szCs w:val="20"/>
        </w:rPr>
        <w:tab/>
        <w:t>The</w:t>
      </w:r>
      <w:r w:rsidR="0066737A" w:rsidRPr="00E96E1B">
        <w:rPr>
          <w:rFonts w:ascii="Arial" w:hAnsi="Arial" w:cs="Arial"/>
          <w:bCs/>
          <w:sz w:val="20"/>
          <w:szCs w:val="20"/>
        </w:rPr>
        <w:t xml:space="preserve"> </w:t>
      </w:r>
      <w:r w:rsidR="0076659D" w:rsidRPr="00E96E1B">
        <w:rPr>
          <w:rFonts w:ascii="Arial" w:hAnsi="Arial" w:cs="Arial"/>
          <w:bCs/>
          <w:sz w:val="20"/>
          <w:szCs w:val="20"/>
        </w:rPr>
        <w:t>Chair</w:t>
      </w:r>
      <w:r w:rsidR="0066737A" w:rsidRPr="00E96E1B">
        <w:rPr>
          <w:rFonts w:ascii="Arial" w:hAnsi="Arial" w:cs="Arial"/>
          <w:bCs/>
          <w:sz w:val="20"/>
          <w:szCs w:val="20"/>
        </w:rPr>
        <w:t>man</w:t>
      </w:r>
      <w:r w:rsidR="0076659D" w:rsidRPr="00E96E1B">
        <w:rPr>
          <w:rFonts w:ascii="Arial" w:hAnsi="Arial" w:cs="Arial"/>
          <w:bCs/>
          <w:sz w:val="20"/>
          <w:szCs w:val="20"/>
        </w:rPr>
        <w:t>, welcome</w:t>
      </w:r>
      <w:r w:rsidR="005226CB" w:rsidRPr="00E96E1B">
        <w:rPr>
          <w:rFonts w:ascii="Arial" w:hAnsi="Arial" w:cs="Arial"/>
          <w:bCs/>
          <w:sz w:val="20"/>
          <w:szCs w:val="20"/>
        </w:rPr>
        <w:t>d</w:t>
      </w:r>
      <w:r w:rsidR="0076659D" w:rsidRPr="00E96E1B">
        <w:rPr>
          <w:rFonts w:ascii="Arial" w:hAnsi="Arial" w:cs="Arial"/>
          <w:bCs/>
          <w:sz w:val="20"/>
          <w:szCs w:val="20"/>
        </w:rPr>
        <w:t xml:space="preserve"> everyone to the Annual Town Meeting and </w:t>
      </w:r>
      <w:r w:rsidR="005250B5">
        <w:rPr>
          <w:rFonts w:ascii="Arial" w:hAnsi="Arial" w:cs="Arial"/>
          <w:bCs/>
          <w:sz w:val="20"/>
          <w:szCs w:val="20"/>
        </w:rPr>
        <w:t xml:space="preserve">presented </w:t>
      </w:r>
      <w:r w:rsidR="00003921">
        <w:rPr>
          <w:rFonts w:ascii="Arial" w:hAnsi="Arial" w:cs="Arial"/>
          <w:bCs/>
          <w:sz w:val="20"/>
          <w:szCs w:val="20"/>
        </w:rPr>
        <w:t>the</w:t>
      </w:r>
      <w:r w:rsidR="0066737A" w:rsidRPr="00E96E1B">
        <w:rPr>
          <w:rFonts w:ascii="Arial" w:hAnsi="Arial" w:cs="Arial"/>
          <w:bCs/>
          <w:sz w:val="20"/>
          <w:szCs w:val="20"/>
        </w:rPr>
        <w:t xml:space="preserve"> Chair</w:t>
      </w:r>
      <w:r w:rsidR="00ED228F" w:rsidRPr="00E96E1B">
        <w:rPr>
          <w:rFonts w:ascii="Arial" w:hAnsi="Arial" w:cs="Arial"/>
          <w:bCs/>
          <w:sz w:val="20"/>
          <w:szCs w:val="20"/>
        </w:rPr>
        <w:t xml:space="preserve">man’s </w:t>
      </w:r>
      <w:r w:rsidR="00003921">
        <w:rPr>
          <w:rFonts w:ascii="Arial" w:hAnsi="Arial" w:cs="Arial"/>
          <w:bCs/>
          <w:sz w:val="20"/>
          <w:szCs w:val="20"/>
        </w:rPr>
        <w:t>A</w:t>
      </w:r>
      <w:r w:rsidR="0076659D" w:rsidRPr="00E96E1B">
        <w:rPr>
          <w:rFonts w:ascii="Arial" w:hAnsi="Arial" w:cs="Arial"/>
          <w:bCs/>
          <w:sz w:val="20"/>
          <w:szCs w:val="20"/>
        </w:rPr>
        <w:t xml:space="preserve">nnual </w:t>
      </w:r>
      <w:r w:rsidR="00003921">
        <w:rPr>
          <w:rFonts w:ascii="Arial" w:hAnsi="Arial" w:cs="Arial"/>
          <w:bCs/>
          <w:sz w:val="20"/>
          <w:szCs w:val="20"/>
        </w:rPr>
        <w:t>R</w:t>
      </w:r>
      <w:r w:rsidR="0076659D" w:rsidRPr="00E96E1B">
        <w:rPr>
          <w:rFonts w:ascii="Arial" w:hAnsi="Arial" w:cs="Arial"/>
          <w:bCs/>
          <w:sz w:val="20"/>
          <w:szCs w:val="20"/>
        </w:rPr>
        <w:t>eport, which is produced on the following pages</w:t>
      </w:r>
      <w:r w:rsidR="00FB1494">
        <w:rPr>
          <w:rFonts w:ascii="Arial" w:hAnsi="Arial" w:cs="Arial"/>
          <w:bCs/>
          <w:sz w:val="20"/>
          <w:szCs w:val="20"/>
        </w:rPr>
        <w:t xml:space="preserve">, followed by the Council’s Annual Report </w:t>
      </w:r>
      <w:r w:rsidR="00003921">
        <w:rPr>
          <w:rFonts w:ascii="Arial" w:hAnsi="Arial" w:cs="Arial"/>
          <w:bCs/>
          <w:sz w:val="20"/>
          <w:szCs w:val="20"/>
        </w:rPr>
        <w:t xml:space="preserve">for </w:t>
      </w:r>
      <w:r w:rsidR="00FB1494">
        <w:rPr>
          <w:rFonts w:ascii="Arial" w:hAnsi="Arial" w:cs="Arial"/>
          <w:bCs/>
          <w:sz w:val="20"/>
          <w:szCs w:val="20"/>
        </w:rPr>
        <w:t>2024-2025.</w:t>
      </w:r>
    </w:p>
    <w:p w14:paraId="45237256" w14:textId="06541086" w:rsidR="002367DF" w:rsidRPr="00E96E1B" w:rsidRDefault="002367DF" w:rsidP="00A86201">
      <w:pPr>
        <w:pStyle w:val="NormalWeb"/>
        <w:jc w:val="center"/>
        <w:rPr>
          <w:rFonts w:ascii="Arial" w:hAnsi="Arial" w:cs="Arial"/>
          <w:b/>
          <w:sz w:val="20"/>
          <w:szCs w:val="20"/>
        </w:rPr>
      </w:pPr>
      <w:r w:rsidRPr="00E96E1B">
        <w:rPr>
          <w:rFonts w:ascii="Arial" w:hAnsi="Arial" w:cs="Arial"/>
          <w:b/>
          <w:sz w:val="20"/>
          <w:szCs w:val="20"/>
        </w:rPr>
        <w:t>---------------------------------------------------</w:t>
      </w:r>
    </w:p>
    <w:p w14:paraId="48E9C5D2" w14:textId="3FA2C984" w:rsidR="002367DF" w:rsidRPr="00E96E1B" w:rsidRDefault="002367DF" w:rsidP="00A86201">
      <w:pPr>
        <w:pStyle w:val="NormalWeb"/>
        <w:jc w:val="center"/>
        <w:rPr>
          <w:rFonts w:ascii="Arial" w:hAnsi="Arial" w:cs="Arial"/>
          <w:b/>
          <w:sz w:val="20"/>
          <w:szCs w:val="20"/>
        </w:rPr>
      </w:pPr>
      <w:r w:rsidRPr="00E96E1B">
        <w:rPr>
          <w:rFonts w:ascii="Arial" w:hAnsi="Arial" w:cs="Arial"/>
          <w:b/>
          <w:sz w:val="20"/>
          <w:szCs w:val="20"/>
        </w:rPr>
        <w:t>Items raised by the Electorate</w:t>
      </w:r>
    </w:p>
    <w:p w14:paraId="758549A5" w14:textId="35676654" w:rsidR="002A0639" w:rsidRPr="00E96E1B" w:rsidRDefault="008E049C" w:rsidP="004D217A">
      <w:pPr>
        <w:pStyle w:val="NormalWeb"/>
        <w:ind w:left="720" w:hanging="720"/>
        <w:rPr>
          <w:rFonts w:ascii="Arial" w:hAnsi="Arial" w:cs="Arial"/>
          <w:bCs/>
          <w:sz w:val="20"/>
          <w:szCs w:val="20"/>
        </w:rPr>
      </w:pPr>
      <w:r>
        <w:rPr>
          <w:rFonts w:ascii="Arial" w:hAnsi="Arial" w:cs="Arial"/>
          <w:bCs/>
          <w:sz w:val="20"/>
          <w:szCs w:val="20"/>
        </w:rPr>
        <w:t>1403</w:t>
      </w:r>
      <w:r w:rsidR="002A0639" w:rsidRPr="00E96E1B">
        <w:rPr>
          <w:rFonts w:ascii="Arial" w:hAnsi="Arial" w:cs="Arial"/>
          <w:bCs/>
          <w:sz w:val="20"/>
          <w:szCs w:val="20"/>
        </w:rPr>
        <w:tab/>
      </w:r>
      <w:r w:rsidR="002B1FB1">
        <w:rPr>
          <w:rFonts w:ascii="Arial" w:hAnsi="Arial" w:cs="Arial"/>
          <w:bCs/>
          <w:sz w:val="20"/>
          <w:szCs w:val="20"/>
        </w:rPr>
        <w:t>No members of the electorate wished to speak.</w:t>
      </w:r>
    </w:p>
    <w:p w14:paraId="6397C9B0" w14:textId="48078B38" w:rsidR="007E014B" w:rsidRPr="00E96E1B" w:rsidRDefault="007E014B" w:rsidP="00A86201">
      <w:pPr>
        <w:pStyle w:val="NormalWeb"/>
        <w:jc w:val="center"/>
        <w:rPr>
          <w:rFonts w:ascii="Arial" w:hAnsi="Arial" w:cs="Arial"/>
          <w:b/>
          <w:sz w:val="20"/>
          <w:szCs w:val="20"/>
        </w:rPr>
      </w:pPr>
      <w:r w:rsidRPr="00E96E1B">
        <w:rPr>
          <w:rFonts w:ascii="Arial" w:hAnsi="Arial" w:cs="Arial"/>
          <w:b/>
          <w:sz w:val="20"/>
          <w:szCs w:val="20"/>
        </w:rPr>
        <w:t>---------------------------------------------------</w:t>
      </w:r>
    </w:p>
    <w:p w14:paraId="2D7362F9" w14:textId="77777777" w:rsidR="00002CCD" w:rsidRPr="00B76E38" w:rsidRDefault="00002CCD" w:rsidP="00002CCD">
      <w:pPr>
        <w:pStyle w:val="NormalWeb"/>
        <w:jc w:val="center"/>
        <w:rPr>
          <w:rFonts w:ascii="Arial" w:hAnsi="Arial" w:cs="Arial"/>
          <w:b/>
          <w:sz w:val="20"/>
          <w:szCs w:val="20"/>
        </w:rPr>
      </w:pPr>
      <w:r w:rsidRPr="00B76E38">
        <w:rPr>
          <w:rFonts w:ascii="Arial" w:hAnsi="Arial" w:cs="Arial"/>
          <w:b/>
          <w:sz w:val="20"/>
          <w:szCs w:val="20"/>
        </w:rPr>
        <w:t>Nottinghamshire Police</w:t>
      </w:r>
    </w:p>
    <w:p w14:paraId="6804515F" w14:textId="6A247F1E" w:rsidR="00002CCD" w:rsidRDefault="008E049C" w:rsidP="00DA5AD7">
      <w:pPr>
        <w:pStyle w:val="NormalWeb"/>
        <w:ind w:left="720" w:hanging="720"/>
        <w:rPr>
          <w:rFonts w:ascii="Arial" w:hAnsi="Arial" w:cs="Arial"/>
          <w:bCs/>
          <w:sz w:val="20"/>
          <w:szCs w:val="20"/>
        </w:rPr>
      </w:pPr>
      <w:r>
        <w:rPr>
          <w:rFonts w:ascii="Arial" w:hAnsi="Arial" w:cs="Arial"/>
          <w:bCs/>
          <w:sz w:val="20"/>
          <w:szCs w:val="20"/>
        </w:rPr>
        <w:t>1404</w:t>
      </w:r>
      <w:r w:rsidR="00002CCD" w:rsidRPr="00E96E1B">
        <w:rPr>
          <w:rFonts w:ascii="Arial" w:hAnsi="Arial" w:cs="Arial"/>
          <w:bCs/>
          <w:sz w:val="20"/>
          <w:szCs w:val="20"/>
        </w:rPr>
        <w:tab/>
      </w:r>
      <w:r w:rsidR="00BB25CE">
        <w:rPr>
          <w:rFonts w:ascii="Arial" w:hAnsi="Arial" w:cs="Arial"/>
          <w:bCs/>
          <w:sz w:val="20"/>
          <w:szCs w:val="20"/>
        </w:rPr>
        <w:t>Sergeant Hodson introduced himself to Council</w:t>
      </w:r>
      <w:r w:rsidR="00B85247">
        <w:rPr>
          <w:rFonts w:ascii="Arial" w:hAnsi="Arial" w:cs="Arial"/>
          <w:bCs/>
          <w:sz w:val="20"/>
          <w:szCs w:val="20"/>
        </w:rPr>
        <w:t xml:space="preserve">.  He has been with the Rushcliffe team for one year. </w:t>
      </w:r>
      <w:r w:rsidR="00670E46">
        <w:rPr>
          <w:rFonts w:ascii="Arial" w:hAnsi="Arial" w:cs="Arial"/>
          <w:bCs/>
          <w:sz w:val="20"/>
          <w:szCs w:val="20"/>
        </w:rPr>
        <w:t xml:space="preserve">He explained that Rushcliffe ‘s Op Reacher </w:t>
      </w:r>
      <w:r w:rsidR="00792673">
        <w:rPr>
          <w:rFonts w:ascii="Arial" w:hAnsi="Arial" w:cs="Arial"/>
          <w:bCs/>
          <w:sz w:val="20"/>
          <w:szCs w:val="20"/>
        </w:rPr>
        <w:t xml:space="preserve">has been stopped and </w:t>
      </w:r>
      <w:r w:rsidR="00B95E35">
        <w:rPr>
          <w:rFonts w:ascii="Arial" w:hAnsi="Arial" w:cs="Arial"/>
          <w:bCs/>
          <w:sz w:val="20"/>
          <w:szCs w:val="20"/>
        </w:rPr>
        <w:t xml:space="preserve">now the team </w:t>
      </w:r>
      <w:r w:rsidR="00FC10D1">
        <w:rPr>
          <w:rFonts w:ascii="Arial" w:hAnsi="Arial" w:cs="Arial"/>
          <w:bCs/>
          <w:sz w:val="20"/>
          <w:szCs w:val="20"/>
        </w:rPr>
        <w:t>concentrates on Neighbourhood policing.</w:t>
      </w:r>
      <w:r w:rsidR="00E33595">
        <w:rPr>
          <w:rFonts w:ascii="Arial" w:hAnsi="Arial" w:cs="Arial"/>
          <w:bCs/>
          <w:sz w:val="20"/>
          <w:szCs w:val="20"/>
        </w:rPr>
        <w:t xml:space="preserve"> He has also worked </w:t>
      </w:r>
      <w:r w:rsidR="00BB0BDE">
        <w:rPr>
          <w:rFonts w:ascii="Arial" w:hAnsi="Arial" w:cs="Arial"/>
          <w:bCs/>
          <w:sz w:val="20"/>
          <w:szCs w:val="20"/>
        </w:rPr>
        <w:t>as a wildlife crime officer in the Newark area.</w:t>
      </w:r>
    </w:p>
    <w:p w14:paraId="4A017153" w14:textId="33F41F3D" w:rsidR="00FC10D1" w:rsidRDefault="003201EF" w:rsidP="00DA5AD7">
      <w:pPr>
        <w:pStyle w:val="NormalWeb"/>
        <w:ind w:left="720" w:hanging="720"/>
        <w:rPr>
          <w:rFonts w:ascii="Arial" w:hAnsi="Arial" w:cs="Arial"/>
          <w:bCs/>
          <w:sz w:val="20"/>
          <w:szCs w:val="20"/>
        </w:rPr>
      </w:pPr>
      <w:r>
        <w:rPr>
          <w:rFonts w:ascii="Arial" w:hAnsi="Arial" w:cs="Arial"/>
          <w:bCs/>
          <w:sz w:val="20"/>
          <w:szCs w:val="20"/>
        </w:rPr>
        <w:t>1405</w:t>
      </w:r>
      <w:r w:rsidR="00FC10D1">
        <w:rPr>
          <w:rFonts w:ascii="Arial" w:hAnsi="Arial" w:cs="Arial"/>
          <w:bCs/>
          <w:sz w:val="20"/>
          <w:szCs w:val="20"/>
        </w:rPr>
        <w:tab/>
        <w:t>The Rushcliffe South Area, including Cotgrave</w:t>
      </w:r>
      <w:r w:rsidR="00B4763B">
        <w:rPr>
          <w:rFonts w:ascii="Arial" w:hAnsi="Arial" w:cs="Arial"/>
          <w:bCs/>
          <w:sz w:val="20"/>
          <w:szCs w:val="20"/>
        </w:rPr>
        <w:t xml:space="preserve"> currently</w:t>
      </w:r>
      <w:r w:rsidR="00FC10D1">
        <w:rPr>
          <w:rFonts w:ascii="Arial" w:hAnsi="Arial" w:cs="Arial"/>
          <w:bCs/>
          <w:sz w:val="20"/>
          <w:szCs w:val="20"/>
        </w:rPr>
        <w:t xml:space="preserve"> have </w:t>
      </w:r>
      <w:r w:rsidR="00325990">
        <w:rPr>
          <w:rFonts w:ascii="Arial" w:hAnsi="Arial" w:cs="Arial"/>
          <w:bCs/>
          <w:sz w:val="20"/>
          <w:szCs w:val="20"/>
        </w:rPr>
        <w:t>8</w:t>
      </w:r>
      <w:r w:rsidR="00FC10D1">
        <w:rPr>
          <w:rFonts w:ascii="Arial" w:hAnsi="Arial" w:cs="Arial"/>
          <w:bCs/>
          <w:sz w:val="20"/>
          <w:szCs w:val="20"/>
        </w:rPr>
        <w:t xml:space="preserve"> officers</w:t>
      </w:r>
      <w:r w:rsidR="00325990">
        <w:rPr>
          <w:rFonts w:ascii="Arial" w:hAnsi="Arial" w:cs="Arial"/>
          <w:bCs/>
          <w:sz w:val="20"/>
          <w:szCs w:val="20"/>
        </w:rPr>
        <w:t xml:space="preserve">, 4 PCSO and 2 Sergeants, but are still 4 officers short of the number </w:t>
      </w:r>
      <w:r w:rsidR="00591A86">
        <w:rPr>
          <w:rFonts w:ascii="Arial" w:hAnsi="Arial" w:cs="Arial"/>
          <w:bCs/>
          <w:sz w:val="20"/>
          <w:szCs w:val="20"/>
        </w:rPr>
        <w:t xml:space="preserve">attributed to this area. </w:t>
      </w:r>
    </w:p>
    <w:p w14:paraId="5902DAC5" w14:textId="5E76412B" w:rsidR="00591A86" w:rsidRDefault="003201EF" w:rsidP="00DA5AD7">
      <w:pPr>
        <w:pStyle w:val="NormalWeb"/>
        <w:ind w:left="720" w:hanging="720"/>
        <w:rPr>
          <w:rFonts w:ascii="Arial" w:hAnsi="Arial" w:cs="Arial"/>
          <w:bCs/>
          <w:sz w:val="20"/>
          <w:szCs w:val="20"/>
        </w:rPr>
      </w:pPr>
      <w:r>
        <w:rPr>
          <w:rFonts w:ascii="Arial" w:hAnsi="Arial" w:cs="Arial"/>
          <w:bCs/>
          <w:sz w:val="20"/>
          <w:szCs w:val="20"/>
        </w:rPr>
        <w:t>1406</w:t>
      </w:r>
      <w:r w:rsidR="00591A86">
        <w:rPr>
          <w:rFonts w:ascii="Arial" w:hAnsi="Arial" w:cs="Arial"/>
          <w:bCs/>
          <w:sz w:val="20"/>
          <w:szCs w:val="20"/>
        </w:rPr>
        <w:tab/>
      </w:r>
      <w:r w:rsidR="007352D4">
        <w:rPr>
          <w:rFonts w:ascii="Arial" w:hAnsi="Arial" w:cs="Arial"/>
          <w:bCs/>
          <w:sz w:val="20"/>
          <w:szCs w:val="20"/>
        </w:rPr>
        <w:t xml:space="preserve">Inspector </w:t>
      </w:r>
      <w:r w:rsidR="00D85165">
        <w:rPr>
          <w:rFonts w:ascii="Arial" w:hAnsi="Arial" w:cs="Arial"/>
          <w:bCs/>
          <w:sz w:val="20"/>
          <w:szCs w:val="20"/>
        </w:rPr>
        <w:t>Tim Cuthbert</w:t>
      </w:r>
      <w:r w:rsidR="008B0C9A">
        <w:rPr>
          <w:rFonts w:ascii="Arial" w:hAnsi="Arial" w:cs="Arial"/>
          <w:bCs/>
          <w:sz w:val="20"/>
          <w:szCs w:val="20"/>
        </w:rPr>
        <w:t>,</w:t>
      </w:r>
      <w:r w:rsidR="00D855E7">
        <w:rPr>
          <w:rFonts w:ascii="Arial" w:hAnsi="Arial" w:cs="Arial"/>
          <w:bCs/>
          <w:sz w:val="20"/>
          <w:szCs w:val="20"/>
        </w:rPr>
        <w:t xml:space="preserve"> in his recent blog</w:t>
      </w:r>
      <w:r w:rsidR="00D85165">
        <w:rPr>
          <w:rFonts w:ascii="Arial" w:hAnsi="Arial" w:cs="Arial"/>
          <w:bCs/>
          <w:sz w:val="20"/>
          <w:szCs w:val="20"/>
        </w:rPr>
        <w:t xml:space="preserve"> </w:t>
      </w:r>
      <w:r w:rsidR="00D855E7">
        <w:rPr>
          <w:rFonts w:ascii="Arial" w:hAnsi="Arial" w:cs="Arial"/>
          <w:bCs/>
          <w:sz w:val="20"/>
          <w:szCs w:val="20"/>
        </w:rPr>
        <w:t>has set out the police priorities for the area, these include Burglaries, Drug Dealing</w:t>
      </w:r>
      <w:r w:rsidR="00B04576">
        <w:rPr>
          <w:rFonts w:ascii="Arial" w:hAnsi="Arial" w:cs="Arial"/>
          <w:bCs/>
          <w:sz w:val="20"/>
          <w:szCs w:val="20"/>
        </w:rPr>
        <w:t>, Car Cruising</w:t>
      </w:r>
      <w:r w:rsidR="00D855E7">
        <w:rPr>
          <w:rFonts w:ascii="Arial" w:hAnsi="Arial" w:cs="Arial"/>
          <w:bCs/>
          <w:sz w:val="20"/>
          <w:szCs w:val="20"/>
        </w:rPr>
        <w:t xml:space="preserve"> and anti-social behaviour.</w:t>
      </w:r>
      <w:r w:rsidR="00232837">
        <w:rPr>
          <w:rFonts w:ascii="Arial" w:hAnsi="Arial" w:cs="Arial"/>
          <w:bCs/>
          <w:sz w:val="20"/>
          <w:szCs w:val="20"/>
        </w:rPr>
        <w:t xml:space="preserve"> The blogs can be found on the Nottinghamshire Police Facebook page</w:t>
      </w:r>
      <w:r w:rsidR="00DE64F9">
        <w:rPr>
          <w:rFonts w:ascii="Arial" w:hAnsi="Arial" w:cs="Arial"/>
          <w:bCs/>
          <w:sz w:val="20"/>
          <w:szCs w:val="20"/>
        </w:rPr>
        <w:t xml:space="preserve"> and </w:t>
      </w:r>
      <w:r w:rsidR="00232837">
        <w:rPr>
          <w:rFonts w:ascii="Arial" w:hAnsi="Arial" w:cs="Arial"/>
          <w:bCs/>
          <w:sz w:val="20"/>
          <w:szCs w:val="20"/>
        </w:rPr>
        <w:t>Notts Alerts</w:t>
      </w:r>
      <w:r w:rsidR="00DE64F9">
        <w:rPr>
          <w:rFonts w:ascii="Arial" w:hAnsi="Arial" w:cs="Arial"/>
          <w:bCs/>
          <w:sz w:val="20"/>
          <w:szCs w:val="20"/>
        </w:rPr>
        <w:t>.</w:t>
      </w:r>
      <w:r w:rsidR="004F107C">
        <w:rPr>
          <w:rFonts w:ascii="Arial" w:hAnsi="Arial" w:cs="Arial"/>
          <w:bCs/>
          <w:sz w:val="20"/>
          <w:szCs w:val="20"/>
        </w:rPr>
        <w:t xml:space="preserve"> Burg</w:t>
      </w:r>
      <w:r w:rsidR="00DC5E7B">
        <w:rPr>
          <w:rFonts w:ascii="Arial" w:hAnsi="Arial" w:cs="Arial"/>
          <w:bCs/>
          <w:sz w:val="20"/>
          <w:szCs w:val="20"/>
        </w:rPr>
        <w:t xml:space="preserve">laries have been reducing across the borough due to </w:t>
      </w:r>
      <w:r w:rsidR="00C8595F">
        <w:rPr>
          <w:rFonts w:ascii="Arial" w:hAnsi="Arial" w:cs="Arial"/>
          <w:bCs/>
          <w:sz w:val="20"/>
          <w:szCs w:val="20"/>
        </w:rPr>
        <w:t xml:space="preserve">the apprehension of burglars in Leicestershire who were travelling across the counties. </w:t>
      </w:r>
    </w:p>
    <w:p w14:paraId="6D13F069" w14:textId="4B59D3D0" w:rsidR="00AF4EBC" w:rsidRDefault="003201EF" w:rsidP="00DA5AD7">
      <w:pPr>
        <w:pStyle w:val="NormalWeb"/>
        <w:ind w:left="720" w:hanging="720"/>
        <w:rPr>
          <w:rFonts w:ascii="Arial" w:hAnsi="Arial" w:cs="Arial"/>
          <w:bCs/>
          <w:sz w:val="20"/>
          <w:szCs w:val="20"/>
        </w:rPr>
      </w:pPr>
      <w:r>
        <w:rPr>
          <w:rFonts w:ascii="Arial" w:hAnsi="Arial" w:cs="Arial"/>
          <w:bCs/>
          <w:sz w:val="20"/>
          <w:szCs w:val="20"/>
        </w:rPr>
        <w:t>1407</w:t>
      </w:r>
      <w:r w:rsidR="00AF4EBC">
        <w:rPr>
          <w:rFonts w:ascii="Arial" w:hAnsi="Arial" w:cs="Arial"/>
          <w:bCs/>
          <w:sz w:val="20"/>
          <w:szCs w:val="20"/>
        </w:rPr>
        <w:tab/>
        <w:t>P</w:t>
      </w:r>
      <w:r w:rsidR="00D22EC5">
        <w:rPr>
          <w:rFonts w:ascii="Arial" w:hAnsi="Arial" w:cs="Arial"/>
          <w:bCs/>
          <w:sz w:val="20"/>
          <w:szCs w:val="20"/>
        </w:rPr>
        <w:t>C</w:t>
      </w:r>
      <w:r w:rsidR="00AF4EBC">
        <w:rPr>
          <w:rFonts w:ascii="Arial" w:hAnsi="Arial" w:cs="Arial"/>
          <w:bCs/>
          <w:sz w:val="20"/>
          <w:szCs w:val="20"/>
        </w:rPr>
        <w:t xml:space="preserve"> Mat</w:t>
      </w:r>
      <w:r w:rsidR="00DE64F9">
        <w:rPr>
          <w:rFonts w:ascii="Arial" w:hAnsi="Arial" w:cs="Arial"/>
          <w:bCs/>
          <w:sz w:val="20"/>
          <w:szCs w:val="20"/>
        </w:rPr>
        <w:t>t</w:t>
      </w:r>
      <w:r w:rsidR="00AF4EBC">
        <w:rPr>
          <w:rFonts w:ascii="Arial" w:hAnsi="Arial" w:cs="Arial"/>
          <w:bCs/>
          <w:sz w:val="20"/>
          <w:szCs w:val="20"/>
        </w:rPr>
        <w:t xml:space="preserve"> Pooley has been with the team for 6 months and has </w:t>
      </w:r>
      <w:r w:rsidR="007352D4">
        <w:rPr>
          <w:rFonts w:ascii="Arial" w:hAnsi="Arial" w:cs="Arial"/>
          <w:bCs/>
          <w:sz w:val="20"/>
          <w:szCs w:val="20"/>
        </w:rPr>
        <w:t>spent</w:t>
      </w:r>
      <w:r w:rsidR="00AF4EBC">
        <w:rPr>
          <w:rFonts w:ascii="Arial" w:hAnsi="Arial" w:cs="Arial"/>
          <w:bCs/>
          <w:sz w:val="20"/>
          <w:szCs w:val="20"/>
        </w:rPr>
        <w:t xml:space="preserve"> quite a bit of that time patrol</w:t>
      </w:r>
      <w:r w:rsidR="0084027E">
        <w:rPr>
          <w:rFonts w:ascii="Arial" w:hAnsi="Arial" w:cs="Arial"/>
          <w:bCs/>
          <w:sz w:val="20"/>
          <w:szCs w:val="20"/>
        </w:rPr>
        <w:t xml:space="preserve">ling </w:t>
      </w:r>
      <w:r w:rsidR="00AF4EBC">
        <w:rPr>
          <w:rFonts w:ascii="Arial" w:hAnsi="Arial" w:cs="Arial"/>
          <w:bCs/>
          <w:sz w:val="20"/>
          <w:szCs w:val="20"/>
        </w:rPr>
        <w:t xml:space="preserve">Cotgrave and meeting up with </w:t>
      </w:r>
      <w:r w:rsidR="0084027E">
        <w:rPr>
          <w:rFonts w:ascii="Arial" w:hAnsi="Arial" w:cs="Arial"/>
          <w:bCs/>
          <w:sz w:val="20"/>
          <w:szCs w:val="20"/>
        </w:rPr>
        <w:t xml:space="preserve">residents and business owners, although in recent weeks has had a higher workload and has not been out and about as much as he would </w:t>
      </w:r>
      <w:r w:rsidR="005D0491">
        <w:rPr>
          <w:rFonts w:ascii="Arial" w:hAnsi="Arial" w:cs="Arial"/>
          <w:bCs/>
          <w:sz w:val="20"/>
          <w:szCs w:val="20"/>
        </w:rPr>
        <w:t>have</w:t>
      </w:r>
      <w:r w:rsidR="0084027E">
        <w:rPr>
          <w:rFonts w:ascii="Arial" w:hAnsi="Arial" w:cs="Arial"/>
          <w:bCs/>
          <w:sz w:val="20"/>
          <w:szCs w:val="20"/>
        </w:rPr>
        <w:t xml:space="preserve"> liked.</w:t>
      </w:r>
      <w:r w:rsidR="001F05D2">
        <w:rPr>
          <w:rFonts w:ascii="Arial" w:hAnsi="Arial" w:cs="Arial"/>
          <w:bCs/>
          <w:sz w:val="20"/>
          <w:szCs w:val="20"/>
        </w:rPr>
        <w:t xml:space="preserve"> He is hoping to be able to get out and about on foot again soon.</w:t>
      </w:r>
    </w:p>
    <w:p w14:paraId="7DE2351B" w14:textId="58AA899F" w:rsidR="00FE2894" w:rsidRDefault="003201EF" w:rsidP="00DA5AD7">
      <w:pPr>
        <w:pStyle w:val="NormalWeb"/>
        <w:ind w:left="720" w:hanging="720"/>
        <w:rPr>
          <w:rFonts w:ascii="Arial" w:hAnsi="Arial" w:cs="Arial"/>
          <w:bCs/>
          <w:sz w:val="20"/>
          <w:szCs w:val="20"/>
        </w:rPr>
      </w:pPr>
      <w:r>
        <w:rPr>
          <w:rFonts w:ascii="Arial" w:hAnsi="Arial" w:cs="Arial"/>
          <w:bCs/>
          <w:sz w:val="20"/>
          <w:szCs w:val="20"/>
        </w:rPr>
        <w:t>1408</w:t>
      </w:r>
      <w:r w:rsidR="00FE2894">
        <w:rPr>
          <w:rFonts w:ascii="Arial" w:hAnsi="Arial" w:cs="Arial"/>
          <w:bCs/>
          <w:sz w:val="20"/>
          <w:szCs w:val="20"/>
        </w:rPr>
        <w:tab/>
        <w:t>PC P</w:t>
      </w:r>
      <w:r w:rsidR="00605543">
        <w:rPr>
          <w:rFonts w:ascii="Arial" w:hAnsi="Arial" w:cs="Arial"/>
          <w:bCs/>
          <w:sz w:val="20"/>
          <w:szCs w:val="20"/>
        </w:rPr>
        <w:t>o</w:t>
      </w:r>
      <w:r w:rsidR="00FE2894">
        <w:rPr>
          <w:rFonts w:ascii="Arial" w:hAnsi="Arial" w:cs="Arial"/>
          <w:bCs/>
          <w:sz w:val="20"/>
          <w:szCs w:val="20"/>
        </w:rPr>
        <w:t>oley gave an update of the latest crime figures</w:t>
      </w:r>
      <w:r w:rsidR="003F79BD">
        <w:rPr>
          <w:rFonts w:ascii="Arial" w:hAnsi="Arial" w:cs="Arial"/>
          <w:bCs/>
          <w:sz w:val="20"/>
          <w:szCs w:val="20"/>
        </w:rPr>
        <w:t xml:space="preserve"> from the last 60 days.</w:t>
      </w:r>
      <w:r w:rsidR="00FE2894">
        <w:rPr>
          <w:rFonts w:ascii="Arial" w:hAnsi="Arial" w:cs="Arial"/>
          <w:bCs/>
          <w:sz w:val="20"/>
          <w:szCs w:val="20"/>
        </w:rPr>
        <w:t xml:space="preserve"> There had been a total of 49 crimes in Cotgrave, which included 31 violence again</w:t>
      </w:r>
      <w:r w:rsidR="00605543">
        <w:rPr>
          <w:rFonts w:ascii="Arial" w:hAnsi="Arial" w:cs="Arial"/>
          <w:bCs/>
          <w:sz w:val="20"/>
          <w:szCs w:val="20"/>
        </w:rPr>
        <w:t>st</w:t>
      </w:r>
      <w:r w:rsidR="00FE2894">
        <w:rPr>
          <w:rFonts w:ascii="Arial" w:hAnsi="Arial" w:cs="Arial"/>
          <w:bCs/>
          <w:sz w:val="20"/>
          <w:szCs w:val="20"/>
        </w:rPr>
        <w:t xml:space="preserve"> people, including domestic violences, 11 thefts, 5 criminal damage and 2 drug offences.</w:t>
      </w:r>
    </w:p>
    <w:p w14:paraId="67CB5A1E" w14:textId="34332B45" w:rsidR="00FB1494" w:rsidRDefault="003201EF" w:rsidP="00DA5AD7">
      <w:pPr>
        <w:pStyle w:val="NormalWeb"/>
        <w:ind w:left="720" w:hanging="720"/>
        <w:rPr>
          <w:rFonts w:ascii="Arial" w:hAnsi="Arial" w:cs="Arial"/>
          <w:bCs/>
          <w:sz w:val="20"/>
          <w:szCs w:val="20"/>
        </w:rPr>
      </w:pPr>
      <w:r>
        <w:rPr>
          <w:rFonts w:ascii="Arial" w:hAnsi="Arial" w:cs="Arial"/>
          <w:bCs/>
          <w:sz w:val="20"/>
          <w:szCs w:val="20"/>
        </w:rPr>
        <w:t>1409</w:t>
      </w:r>
      <w:r w:rsidR="00A94051">
        <w:rPr>
          <w:rFonts w:ascii="Arial" w:hAnsi="Arial" w:cs="Arial"/>
          <w:bCs/>
          <w:sz w:val="20"/>
          <w:szCs w:val="20"/>
        </w:rPr>
        <w:tab/>
        <w:t xml:space="preserve">He has also </w:t>
      </w:r>
      <w:r w:rsidR="00E33EBA">
        <w:rPr>
          <w:rFonts w:ascii="Arial" w:hAnsi="Arial" w:cs="Arial"/>
          <w:bCs/>
          <w:sz w:val="20"/>
          <w:szCs w:val="20"/>
        </w:rPr>
        <w:t>spent</w:t>
      </w:r>
      <w:r w:rsidR="00A94051">
        <w:rPr>
          <w:rFonts w:ascii="Arial" w:hAnsi="Arial" w:cs="Arial"/>
          <w:bCs/>
          <w:sz w:val="20"/>
          <w:szCs w:val="20"/>
        </w:rPr>
        <w:t xml:space="preserve"> some time trying to </w:t>
      </w:r>
      <w:r w:rsidR="00E33EBA">
        <w:rPr>
          <w:rFonts w:ascii="Arial" w:hAnsi="Arial" w:cs="Arial"/>
          <w:bCs/>
          <w:sz w:val="20"/>
          <w:szCs w:val="20"/>
        </w:rPr>
        <w:t>engage</w:t>
      </w:r>
      <w:r w:rsidR="00A94051">
        <w:rPr>
          <w:rFonts w:ascii="Arial" w:hAnsi="Arial" w:cs="Arial"/>
          <w:bCs/>
          <w:sz w:val="20"/>
          <w:szCs w:val="20"/>
        </w:rPr>
        <w:t xml:space="preserve"> with the young people of Cotgrave and</w:t>
      </w:r>
      <w:r w:rsidR="003560DA">
        <w:rPr>
          <w:rFonts w:ascii="Arial" w:hAnsi="Arial" w:cs="Arial"/>
          <w:bCs/>
          <w:sz w:val="20"/>
          <w:szCs w:val="20"/>
        </w:rPr>
        <w:t xml:space="preserve"> found this slightly challengi</w:t>
      </w:r>
      <w:r w:rsidR="005F768F">
        <w:rPr>
          <w:rFonts w:ascii="Arial" w:hAnsi="Arial" w:cs="Arial"/>
          <w:bCs/>
          <w:sz w:val="20"/>
          <w:szCs w:val="20"/>
        </w:rPr>
        <w:t>ng but</w:t>
      </w:r>
      <w:r w:rsidR="00A94051">
        <w:rPr>
          <w:rFonts w:ascii="Arial" w:hAnsi="Arial" w:cs="Arial"/>
          <w:bCs/>
          <w:sz w:val="20"/>
          <w:szCs w:val="20"/>
        </w:rPr>
        <w:t xml:space="preserve"> has spoken with </w:t>
      </w:r>
      <w:r w:rsidR="0030648E">
        <w:rPr>
          <w:rFonts w:ascii="Arial" w:hAnsi="Arial" w:cs="Arial"/>
          <w:bCs/>
          <w:sz w:val="20"/>
          <w:szCs w:val="20"/>
        </w:rPr>
        <w:t xml:space="preserve">Trent Bridge Community Trust and they </w:t>
      </w:r>
      <w:r w:rsidR="005F768F">
        <w:rPr>
          <w:rFonts w:ascii="Arial" w:hAnsi="Arial" w:cs="Arial"/>
          <w:bCs/>
          <w:sz w:val="20"/>
          <w:szCs w:val="20"/>
        </w:rPr>
        <w:t>are going to be</w:t>
      </w:r>
      <w:r w:rsidR="0030648E">
        <w:rPr>
          <w:rFonts w:ascii="Arial" w:hAnsi="Arial" w:cs="Arial"/>
          <w:bCs/>
          <w:sz w:val="20"/>
          <w:szCs w:val="20"/>
        </w:rPr>
        <w:t xml:space="preserve"> </w:t>
      </w:r>
      <w:r w:rsidR="00E33EBA">
        <w:rPr>
          <w:rFonts w:ascii="Arial" w:hAnsi="Arial" w:cs="Arial"/>
          <w:bCs/>
          <w:sz w:val="20"/>
          <w:szCs w:val="20"/>
        </w:rPr>
        <w:t>providing</w:t>
      </w:r>
      <w:r w:rsidR="0030648E">
        <w:rPr>
          <w:rFonts w:ascii="Arial" w:hAnsi="Arial" w:cs="Arial"/>
          <w:bCs/>
          <w:sz w:val="20"/>
          <w:szCs w:val="20"/>
        </w:rPr>
        <w:t xml:space="preserve"> some outreach work in Cotgrave </w:t>
      </w:r>
      <w:r w:rsidR="00E33EBA">
        <w:rPr>
          <w:rFonts w:ascii="Arial" w:hAnsi="Arial" w:cs="Arial"/>
          <w:bCs/>
          <w:sz w:val="20"/>
          <w:szCs w:val="20"/>
        </w:rPr>
        <w:t>between</w:t>
      </w:r>
      <w:r w:rsidR="0030648E">
        <w:rPr>
          <w:rFonts w:ascii="Arial" w:hAnsi="Arial" w:cs="Arial"/>
          <w:bCs/>
          <w:sz w:val="20"/>
          <w:szCs w:val="20"/>
        </w:rPr>
        <w:t xml:space="preserve"> 8-9pm.</w:t>
      </w:r>
    </w:p>
    <w:p w14:paraId="52D51ECC" w14:textId="690D42C2" w:rsidR="00501C97" w:rsidRDefault="003201EF" w:rsidP="00DA5AD7">
      <w:pPr>
        <w:pStyle w:val="NormalWeb"/>
        <w:ind w:left="720" w:hanging="720"/>
        <w:rPr>
          <w:rFonts w:ascii="Arial" w:hAnsi="Arial" w:cs="Arial"/>
          <w:bCs/>
          <w:sz w:val="20"/>
          <w:szCs w:val="20"/>
        </w:rPr>
      </w:pPr>
      <w:r>
        <w:rPr>
          <w:rFonts w:ascii="Arial" w:hAnsi="Arial" w:cs="Arial"/>
          <w:bCs/>
          <w:sz w:val="20"/>
          <w:szCs w:val="20"/>
        </w:rPr>
        <w:t>1410</w:t>
      </w:r>
      <w:r w:rsidR="00124955">
        <w:rPr>
          <w:rFonts w:ascii="Arial" w:hAnsi="Arial" w:cs="Arial"/>
          <w:bCs/>
          <w:sz w:val="20"/>
          <w:szCs w:val="20"/>
        </w:rPr>
        <w:tab/>
        <w:t xml:space="preserve">The police would like to encourage residents to report incidents or crime </w:t>
      </w:r>
      <w:r w:rsidR="00846E79">
        <w:rPr>
          <w:rFonts w:ascii="Arial" w:hAnsi="Arial" w:cs="Arial"/>
          <w:bCs/>
          <w:sz w:val="20"/>
          <w:szCs w:val="20"/>
        </w:rPr>
        <w:t xml:space="preserve">using either 101, the on-line page on the police website, </w:t>
      </w:r>
      <w:r w:rsidR="00BA5339">
        <w:rPr>
          <w:rFonts w:ascii="Arial" w:hAnsi="Arial" w:cs="Arial"/>
          <w:bCs/>
          <w:sz w:val="20"/>
          <w:szCs w:val="20"/>
        </w:rPr>
        <w:t>an on-line chat facility</w:t>
      </w:r>
      <w:r w:rsidR="00AA0FB5">
        <w:rPr>
          <w:rFonts w:ascii="Arial" w:hAnsi="Arial" w:cs="Arial"/>
          <w:bCs/>
          <w:sz w:val="20"/>
          <w:szCs w:val="20"/>
        </w:rPr>
        <w:t xml:space="preserve"> which</w:t>
      </w:r>
      <w:r w:rsidR="00BA5339">
        <w:rPr>
          <w:rFonts w:ascii="Arial" w:hAnsi="Arial" w:cs="Arial"/>
          <w:bCs/>
          <w:sz w:val="20"/>
          <w:szCs w:val="20"/>
        </w:rPr>
        <w:t xml:space="preserve"> is available during some hours</w:t>
      </w:r>
      <w:r w:rsidR="005B6543">
        <w:rPr>
          <w:rFonts w:ascii="Arial" w:hAnsi="Arial" w:cs="Arial"/>
          <w:bCs/>
          <w:sz w:val="20"/>
          <w:szCs w:val="20"/>
        </w:rPr>
        <w:t xml:space="preserve"> and if urgent ring 999.</w:t>
      </w:r>
    </w:p>
    <w:p w14:paraId="6A3DE918" w14:textId="7429E0A5" w:rsidR="00FB1494" w:rsidRPr="00FB1494" w:rsidRDefault="00FB1494" w:rsidP="00FB1494">
      <w:pPr>
        <w:pStyle w:val="NormalWeb"/>
        <w:ind w:left="720" w:hanging="720"/>
        <w:jc w:val="center"/>
        <w:rPr>
          <w:rFonts w:ascii="Arial" w:hAnsi="Arial" w:cs="Arial"/>
          <w:b/>
          <w:sz w:val="20"/>
          <w:szCs w:val="20"/>
        </w:rPr>
      </w:pPr>
      <w:r w:rsidRPr="00FB1494">
        <w:rPr>
          <w:rFonts w:ascii="Arial" w:hAnsi="Arial" w:cs="Arial"/>
          <w:b/>
          <w:sz w:val="20"/>
          <w:szCs w:val="20"/>
        </w:rPr>
        <w:lastRenderedPageBreak/>
        <w:t>-2-</w:t>
      </w:r>
    </w:p>
    <w:p w14:paraId="26AE5FF1" w14:textId="0E0B7EA5" w:rsidR="00E33EBA" w:rsidRPr="00E96E1B" w:rsidRDefault="003201EF" w:rsidP="00DA5AD7">
      <w:pPr>
        <w:pStyle w:val="NormalWeb"/>
        <w:ind w:left="720" w:hanging="720"/>
        <w:rPr>
          <w:rFonts w:ascii="Arial" w:hAnsi="Arial" w:cs="Arial"/>
          <w:bCs/>
          <w:sz w:val="20"/>
          <w:szCs w:val="20"/>
        </w:rPr>
      </w:pPr>
      <w:r>
        <w:rPr>
          <w:rFonts w:ascii="Arial" w:hAnsi="Arial" w:cs="Arial"/>
          <w:bCs/>
          <w:sz w:val="20"/>
          <w:szCs w:val="20"/>
        </w:rPr>
        <w:t>1411</w:t>
      </w:r>
      <w:r w:rsidR="00E33EBA">
        <w:rPr>
          <w:rFonts w:ascii="Arial" w:hAnsi="Arial" w:cs="Arial"/>
          <w:bCs/>
          <w:sz w:val="20"/>
          <w:szCs w:val="20"/>
        </w:rPr>
        <w:tab/>
        <w:t>The Chairman thanked Sergean</w:t>
      </w:r>
      <w:r w:rsidR="004D7419">
        <w:rPr>
          <w:rFonts w:ascii="Arial" w:hAnsi="Arial" w:cs="Arial"/>
          <w:bCs/>
          <w:sz w:val="20"/>
          <w:szCs w:val="20"/>
        </w:rPr>
        <w:t>t</w:t>
      </w:r>
      <w:r w:rsidR="00E33EBA">
        <w:rPr>
          <w:rFonts w:ascii="Arial" w:hAnsi="Arial" w:cs="Arial"/>
          <w:bCs/>
          <w:sz w:val="20"/>
          <w:szCs w:val="20"/>
        </w:rPr>
        <w:t xml:space="preserve"> Hodson and PC Pooley for attending the meeting</w:t>
      </w:r>
      <w:r w:rsidR="004D7419">
        <w:rPr>
          <w:rFonts w:ascii="Arial" w:hAnsi="Arial" w:cs="Arial"/>
          <w:bCs/>
          <w:sz w:val="20"/>
          <w:szCs w:val="20"/>
        </w:rPr>
        <w:t>.</w:t>
      </w:r>
    </w:p>
    <w:p w14:paraId="0D7BE430" w14:textId="77777777" w:rsidR="003201EF" w:rsidRDefault="003201EF" w:rsidP="007E014B">
      <w:pPr>
        <w:pStyle w:val="NormalWeb"/>
        <w:rPr>
          <w:rFonts w:ascii="Arial" w:hAnsi="Arial" w:cs="Arial"/>
          <w:bCs/>
          <w:sz w:val="20"/>
          <w:szCs w:val="20"/>
        </w:rPr>
      </w:pPr>
    </w:p>
    <w:p w14:paraId="6BB8CB88" w14:textId="6A06446C" w:rsidR="007E014B" w:rsidRPr="00E96E1B" w:rsidRDefault="007E014B" w:rsidP="007E014B">
      <w:pPr>
        <w:pStyle w:val="NormalWeb"/>
        <w:rPr>
          <w:rFonts w:ascii="Arial" w:hAnsi="Arial" w:cs="Arial"/>
          <w:bCs/>
          <w:sz w:val="20"/>
          <w:szCs w:val="20"/>
        </w:rPr>
      </w:pPr>
      <w:r w:rsidRPr="00E96E1B">
        <w:rPr>
          <w:rFonts w:ascii="Arial" w:hAnsi="Arial" w:cs="Arial"/>
          <w:bCs/>
          <w:sz w:val="20"/>
          <w:szCs w:val="20"/>
        </w:rPr>
        <w:t>The Annual Town Meeting ended</w:t>
      </w:r>
      <w:r w:rsidR="00F707F4" w:rsidRPr="00E96E1B">
        <w:rPr>
          <w:rFonts w:ascii="Arial" w:hAnsi="Arial" w:cs="Arial"/>
          <w:bCs/>
          <w:sz w:val="20"/>
          <w:szCs w:val="20"/>
        </w:rPr>
        <w:t xml:space="preserve"> </w:t>
      </w:r>
      <w:r w:rsidR="00F235FC" w:rsidRPr="00E96E1B">
        <w:rPr>
          <w:rFonts w:ascii="Arial" w:hAnsi="Arial" w:cs="Arial"/>
          <w:bCs/>
          <w:sz w:val="20"/>
          <w:szCs w:val="20"/>
        </w:rPr>
        <w:t>at</w:t>
      </w:r>
      <w:r w:rsidR="00F707F4" w:rsidRPr="00E96E1B">
        <w:rPr>
          <w:rFonts w:ascii="Arial" w:hAnsi="Arial" w:cs="Arial"/>
          <w:bCs/>
          <w:sz w:val="20"/>
          <w:szCs w:val="20"/>
        </w:rPr>
        <w:t xml:space="preserve"> </w:t>
      </w:r>
      <w:r w:rsidR="005A6808" w:rsidRPr="00E96E1B">
        <w:rPr>
          <w:rFonts w:ascii="Arial" w:hAnsi="Arial" w:cs="Arial"/>
          <w:bCs/>
          <w:sz w:val="20"/>
          <w:szCs w:val="20"/>
        </w:rPr>
        <w:t>7.</w:t>
      </w:r>
      <w:r w:rsidR="00DA5AD7" w:rsidRPr="00E96E1B">
        <w:rPr>
          <w:rFonts w:ascii="Arial" w:hAnsi="Arial" w:cs="Arial"/>
          <w:bCs/>
          <w:sz w:val="20"/>
          <w:szCs w:val="20"/>
        </w:rPr>
        <w:t>30pm</w:t>
      </w:r>
      <w:r w:rsidR="005A6808" w:rsidRPr="00E96E1B">
        <w:rPr>
          <w:rFonts w:ascii="Arial" w:hAnsi="Arial" w:cs="Arial"/>
          <w:bCs/>
          <w:sz w:val="20"/>
          <w:szCs w:val="20"/>
        </w:rPr>
        <w:t>.</w:t>
      </w:r>
    </w:p>
    <w:p w14:paraId="200E0821" w14:textId="77777777" w:rsidR="00F235FC" w:rsidRPr="00E96E1B" w:rsidRDefault="00F235FC" w:rsidP="007E014B">
      <w:pPr>
        <w:pStyle w:val="NormalWeb"/>
        <w:rPr>
          <w:rFonts w:ascii="Arial" w:hAnsi="Arial" w:cs="Arial"/>
          <w:bCs/>
          <w:sz w:val="20"/>
          <w:szCs w:val="20"/>
        </w:rPr>
      </w:pPr>
    </w:p>
    <w:p w14:paraId="5F732B82" w14:textId="75BF4FF4" w:rsidR="007E014B" w:rsidRPr="00E96E1B" w:rsidRDefault="007E014B" w:rsidP="007E014B">
      <w:pPr>
        <w:pStyle w:val="NormalWeb"/>
        <w:rPr>
          <w:rFonts w:ascii="Arial" w:hAnsi="Arial" w:cs="Arial"/>
          <w:bCs/>
          <w:sz w:val="20"/>
          <w:szCs w:val="20"/>
        </w:rPr>
      </w:pPr>
      <w:r w:rsidRPr="00E96E1B">
        <w:rPr>
          <w:rFonts w:ascii="Arial" w:hAnsi="Arial" w:cs="Arial"/>
          <w:bCs/>
          <w:sz w:val="20"/>
          <w:szCs w:val="20"/>
        </w:rPr>
        <w:t>Chair: ………………………………………. Signed as a True Record (Date): …………………………</w:t>
      </w:r>
    </w:p>
    <w:p w14:paraId="78525192" w14:textId="77777777" w:rsidR="00FB1494" w:rsidRDefault="00FB1494" w:rsidP="00C32CF5">
      <w:pPr>
        <w:jc w:val="center"/>
        <w:rPr>
          <w:b/>
          <w:bCs/>
          <w:sz w:val="24"/>
          <w:szCs w:val="24"/>
        </w:rPr>
      </w:pPr>
    </w:p>
    <w:p w14:paraId="52BBA514" w14:textId="77777777" w:rsidR="00FB1494" w:rsidRDefault="00FB1494" w:rsidP="00C32CF5">
      <w:pPr>
        <w:jc w:val="center"/>
        <w:rPr>
          <w:b/>
          <w:bCs/>
          <w:sz w:val="24"/>
          <w:szCs w:val="24"/>
        </w:rPr>
      </w:pPr>
    </w:p>
    <w:p w14:paraId="64679162" w14:textId="77777777" w:rsidR="00FB1494" w:rsidRDefault="00FB1494" w:rsidP="00C32CF5">
      <w:pPr>
        <w:jc w:val="center"/>
        <w:rPr>
          <w:b/>
          <w:bCs/>
          <w:sz w:val="24"/>
          <w:szCs w:val="24"/>
        </w:rPr>
      </w:pPr>
    </w:p>
    <w:p w14:paraId="066D6C3C" w14:textId="77777777" w:rsidR="00FB1494" w:rsidRDefault="00FB1494" w:rsidP="00C32CF5">
      <w:pPr>
        <w:jc w:val="center"/>
        <w:rPr>
          <w:b/>
          <w:bCs/>
          <w:sz w:val="24"/>
          <w:szCs w:val="24"/>
        </w:rPr>
      </w:pPr>
    </w:p>
    <w:p w14:paraId="10C240AD" w14:textId="77777777" w:rsidR="00FB1494" w:rsidRDefault="00FB1494" w:rsidP="00C32CF5">
      <w:pPr>
        <w:jc w:val="center"/>
        <w:rPr>
          <w:b/>
          <w:bCs/>
          <w:sz w:val="24"/>
          <w:szCs w:val="24"/>
        </w:rPr>
      </w:pPr>
    </w:p>
    <w:p w14:paraId="07F00772" w14:textId="77777777" w:rsidR="00FB1494" w:rsidRDefault="00FB1494" w:rsidP="00C32CF5">
      <w:pPr>
        <w:jc w:val="center"/>
        <w:rPr>
          <w:b/>
          <w:bCs/>
          <w:sz w:val="24"/>
          <w:szCs w:val="24"/>
        </w:rPr>
      </w:pPr>
    </w:p>
    <w:p w14:paraId="0ABE5E97" w14:textId="77777777" w:rsidR="00FB1494" w:rsidRDefault="00FB1494" w:rsidP="00C32CF5">
      <w:pPr>
        <w:jc w:val="center"/>
        <w:rPr>
          <w:b/>
          <w:bCs/>
          <w:sz w:val="24"/>
          <w:szCs w:val="24"/>
        </w:rPr>
      </w:pPr>
    </w:p>
    <w:p w14:paraId="51BAE6C2" w14:textId="77777777" w:rsidR="00FB1494" w:rsidRDefault="00FB1494" w:rsidP="00C32CF5">
      <w:pPr>
        <w:jc w:val="center"/>
        <w:rPr>
          <w:b/>
          <w:bCs/>
          <w:sz w:val="24"/>
          <w:szCs w:val="24"/>
        </w:rPr>
      </w:pPr>
    </w:p>
    <w:p w14:paraId="74BCFD86" w14:textId="77777777" w:rsidR="00FB1494" w:rsidRDefault="00FB1494" w:rsidP="00C32CF5">
      <w:pPr>
        <w:jc w:val="center"/>
        <w:rPr>
          <w:b/>
          <w:bCs/>
          <w:sz w:val="24"/>
          <w:szCs w:val="24"/>
        </w:rPr>
      </w:pPr>
    </w:p>
    <w:p w14:paraId="51901643" w14:textId="77777777" w:rsidR="00FB1494" w:rsidRDefault="00FB1494" w:rsidP="00C32CF5">
      <w:pPr>
        <w:jc w:val="center"/>
        <w:rPr>
          <w:b/>
          <w:bCs/>
          <w:sz w:val="24"/>
          <w:szCs w:val="24"/>
        </w:rPr>
      </w:pPr>
    </w:p>
    <w:p w14:paraId="2CBB6EF6" w14:textId="77777777" w:rsidR="00FB1494" w:rsidRDefault="00FB1494" w:rsidP="00C32CF5">
      <w:pPr>
        <w:jc w:val="center"/>
        <w:rPr>
          <w:b/>
          <w:bCs/>
          <w:sz w:val="24"/>
          <w:szCs w:val="24"/>
        </w:rPr>
      </w:pPr>
    </w:p>
    <w:p w14:paraId="6D9108BA" w14:textId="77777777" w:rsidR="00FB1494" w:rsidRDefault="00FB1494" w:rsidP="00C32CF5">
      <w:pPr>
        <w:jc w:val="center"/>
        <w:rPr>
          <w:b/>
          <w:bCs/>
          <w:sz w:val="24"/>
          <w:szCs w:val="24"/>
        </w:rPr>
      </w:pPr>
    </w:p>
    <w:p w14:paraId="19BA01B7" w14:textId="77777777" w:rsidR="00FB1494" w:rsidRDefault="00FB1494" w:rsidP="00C32CF5">
      <w:pPr>
        <w:jc w:val="center"/>
        <w:rPr>
          <w:b/>
          <w:bCs/>
          <w:sz w:val="24"/>
          <w:szCs w:val="24"/>
        </w:rPr>
      </w:pPr>
    </w:p>
    <w:p w14:paraId="32A50EFD" w14:textId="77777777" w:rsidR="00FB1494" w:rsidRDefault="00FB1494" w:rsidP="00C32CF5">
      <w:pPr>
        <w:jc w:val="center"/>
        <w:rPr>
          <w:b/>
          <w:bCs/>
          <w:sz w:val="24"/>
          <w:szCs w:val="24"/>
        </w:rPr>
      </w:pPr>
    </w:p>
    <w:p w14:paraId="123BDD4F" w14:textId="77777777" w:rsidR="00FB1494" w:rsidRDefault="00FB1494" w:rsidP="00C32CF5">
      <w:pPr>
        <w:jc w:val="center"/>
        <w:rPr>
          <w:b/>
          <w:bCs/>
          <w:sz w:val="24"/>
          <w:szCs w:val="24"/>
        </w:rPr>
      </w:pPr>
    </w:p>
    <w:p w14:paraId="010D1B36" w14:textId="77777777" w:rsidR="00FB1494" w:rsidRDefault="00FB1494" w:rsidP="00C32CF5">
      <w:pPr>
        <w:jc w:val="center"/>
        <w:rPr>
          <w:b/>
          <w:bCs/>
          <w:sz w:val="24"/>
          <w:szCs w:val="24"/>
        </w:rPr>
      </w:pPr>
    </w:p>
    <w:p w14:paraId="2B543F57" w14:textId="77777777" w:rsidR="00FB1494" w:rsidRDefault="00FB1494" w:rsidP="00C32CF5">
      <w:pPr>
        <w:jc w:val="center"/>
        <w:rPr>
          <w:b/>
          <w:bCs/>
          <w:sz w:val="24"/>
          <w:szCs w:val="24"/>
        </w:rPr>
      </w:pPr>
    </w:p>
    <w:p w14:paraId="01283463" w14:textId="77777777" w:rsidR="00FB1494" w:rsidRDefault="00FB1494" w:rsidP="00C32CF5">
      <w:pPr>
        <w:jc w:val="center"/>
        <w:rPr>
          <w:b/>
          <w:bCs/>
          <w:sz w:val="24"/>
          <w:szCs w:val="24"/>
        </w:rPr>
      </w:pPr>
    </w:p>
    <w:p w14:paraId="6D525AC2" w14:textId="77777777" w:rsidR="00FB1494" w:rsidRDefault="00FB1494" w:rsidP="00C32CF5">
      <w:pPr>
        <w:jc w:val="center"/>
        <w:rPr>
          <w:b/>
          <w:bCs/>
          <w:sz w:val="24"/>
          <w:szCs w:val="24"/>
        </w:rPr>
      </w:pPr>
    </w:p>
    <w:p w14:paraId="7B50D157" w14:textId="77777777" w:rsidR="00FB1494" w:rsidRDefault="00FB1494" w:rsidP="00C32CF5">
      <w:pPr>
        <w:jc w:val="center"/>
        <w:rPr>
          <w:b/>
          <w:bCs/>
          <w:sz w:val="24"/>
          <w:szCs w:val="24"/>
        </w:rPr>
      </w:pPr>
    </w:p>
    <w:p w14:paraId="3CC0D4A2" w14:textId="77777777" w:rsidR="00FB1494" w:rsidRDefault="00FB1494" w:rsidP="00C32CF5">
      <w:pPr>
        <w:jc w:val="center"/>
        <w:rPr>
          <w:b/>
          <w:bCs/>
          <w:sz w:val="24"/>
          <w:szCs w:val="24"/>
        </w:rPr>
      </w:pPr>
    </w:p>
    <w:p w14:paraId="36798A09" w14:textId="77777777" w:rsidR="00FB1494" w:rsidRDefault="00FB1494" w:rsidP="00C32CF5">
      <w:pPr>
        <w:jc w:val="center"/>
        <w:rPr>
          <w:b/>
          <w:bCs/>
          <w:sz w:val="24"/>
          <w:szCs w:val="24"/>
        </w:rPr>
      </w:pPr>
    </w:p>
    <w:p w14:paraId="7D85EE18" w14:textId="77777777" w:rsidR="00FB1494" w:rsidRDefault="00FB1494" w:rsidP="00C32CF5">
      <w:pPr>
        <w:jc w:val="center"/>
        <w:rPr>
          <w:b/>
          <w:bCs/>
          <w:sz w:val="24"/>
          <w:szCs w:val="24"/>
        </w:rPr>
      </w:pPr>
    </w:p>
    <w:p w14:paraId="6920B468" w14:textId="77777777" w:rsidR="00FB1494" w:rsidRDefault="00FB1494" w:rsidP="00C32CF5">
      <w:pPr>
        <w:jc w:val="center"/>
        <w:rPr>
          <w:b/>
          <w:bCs/>
          <w:sz w:val="24"/>
          <w:szCs w:val="24"/>
        </w:rPr>
      </w:pPr>
    </w:p>
    <w:p w14:paraId="2E35AADE" w14:textId="77777777" w:rsidR="00FB1494" w:rsidRDefault="00FB1494" w:rsidP="00C32CF5">
      <w:pPr>
        <w:jc w:val="center"/>
        <w:rPr>
          <w:b/>
          <w:bCs/>
          <w:sz w:val="24"/>
          <w:szCs w:val="24"/>
        </w:rPr>
      </w:pPr>
    </w:p>
    <w:p w14:paraId="0D3E6C83" w14:textId="77777777" w:rsidR="00FB1494" w:rsidRDefault="00FB1494" w:rsidP="00C32CF5">
      <w:pPr>
        <w:jc w:val="center"/>
        <w:rPr>
          <w:b/>
          <w:bCs/>
          <w:sz w:val="24"/>
          <w:szCs w:val="24"/>
        </w:rPr>
      </w:pPr>
    </w:p>
    <w:p w14:paraId="52B224C5" w14:textId="77777777" w:rsidR="00FB1494" w:rsidRDefault="00FB1494" w:rsidP="00C32CF5">
      <w:pPr>
        <w:jc w:val="center"/>
        <w:rPr>
          <w:b/>
          <w:bCs/>
          <w:sz w:val="24"/>
          <w:szCs w:val="24"/>
        </w:rPr>
      </w:pPr>
    </w:p>
    <w:p w14:paraId="11B41277" w14:textId="77777777" w:rsidR="00FB1494" w:rsidRDefault="00FB1494" w:rsidP="00C32CF5">
      <w:pPr>
        <w:jc w:val="center"/>
        <w:rPr>
          <w:b/>
          <w:bCs/>
          <w:sz w:val="24"/>
          <w:szCs w:val="24"/>
        </w:rPr>
      </w:pPr>
    </w:p>
    <w:p w14:paraId="44F00658" w14:textId="77777777" w:rsidR="00FB1494" w:rsidRDefault="00FB1494" w:rsidP="00C32CF5">
      <w:pPr>
        <w:jc w:val="center"/>
        <w:rPr>
          <w:b/>
          <w:bCs/>
          <w:sz w:val="24"/>
          <w:szCs w:val="24"/>
        </w:rPr>
      </w:pPr>
    </w:p>
    <w:p w14:paraId="229A1230" w14:textId="77777777" w:rsidR="00FB1494" w:rsidRDefault="00FB1494" w:rsidP="00C32CF5">
      <w:pPr>
        <w:jc w:val="center"/>
        <w:rPr>
          <w:b/>
          <w:bCs/>
          <w:sz w:val="24"/>
          <w:szCs w:val="24"/>
        </w:rPr>
      </w:pPr>
    </w:p>
    <w:p w14:paraId="415DCC52" w14:textId="77777777" w:rsidR="00FB1494" w:rsidRDefault="00FB1494" w:rsidP="00C32CF5">
      <w:pPr>
        <w:jc w:val="center"/>
        <w:rPr>
          <w:b/>
          <w:bCs/>
          <w:sz w:val="24"/>
          <w:szCs w:val="24"/>
        </w:rPr>
      </w:pPr>
    </w:p>
    <w:p w14:paraId="758BABB7" w14:textId="77777777" w:rsidR="00FB1494" w:rsidRDefault="00FB1494" w:rsidP="00C32CF5">
      <w:pPr>
        <w:jc w:val="center"/>
        <w:rPr>
          <w:b/>
          <w:bCs/>
          <w:sz w:val="24"/>
          <w:szCs w:val="24"/>
        </w:rPr>
      </w:pPr>
    </w:p>
    <w:p w14:paraId="769E20B2" w14:textId="77777777" w:rsidR="00FB1494" w:rsidRDefault="00FB1494" w:rsidP="00C32CF5">
      <w:pPr>
        <w:jc w:val="center"/>
        <w:rPr>
          <w:b/>
          <w:bCs/>
          <w:sz w:val="24"/>
          <w:szCs w:val="24"/>
        </w:rPr>
      </w:pPr>
    </w:p>
    <w:p w14:paraId="17D90129" w14:textId="77777777" w:rsidR="00FB1494" w:rsidRDefault="00FB1494" w:rsidP="00C32CF5">
      <w:pPr>
        <w:jc w:val="center"/>
        <w:rPr>
          <w:b/>
          <w:bCs/>
          <w:sz w:val="24"/>
          <w:szCs w:val="24"/>
        </w:rPr>
      </w:pPr>
    </w:p>
    <w:p w14:paraId="6BE2E684" w14:textId="77777777" w:rsidR="00FB1494" w:rsidRDefault="00FB1494" w:rsidP="00C32CF5">
      <w:pPr>
        <w:jc w:val="center"/>
        <w:rPr>
          <w:b/>
          <w:bCs/>
          <w:sz w:val="24"/>
          <w:szCs w:val="24"/>
        </w:rPr>
      </w:pPr>
    </w:p>
    <w:p w14:paraId="256F5BFD" w14:textId="77777777" w:rsidR="00FB1494" w:rsidRDefault="00FB1494" w:rsidP="00C32CF5">
      <w:pPr>
        <w:jc w:val="center"/>
        <w:rPr>
          <w:b/>
          <w:bCs/>
          <w:sz w:val="24"/>
          <w:szCs w:val="24"/>
        </w:rPr>
      </w:pPr>
    </w:p>
    <w:p w14:paraId="02A03EA7" w14:textId="77777777" w:rsidR="00FB1494" w:rsidRDefault="00FB1494" w:rsidP="00C32CF5">
      <w:pPr>
        <w:jc w:val="center"/>
        <w:rPr>
          <w:b/>
          <w:bCs/>
          <w:sz w:val="24"/>
          <w:szCs w:val="24"/>
        </w:rPr>
      </w:pPr>
    </w:p>
    <w:p w14:paraId="32808B87" w14:textId="77777777" w:rsidR="00FB1494" w:rsidRDefault="00FB1494" w:rsidP="00C32CF5">
      <w:pPr>
        <w:jc w:val="center"/>
        <w:rPr>
          <w:b/>
          <w:bCs/>
          <w:sz w:val="24"/>
          <w:szCs w:val="24"/>
        </w:rPr>
      </w:pPr>
    </w:p>
    <w:p w14:paraId="21977833" w14:textId="77777777" w:rsidR="00FB1494" w:rsidRDefault="00FB1494" w:rsidP="00C32CF5">
      <w:pPr>
        <w:jc w:val="center"/>
        <w:rPr>
          <w:b/>
          <w:bCs/>
          <w:sz w:val="24"/>
          <w:szCs w:val="24"/>
        </w:rPr>
      </w:pPr>
    </w:p>
    <w:p w14:paraId="5406F542" w14:textId="77777777" w:rsidR="00FB1494" w:rsidRDefault="00FB1494" w:rsidP="00C32CF5">
      <w:pPr>
        <w:jc w:val="center"/>
        <w:rPr>
          <w:b/>
          <w:bCs/>
          <w:sz w:val="24"/>
          <w:szCs w:val="24"/>
        </w:rPr>
      </w:pPr>
    </w:p>
    <w:p w14:paraId="77F7ED18" w14:textId="35E7A0CE" w:rsidR="00C32CF5" w:rsidRPr="00E96E1B" w:rsidRDefault="00C32CF5" w:rsidP="00C32CF5">
      <w:pPr>
        <w:jc w:val="center"/>
        <w:rPr>
          <w:b/>
          <w:bCs/>
          <w:sz w:val="24"/>
          <w:szCs w:val="24"/>
        </w:rPr>
      </w:pPr>
      <w:r w:rsidRPr="00E96E1B">
        <w:rPr>
          <w:b/>
          <w:bCs/>
          <w:sz w:val="24"/>
          <w:szCs w:val="24"/>
        </w:rPr>
        <w:t>Chairman’s</w:t>
      </w:r>
      <w:r w:rsidR="005929ED">
        <w:rPr>
          <w:b/>
          <w:bCs/>
          <w:sz w:val="24"/>
          <w:szCs w:val="24"/>
        </w:rPr>
        <w:t xml:space="preserve"> and Council</w:t>
      </w:r>
      <w:r w:rsidR="00D62014">
        <w:rPr>
          <w:b/>
          <w:bCs/>
          <w:sz w:val="24"/>
          <w:szCs w:val="24"/>
        </w:rPr>
        <w:t xml:space="preserve">’s </w:t>
      </w:r>
      <w:r w:rsidRPr="00E96E1B">
        <w:rPr>
          <w:b/>
          <w:bCs/>
          <w:sz w:val="24"/>
          <w:szCs w:val="24"/>
        </w:rPr>
        <w:t>Annual Report 202</w:t>
      </w:r>
      <w:r w:rsidR="00EB3487">
        <w:rPr>
          <w:b/>
          <w:bCs/>
          <w:sz w:val="24"/>
          <w:szCs w:val="24"/>
        </w:rPr>
        <w:t>4</w:t>
      </w:r>
      <w:r w:rsidRPr="00E96E1B">
        <w:rPr>
          <w:b/>
          <w:bCs/>
          <w:sz w:val="24"/>
          <w:szCs w:val="24"/>
        </w:rPr>
        <w:t>-202</w:t>
      </w:r>
      <w:r w:rsidR="00EB3487">
        <w:rPr>
          <w:b/>
          <w:bCs/>
          <w:sz w:val="24"/>
          <w:szCs w:val="24"/>
        </w:rPr>
        <w:t>5</w:t>
      </w:r>
    </w:p>
    <w:p w14:paraId="429C4AA7" w14:textId="77777777" w:rsidR="00C32CF5" w:rsidRPr="00E96E1B" w:rsidRDefault="00C32CF5" w:rsidP="00C32CF5">
      <w:pPr>
        <w:jc w:val="center"/>
        <w:rPr>
          <w:b/>
          <w:bCs/>
          <w:sz w:val="24"/>
          <w:szCs w:val="24"/>
        </w:rPr>
      </w:pPr>
    </w:p>
    <w:p w14:paraId="7F1F34E0" w14:textId="0FC9F895" w:rsidR="00565824" w:rsidRPr="00565824" w:rsidRDefault="00565824" w:rsidP="00565824">
      <w:pPr>
        <w:rPr>
          <w:sz w:val="22"/>
          <w:szCs w:val="22"/>
        </w:rPr>
      </w:pPr>
      <w:r w:rsidRPr="00565824">
        <w:rPr>
          <w:sz w:val="22"/>
          <w:szCs w:val="22"/>
        </w:rPr>
        <w:t>Good evening everyone, and welcome to the Annual Town Meeting of Cotgrave Town Council.</w:t>
      </w:r>
      <w:r w:rsidRPr="00565824">
        <w:rPr>
          <w:sz w:val="22"/>
          <w:szCs w:val="22"/>
        </w:rPr>
        <w:br/>
      </w:r>
    </w:p>
    <w:p w14:paraId="6B3C8263" w14:textId="52522107" w:rsidR="00565824" w:rsidRPr="00565824" w:rsidRDefault="00565824" w:rsidP="00565824">
      <w:pPr>
        <w:rPr>
          <w:sz w:val="22"/>
          <w:szCs w:val="22"/>
        </w:rPr>
      </w:pPr>
      <w:r w:rsidRPr="00565824">
        <w:rPr>
          <w:sz w:val="22"/>
          <w:szCs w:val="22"/>
        </w:rPr>
        <w:t xml:space="preserve">There have been several challenges this year, but in every case our Town Clerk and the Admin Manager have risen to the challenge and any problems have been overcome. </w:t>
      </w:r>
      <w:r w:rsidRPr="00565824">
        <w:rPr>
          <w:sz w:val="22"/>
          <w:szCs w:val="22"/>
        </w:rPr>
        <w:br/>
        <w:t xml:space="preserve"> </w:t>
      </w:r>
    </w:p>
    <w:p w14:paraId="0B630A7A" w14:textId="77751297" w:rsidR="00565824" w:rsidRPr="00565824" w:rsidRDefault="00565824" w:rsidP="00565824">
      <w:pPr>
        <w:rPr>
          <w:sz w:val="22"/>
          <w:szCs w:val="22"/>
        </w:rPr>
      </w:pPr>
      <w:r w:rsidRPr="00565824">
        <w:rPr>
          <w:sz w:val="22"/>
          <w:szCs w:val="22"/>
        </w:rPr>
        <w:t>During the year one of our groundsmen – Len Knight of many years standing, retired and has been replaced by a temporary person- Jake Howitt. I am sure they will work well together.</w:t>
      </w:r>
      <w:r>
        <w:rPr>
          <w:sz w:val="22"/>
          <w:szCs w:val="22"/>
        </w:rPr>
        <w:br/>
      </w:r>
    </w:p>
    <w:p w14:paraId="71959D32" w14:textId="61572DE7" w:rsidR="00565824" w:rsidRPr="00565824" w:rsidRDefault="00565824" w:rsidP="00565824">
      <w:pPr>
        <w:rPr>
          <w:sz w:val="22"/>
          <w:szCs w:val="22"/>
        </w:rPr>
      </w:pPr>
      <w:r w:rsidRPr="00565824">
        <w:rPr>
          <w:sz w:val="22"/>
          <w:szCs w:val="22"/>
        </w:rPr>
        <w:t xml:space="preserve">We started the year with a number of vacancies on the council and earlier this year we held and Open Event at Cotgrave Futures with the objective of explaining to interested residents what was required to become a councillor.  I am pleased to say that the event was successful and two residents applied to be co-opted onto the council.  They were duly </w:t>
      </w:r>
      <w:r>
        <w:rPr>
          <w:sz w:val="22"/>
          <w:szCs w:val="22"/>
        </w:rPr>
        <w:br/>
      </w:r>
      <w:r w:rsidRPr="00565824">
        <w:rPr>
          <w:sz w:val="22"/>
          <w:szCs w:val="22"/>
        </w:rPr>
        <w:t>co-opted by the existing councillors and attended their first council meeting in April.</w:t>
      </w:r>
      <w:r w:rsidRPr="00565824">
        <w:rPr>
          <w:sz w:val="22"/>
          <w:szCs w:val="22"/>
        </w:rPr>
        <w:br/>
      </w:r>
    </w:p>
    <w:p w14:paraId="13BC6DD2" w14:textId="67B7065D" w:rsidR="00565824" w:rsidRPr="00565824" w:rsidRDefault="00565824" w:rsidP="00565824">
      <w:pPr>
        <w:rPr>
          <w:sz w:val="22"/>
          <w:szCs w:val="22"/>
        </w:rPr>
      </w:pPr>
      <w:r w:rsidRPr="00565824">
        <w:rPr>
          <w:sz w:val="22"/>
          <w:szCs w:val="22"/>
        </w:rPr>
        <w:t>As usual, we held the summer event which was well supported by a number of stalls and other attractions including a ‘Have a go at skateboarding’ which the younger generation thoroughly enjoyed.</w:t>
      </w:r>
      <w:r w:rsidRPr="00565824">
        <w:rPr>
          <w:sz w:val="22"/>
          <w:szCs w:val="22"/>
        </w:rPr>
        <w:br/>
      </w:r>
    </w:p>
    <w:p w14:paraId="3ECDBF12" w14:textId="737C1C7C" w:rsidR="00565824" w:rsidRPr="00565824" w:rsidRDefault="00565824" w:rsidP="00565824">
      <w:pPr>
        <w:rPr>
          <w:sz w:val="22"/>
          <w:szCs w:val="22"/>
        </w:rPr>
      </w:pPr>
      <w:r w:rsidRPr="00565824">
        <w:rPr>
          <w:sz w:val="22"/>
          <w:szCs w:val="22"/>
        </w:rPr>
        <w:t>The main events of the year were the Remembrance Day service and wreath laying ceremony.  We were honoured to have HM The King’s representative The Deputy Lord Lieutenant Christine Goldstraw joined us for the event and the subsequent RBL lunch held at the Nottinghamshire Golf and Country Club.</w:t>
      </w:r>
      <w:r>
        <w:rPr>
          <w:sz w:val="22"/>
          <w:szCs w:val="22"/>
        </w:rPr>
        <w:br/>
      </w:r>
    </w:p>
    <w:p w14:paraId="7627EEB3" w14:textId="0E47ACE5" w:rsidR="00565824" w:rsidRPr="00565824" w:rsidRDefault="00565824" w:rsidP="00565824">
      <w:pPr>
        <w:rPr>
          <w:sz w:val="22"/>
          <w:szCs w:val="22"/>
        </w:rPr>
      </w:pPr>
      <w:r w:rsidRPr="00565824">
        <w:rPr>
          <w:sz w:val="22"/>
          <w:szCs w:val="22"/>
        </w:rPr>
        <w:t>The next event was the firework display held at The Welfare.  The numbers attending was the highest ever and they were treated to a magnificent display and the increased measures to ensure safety did not impede on the enjoyment of everyone watching.</w:t>
      </w:r>
      <w:r>
        <w:rPr>
          <w:sz w:val="22"/>
          <w:szCs w:val="22"/>
        </w:rPr>
        <w:br/>
      </w:r>
    </w:p>
    <w:p w14:paraId="74FD4F12" w14:textId="57AE9BDB" w:rsidR="00565824" w:rsidRPr="00565824" w:rsidRDefault="00565824" w:rsidP="00565824">
      <w:pPr>
        <w:rPr>
          <w:sz w:val="22"/>
          <w:szCs w:val="22"/>
        </w:rPr>
      </w:pPr>
      <w:r w:rsidRPr="00565824">
        <w:rPr>
          <w:sz w:val="22"/>
          <w:szCs w:val="22"/>
        </w:rPr>
        <w:t xml:space="preserve">We then held the Pensioners’ Lunch which 160 residents attended.  The lunch was excellent, the fun and friendship that ensued underlined the success of the event and its importance to our senior residents. </w:t>
      </w:r>
      <w:r>
        <w:rPr>
          <w:sz w:val="22"/>
          <w:szCs w:val="22"/>
        </w:rPr>
        <w:br/>
      </w:r>
    </w:p>
    <w:p w14:paraId="34CF6418" w14:textId="77777777" w:rsidR="00565824" w:rsidRPr="00565824" w:rsidRDefault="00565824" w:rsidP="00565824">
      <w:pPr>
        <w:rPr>
          <w:sz w:val="22"/>
          <w:szCs w:val="22"/>
        </w:rPr>
      </w:pPr>
      <w:r w:rsidRPr="00565824">
        <w:rPr>
          <w:sz w:val="22"/>
          <w:szCs w:val="22"/>
        </w:rPr>
        <w:t>The final event was the Commemoration of VE day.  A good number attended the evening which was marked by The Reverend Paul Massey who read the tribute which was followed by the hymn ‘I vow to thee my country’ and closed with the lighting of the beacons.</w:t>
      </w:r>
    </w:p>
    <w:p w14:paraId="133FBE9E" w14:textId="609DF54D" w:rsidR="00565824" w:rsidRPr="00565824" w:rsidRDefault="00565824" w:rsidP="00565824">
      <w:pPr>
        <w:rPr>
          <w:sz w:val="22"/>
          <w:szCs w:val="22"/>
        </w:rPr>
      </w:pPr>
      <w:r w:rsidRPr="00565824">
        <w:rPr>
          <w:sz w:val="22"/>
          <w:szCs w:val="22"/>
        </w:rPr>
        <w:t>In order to maintain the work undertaken by the council it has regrettably necessitated increasing the precept which is included in your Council Tax by approximately £10 per year.  The main reason causing this increase was the cost of Nation Insurance paid by the employer – CTC.  Every effort was made to avoid this increase, but short of cutting services it was unavoidable.</w:t>
      </w:r>
      <w:r>
        <w:rPr>
          <w:sz w:val="22"/>
          <w:szCs w:val="22"/>
        </w:rPr>
        <w:br/>
      </w:r>
    </w:p>
    <w:p w14:paraId="0F807B55" w14:textId="77777777" w:rsidR="00565824" w:rsidRPr="00565824" w:rsidRDefault="00565824" w:rsidP="00565824">
      <w:pPr>
        <w:rPr>
          <w:sz w:val="22"/>
          <w:szCs w:val="22"/>
        </w:rPr>
      </w:pPr>
      <w:r w:rsidRPr="00565824">
        <w:rPr>
          <w:sz w:val="22"/>
          <w:szCs w:val="22"/>
        </w:rPr>
        <w:t>I feel we have ended the last year in a strong position to be able to provide for Cotgrave’s residents the best value for money in every respect which is our main objective.</w:t>
      </w:r>
    </w:p>
    <w:p w14:paraId="4F082DBE" w14:textId="26D87586" w:rsidR="00565824" w:rsidRPr="00565824" w:rsidRDefault="00565824" w:rsidP="00565824">
      <w:pPr>
        <w:rPr>
          <w:sz w:val="22"/>
          <w:szCs w:val="22"/>
        </w:rPr>
      </w:pPr>
      <w:r w:rsidRPr="00565824">
        <w:rPr>
          <w:sz w:val="22"/>
          <w:szCs w:val="22"/>
        </w:rPr>
        <w:t>We are looking forward to the next year, with several projects to be considered and hopefully some implemented.</w:t>
      </w:r>
      <w:r>
        <w:rPr>
          <w:sz w:val="22"/>
          <w:szCs w:val="22"/>
        </w:rPr>
        <w:br/>
      </w:r>
    </w:p>
    <w:p w14:paraId="430FC555" w14:textId="2FA9E7DF" w:rsidR="00565824" w:rsidRPr="00565824" w:rsidRDefault="00565824" w:rsidP="00565824">
      <w:pPr>
        <w:rPr>
          <w:sz w:val="22"/>
          <w:szCs w:val="22"/>
        </w:rPr>
      </w:pPr>
      <w:r w:rsidRPr="00565824">
        <w:rPr>
          <w:sz w:val="22"/>
          <w:szCs w:val="22"/>
        </w:rPr>
        <w:t xml:space="preserve">Councillor Ian Shaw, Chairman, </w:t>
      </w:r>
      <w:r>
        <w:rPr>
          <w:sz w:val="22"/>
          <w:szCs w:val="22"/>
        </w:rPr>
        <w:br/>
      </w:r>
      <w:r w:rsidRPr="00565824">
        <w:rPr>
          <w:sz w:val="22"/>
          <w:szCs w:val="22"/>
        </w:rPr>
        <w:t>Cotgrave Town Council</w:t>
      </w:r>
    </w:p>
    <w:p w14:paraId="4F12174F" w14:textId="77777777" w:rsidR="00565824" w:rsidRPr="00565824" w:rsidRDefault="00565824" w:rsidP="00565824">
      <w:pPr>
        <w:rPr>
          <w:sz w:val="22"/>
          <w:szCs w:val="22"/>
        </w:rPr>
      </w:pPr>
      <w:r w:rsidRPr="00565824">
        <w:rPr>
          <w:sz w:val="22"/>
          <w:szCs w:val="22"/>
        </w:rPr>
        <w:t>19</w:t>
      </w:r>
      <w:r w:rsidRPr="00565824">
        <w:rPr>
          <w:sz w:val="22"/>
          <w:szCs w:val="22"/>
          <w:vertAlign w:val="superscript"/>
        </w:rPr>
        <w:t>th</w:t>
      </w:r>
      <w:r w:rsidRPr="00565824">
        <w:rPr>
          <w:sz w:val="22"/>
          <w:szCs w:val="22"/>
        </w:rPr>
        <w:t xml:space="preserve"> May 2025.</w:t>
      </w:r>
    </w:p>
    <w:p w14:paraId="4FAEF323" w14:textId="0A8AFA53" w:rsidR="00182FCD" w:rsidRPr="00182FCD" w:rsidRDefault="00182FCD" w:rsidP="00182FCD">
      <w:pPr>
        <w:jc w:val="center"/>
        <w:rPr>
          <w:b/>
          <w:bCs/>
          <w:sz w:val="22"/>
          <w:szCs w:val="22"/>
        </w:rPr>
      </w:pPr>
      <w:r w:rsidRPr="00182FCD">
        <w:rPr>
          <w:b/>
          <w:bCs/>
          <w:sz w:val="22"/>
          <w:szCs w:val="22"/>
        </w:rPr>
        <w:t>Annual Town Council Report for year ending 31</w:t>
      </w:r>
      <w:r w:rsidRPr="00182FCD">
        <w:rPr>
          <w:b/>
          <w:bCs/>
          <w:sz w:val="22"/>
          <w:szCs w:val="22"/>
          <w:vertAlign w:val="superscript"/>
        </w:rPr>
        <w:t>st</w:t>
      </w:r>
      <w:r w:rsidRPr="00182FCD">
        <w:rPr>
          <w:b/>
          <w:bCs/>
          <w:sz w:val="22"/>
          <w:szCs w:val="22"/>
        </w:rPr>
        <w:t xml:space="preserve"> March 2025</w:t>
      </w:r>
      <w:r w:rsidRPr="00182FCD">
        <w:rPr>
          <w:b/>
          <w:bCs/>
          <w:sz w:val="22"/>
          <w:szCs w:val="22"/>
        </w:rPr>
        <w:br/>
        <w:t>Provided by the Town Clerk on behalf of the Council</w:t>
      </w:r>
    </w:p>
    <w:p w14:paraId="05B262C8" w14:textId="77777777" w:rsidR="00182FCD" w:rsidRPr="00A80D9C" w:rsidRDefault="00182FCD" w:rsidP="00182FCD">
      <w:pPr>
        <w:rPr>
          <w:sz w:val="24"/>
          <w:szCs w:val="24"/>
        </w:rPr>
      </w:pPr>
    </w:p>
    <w:p w14:paraId="278436B3" w14:textId="77777777" w:rsidR="00182FCD" w:rsidRPr="00182FCD" w:rsidRDefault="00182FCD" w:rsidP="00182FCD">
      <w:pPr>
        <w:jc w:val="center"/>
        <w:rPr>
          <w:sz w:val="22"/>
          <w:szCs w:val="22"/>
        </w:rPr>
      </w:pPr>
      <w:r w:rsidRPr="00182FCD">
        <w:rPr>
          <w:sz w:val="22"/>
          <w:szCs w:val="22"/>
        </w:rPr>
        <w:t>Summary for the council year ending 19</w:t>
      </w:r>
      <w:r w:rsidRPr="00182FCD">
        <w:rPr>
          <w:sz w:val="22"/>
          <w:szCs w:val="22"/>
          <w:vertAlign w:val="superscript"/>
        </w:rPr>
        <w:t>th</w:t>
      </w:r>
      <w:r w:rsidRPr="00182FCD">
        <w:rPr>
          <w:sz w:val="22"/>
          <w:szCs w:val="22"/>
        </w:rPr>
        <w:t xml:space="preserve"> May and financial year ending 31</w:t>
      </w:r>
      <w:r w:rsidRPr="00182FCD">
        <w:rPr>
          <w:sz w:val="22"/>
          <w:szCs w:val="22"/>
          <w:vertAlign w:val="superscript"/>
        </w:rPr>
        <w:t>st</w:t>
      </w:r>
      <w:r w:rsidRPr="00182FCD">
        <w:rPr>
          <w:sz w:val="22"/>
          <w:szCs w:val="22"/>
        </w:rPr>
        <w:t xml:space="preserve"> March 2025</w:t>
      </w:r>
    </w:p>
    <w:p w14:paraId="163332AB" w14:textId="77777777" w:rsidR="00182FCD" w:rsidRDefault="00182FCD" w:rsidP="00182FCD">
      <w:pPr>
        <w:jc w:val="center"/>
        <w:rPr>
          <w:sz w:val="24"/>
          <w:szCs w:val="24"/>
        </w:rPr>
      </w:pPr>
    </w:p>
    <w:p w14:paraId="452B8218" w14:textId="79692966" w:rsidR="00182FCD" w:rsidRDefault="00182FCD" w:rsidP="00182FCD">
      <w:r>
        <w:t xml:space="preserve">Cotgrave Town Council’s work this year has </w:t>
      </w:r>
      <w:r w:rsidR="009B3590">
        <w:t>included: -</w:t>
      </w:r>
    </w:p>
    <w:p w14:paraId="312AA07F" w14:textId="77777777" w:rsidR="00182FCD" w:rsidRDefault="00182FCD" w:rsidP="00182FCD">
      <w:pPr>
        <w:pStyle w:val="ListParagraph"/>
        <w:numPr>
          <w:ilvl w:val="0"/>
          <w:numId w:val="25"/>
        </w:numPr>
        <w:spacing w:after="160" w:line="259" w:lineRule="auto"/>
      </w:pPr>
      <w:r>
        <w:t>11 Full Council Meetings</w:t>
      </w:r>
    </w:p>
    <w:p w14:paraId="4B5BF071" w14:textId="77777777" w:rsidR="00182FCD" w:rsidRDefault="00182FCD" w:rsidP="00182FCD">
      <w:pPr>
        <w:pStyle w:val="ListParagraph"/>
        <w:numPr>
          <w:ilvl w:val="0"/>
          <w:numId w:val="25"/>
        </w:numPr>
        <w:spacing w:after="160" w:line="259" w:lineRule="auto"/>
      </w:pPr>
      <w:r>
        <w:t>5 Finance Committee Meetings</w:t>
      </w:r>
    </w:p>
    <w:p w14:paraId="212403C2" w14:textId="77777777" w:rsidR="00182FCD" w:rsidRDefault="00182FCD" w:rsidP="00182FCD">
      <w:pPr>
        <w:pStyle w:val="ListParagraph"/>
        <w:numPr>
          <w:ilvl w:val="0"/>
          <w:numId w:val="25"/>
        </w:numPr>
        <w:spacing w:after="160" w:line="259" w:lineRule="auto"/>
      </w:pPr>
      <w:r>
        <w:t>5 Personnel Committee Meetings</w:t>
      </w:r>
    </w:p>
    <w:p w14:paraId="7DB0E1BF" w14:textId="77777777" w:rsidR="00182FCD" w:rsidRDefault="00182FCD" w:rsidP="00182FCD">
      <w:pPr>
        <w:pStyle w:val="ListParagraph"/>
        <w:numPr>
          <w:ilvl w:val="0"/>
          <w:numId w:val="25"/>
        </w:numPr>
        <w:spacing w:after="160" w:line="259" w:lineRule="auto"/>
      </w:pPr>
      <w:r>
        <w:t>Grants Given –</w:t>
      </w:r>
    </w:p>
    <w:p w14:paraId="05D1460A" w14:textId="77777777" w:rsidR="00182FCD" w:rsidRDefault="00182FCD" w:rsidP="00182FCD">
      <w:pPr>
        <w:pStyle w:val="ListParagraph"/>
        <w:ind w:left="1440"/>
      </w:pPr>
      <w:r>
        <w:t>3 annual grants (Royal British Legion, Fireworks and Pensioners Christmas Event)</w:t>
      </w:r>
      <w:r>
        <w:br/>
        <w:t>9 Supporting grants –</w:t>
      </w:r>
    </w:p>
    <w:p w14:paraId="4878A59B" w14:textId="77777777" w:rsidR="00182FCD" w:rsidRDefault="00182FCD" w:rsidP="00182FCD">
      <w:pPr>
        <w:pStyle w:val="ListParagraph"/>
        <w:ind w:left="1440"/>
      </w:pPr>
      <w:r>
        <w:tab/>
        <w:t>Joyful Juke Box</w:t>
      </w:r>
    </w:p>
    <w:p w14:paraId="5775F915" w14:textId="77777777" w:rsidR="00182FCD" w:rsidRDefault="00182FCD" w:rsidP="00182FCD">
      <w:pPr>
        <w:pStyle w:val="ListParagraph"/>
        <w:ind w:left="1440"/>
      </w:pPr>
      <w:r>
        <w:tab/>
        <w:t>Cotgrave Young People Centre (x2)</w:t>
      </w:r>
    </w:p>
    <w:p w14:paraId="63E1894C" w14:textId="77777777" w:rsidR="00182FCD" w:rsidRDefault="00182FCD" w:rsidP="00182FCD">
      <w:pPr>
        <w:pStyle w:val="ListParagraph"/>
        <w:ind w:left="1440"/>
      </w:pPr>
      <w:r>
        <w:tab/>
        <w:t>Cotgrave Advice Centre</w:t>
      </w:r>
      <w:r>
        <w:br/>
      </w:r>
      <w:r>
        <w:tab/>
        <w:t>Rushcliffe Family Hub</w:t>
      </w:r>
      <w:r>
        <w:br/>
      </w:r>
      <w:r>
        <w:tab/>
        <w:t>Cotgrave WI</w:t>
      </w:r>
      <w:r>
        <w:br/>
      </w:r>
      <w:r>
        <w:tab/>
        <w:t>Candleby Lane School Choir</w:t>
      </w:r>
    </w:p>
    <w:p w14:paraId="5E5D0D50" w14:textId="77777777" w:rsidR="00182FCD" w:rsidRDefault="00182FCD" w:rsidP="00182FCD">
      <w:pPr>
        <w:pStyle w:val="ListParagraph"/>
        <w:ind w:left="2160"/>
      </w:pPr>
      <w:r>
        <w:t>Cotgrave Library</w:t>
      </w:r>
      <w:r>
        <w:br/>
        <w:t>Friends of Cotgrave Church School PTA</w:t>
      </w:r>
    </w:p>
    <w:p w14:paraId="32D494B3" w14:textId="77777777" w:rsidR="00182FCD" w:rsidRDefault="00182FCD" w:rsidP="00182FCD">
      <w:pPr>
        <w:pStyle w:val="ListParagraph"/>
        <w:numPr>
          <w:ilvl w:val="0"/>
          <w:numId w:val="26"/>
        </w:numPr>
        <w:spacing w:after="160" w:line="259" w:lineRule="auto"/>
      </w:pPr>
      <w:r>
        <w:t>D-Day 80 Event and purchase of Beacon</w:t>
      </w:r>
    </w:p>
    <w:p w14:paraId="20595A51" w14:textId="77777777" w:rsidR="00182FCD" w:rsidRDefault="00182FCD" w:rsidP="00182FCD">
      <w:pPr>
        <w:pStyle w:val="ListParagraph"/>
        <w:numPr>
          <w:ilvl w:val="0"/>
          <w:numId w:val="26"/>
        </w:numPr>
        <w:spacing w:after="160" w:line="259" w:lineRule="auto"/>
      </w:pPr>
      <w:r>
        <w:t>Provision of the Summer Market Event</w:t>
      </w:r>
    </w:p>
    <w:p w14:paraId="1EEA8D40" w14:textId="77777777" w:rsidR="00182FCD" w:rsidRDefault="00182FCD" w:rsidP="00182FCD">
      <w:pPr>
        <w:pStyle w:val="ListParagraph"/>
        <w:numPr>
          <w:ilvl w:val="0"/>
          <w:numId w:val="26"/>
        </w:numPr>
        <w:spacing w:after="160" w:line="259" w:lineRule="auto"/>
      </w:pPr>
      <w:r>
        <w:t>The Christmas Lights Event and Market</w:t>
      </w:r>
    </w:p>
    <w:p w14:paraId="27399017" w14:textId="77777777" w:rsidR="00182FCD" w:rsidRDefault="00182FCD" w:rsidP="00182FCD">
      <w:pPr>
        <w:pStyle w:val="ListParagraph"/>
        <w:numPr>
          <w:ilvl w:val="0"/>
          <w:numId w:val="26"/>
        </w:numPr>
        <w:spacing w:after="160" w:line="259" w:lineRule="auto"/>
      </w:pPr>
      <w:r>
        <w:t>New Temporary Member of staff</w:t>
      </w:r>
    </w:p>
    <w:p w14:paraId="665992E7" w14:textId="08FBB13A" w:rsidR="00182FCD" w:rsidRDefault="00182FCD" w:rsidP="00182FCD">
      <w:r>
        <w:t xml:space="preserve">The Town Council continues to take care of its responsibilities </w:t>
      </w:r>
      <w:r w:rsidR="00885BB5">
        <w:t>for:</w:t>
      </w:r>
    </w:p>
    <w:p w14:paraId="15658BE0" w14:textId="77777777" w:rsidR="00182FCD" w:rsidRDefault="00182FCD" w:rsidP="00182FCD">
      <w:pPr>
        <w:pStyle w:val="ListParagraph"/>
        <w:numPr>
          <w:ilvl w:val="0"/>
          <w:numId w:val="27"/>
        </w:numPr>
        <w:spacing w:after="160" w:line="259" w:lineRule="auto"/>
      </w:pPr>
      <w:r>
        <w:t>4 Play Areas with play equipment</w:t>
      </w:r>
    </w:p>
    <w:p w14:paraId="73B3CFB0" w14:textId="77777777" w:rsidR="00182FCD" w:rsidRDefault="00182FCD" w:rsidP="00182FCD">
      <w:pPr>
        <w:pStyle w:val="ListParagraph"/>
        <w:numPr>
          <w:ilvl w:val="0"/>
          <w:numId w:val="27"/>
        </w:numPr>
        <w:spacing w:after="160" w:line="259" w:lineRule="auto"/>
      </w:pPr>
      <w:r>
        <w:t>Multi Use Games Area</w:t>
      </w:r>
    </w:p>
    <w:p w14:paraId="54337F6F" w14:textId="77777777" w:rsidR="00182FCD" w:rsidRDefault="00182FCD" w:rsidP="00182FCD">
      <w:pPr>
        <w:pStyle w:val="ListParagraph"/>
        <w:numPr>
          <w:ilvl w:val="0"/>
          <w:numId w:val="27"/>
        </w:numPr>
        <w:spacing w:after="160" w:line="259" w:lineRule="auto"/>
      </w:pPr>
      <w:r>
        <w:t>Maddison Football Pitch and Dog Walking Field</w:t>
      </w:r>
    </w:p>
    <w:p w14:paraId="56AC9FC3" w14:textId="77777777" w:rsidR="00182FCD" w:rsidRDefault="00182FCD" w:rsidP="00182FCD">
      <w:pPr>
        <w:pStyle w:val="ListParagraph"/>
        <w:numPr>
          <w:ilvl w:val="0"/>
          <w:numId w:val="27"/>
        </w:numPr>
        <w:spacing w:after="160" w:line="259" w:lineRule="auto"/>
      </w:pPr>
      <w:r>
        <w:t>Cotgrave Town Centre CCTV</w:t>
      </w:r>
    </w:p>
    <w:p w14:paraId="3779DEE5" w14:textId="77777777" w:rsidR="00182FCD" w:rsidRDefault="00182FCD" w:rsidP="00182FCD">
      <w:pPr>
        <w:pStyle w:val="ListParagraph"/>
        <w:numPr>
          <w:ilvl w:val="0"/>
          <w:numId w:val="27"/>
        </w:numPr>
        <w:spacing w:after="160" w:line="259" w:lineRule="auto"/>
      </w:pPr>
      <w:r>
        <w:t>Various areas of grass cutting</w:t>
      </w:r>
    </w:p>
    <w:p w14:paraId="5968D5F9" w14:textId="77777777" w:rsidR="00182FCD" w:rsidRDefault="00182FCD" w:rsidP="00182FCD">
      <w:pPr>
        <w:pStyle w:val="ListParagraph"/>
        <w:numPr>
          <w:ilvl w:val="0"/>
          <w:numId w:val="27"/>
        </w:numPr>
        <w:spacing w:after="160" w:line="259" w:lineRule="auto"/>
      </w:pPr>
      <w:r>
        <w:t>Maintenance of Cotgrave Shopping Centre including planters, car parks etc</w:t>
      </w:r>
    </w:p>
    <w:p w14:paraId="25E5A90B" w14:textId="77777777" w:rsidR="00182FCD" w:rsidRDefault="00182FCD" w:rsidP="00182FCD">
      <w:pPr>
        <w:pStyle w:val="ListParagraph"/>
        <w:numPr>
          <w:ilvl w:val="0"/>
          <w:numId w:val="27"/>
        </w:numPr>
        <w:spacing w:after="160" w:line="259" w:lineRule="auto"/>
      </w:pPr>
      <w:r>
        <w:t>Installation of flower baskets and village planters</w:t>
      </w:r>
    </w:p>
    <w:p w14:paraId="7692E0F0" w14:textId="77777777" w:rsidR="00182FCD" w:rsidRDefault="00182FCD" w:rsidP="00182FCD">
      <w:pPr>
        <w:pStyle w:val="ListParagraph"/>
        <w:numPr>
          <w:ilvl w:val="0"/>
          <w:numId w:val="27"/>
        </w:numPr>
        <w:spacing w:after="160" w:line="259" w:lineRule="auto"/>
      </w:pPr>
      <w:r>
        <w:t>Christmas Tree and Lights</w:t>
      </w:r>
    </w:p>
    <w:p w14:paraId="7BCC3E23" w14:textId="77777777" w:rsidR="00182FCD" w:rsidRDefault="00182FCD" w:rsidP="00182FCD">
      <w:pPr>
        <w:pStyle w:val="ListParagraph"/>
        <w:numPr>
          <w:ilvl w:val="0"/>
          <w:numId w:val="27"/>
        </w:numPr>
        <w:spacing w:after="160" w:line="259" w:lineRule="auto"/>
      </w:pPr>
      <w:r>
        <w:t>War Memorial</w:t>
      </w:r>
    </w:p>
    <w:p w14:paraId="62BA590D" w14:textId="77777777" w:rsidR="00182FCD" w:rsidRDefault="00182FCD" w:rsidP="00182FCD">
      <w:pPr>
        <w:ind w:left="360"/>
      </w:pPr>
      <w:r>
        <w:t xml:space="preserve">Projects which have been delivered or progressed throughout the year – </w:t>
      </w:r>
    </w:p>
    <w:p w14:paraId="21F72FE0" w14:textId="77777777" w:rsidR="00182FCD" w:rsidRDefault="00182FCD" w:rsidP="00182FCD">
      <w:pPr>
        <w:pStyle w:val="ListParagraph"/>
        <w:numPr>
          <w:ilvl w:val="0"/>
          <w:numId w:val="28"/>
        </w:numPr>
        <w:spacing w:after="160" w:line="259" w:lineRule="auto"/>
      </w:pPr>
      <w:r>
        <w:t>Installation of additional play equipment at Broadmeer Play Area (Supernova Roundabout)</w:t>
      </w:r>
    </w:p>
    <w:p w14:paraId="22F46A49" w14:textId="77777777" w:rsidR="00182FCD" w:rsidRDefault="00182FCD" w:rsidP="00182FCD">
      <w:pPr>
        <w:pStyle w:val="ListParagraph"/>
        <w:numPr>
          <w:ilvl w:val="0"/>
          <w:numId w:val="28"/>
        </w:numPr>
        <w:spacing w:after="160" w:line="259" w:lineRule="auto"/>
      </w:pPr>
      <w:r>
        <w:t>Installation of Dr Macdonald’s bench (paid for by the residents of Cotgrave) and continued upkeep and planting up of the area.</w:t>
      </w:r>
    </w:p>
    <w:p w14:paraId="159E380E" w14:textId="77777777" w:rsidR="00182FCD" w:rsidRDefault="00182FCD" w:rsidP="00182FCD">
      <w:pPr>
        <w:pStyle w:val="ListParagraph"/>
        <w:numPr>
          <w:ilvl w:val="0"/>
          <w:numId w:val="28"/>
        </w:numPr>
        <w:spacing w:after="160" w:line="259" w:lineRule="auto"/>
      </w:pPr>
      <w:r>
        <w:t>Replacement boiler at Arther Ridley Sports Pavilion</w:t>
      </w:r>
    </w:p>
    <w:p w14:paraId="71D93A23" w14:textId="77777777" w:rsidR="00182FCD" w:rsidRDefault="00182FCD" w:rsidP="00182FCD">
      <w:pPr>
        <w:pStyle w:val="ListParagraph"/>
        <w:numPr>
          <w:ilvl w:val="0"/>
          <w:numId w:val="28"/>
        </w:numPr>
        <w:spacing w:after="160" w:line="259" w:lineRule="auto"/>
      </w:pPr>
      <w:r>
        <w:t>Replacement Laptop (Administration)</w:t>
      </w:r>
    </w:p>
    <w:p w14:paraId="359854BD" w14:textId="77777777" w:rsidR="00182FCD" w:rsidRDefault="00182FCD" w:rsidP="00182FCD">
      <w:pPr>
        <w:pStyle w:val="ListParagraph"/>
        <w:numPr>
          <w:ilvl w:val="0"/>
          <w:numId w:val="28"/>
        </w:numPr>
        <w:spacing w:after="160" w:line="259" w:lineRule="auto"/>
      </w:pPr>
      <w:r>
        <w:t>Additional CCTV at Cotgrave Futures /Dr Macdonald Bench</w:t>
      </w:r>
    </w:p>
    <w:p w14:paraId="2FF7B299" w14:textId="77777777" w:rsidR="00182FCD" w:rsidRDefault="00182FCD" w:rsidP="00182FCD">
      <w:pPr>
        <w:pStyle w:val="ListParagraph"/>
        <w:numPr>
          <w:ilvl w:val="0"/>
          <w:numId w:val="28"/>
        </w:numPr>
        <w:spacing w:after="160" w:line="259" w:lineRule="auto"/>
      </w:pPr>
      <w:r>
        <w:t>Help towards CCTV at Cotgrave Community Gardens</w:t>
      </w:r>
    </w:p>
    <w:p w14:paraId="4C8B6C8D" w14:textId="77777777" w:rsidR="00182FCD" w:rsidRDefault="00182FCD" w:rsidP="00182FCD">
      <w:pPr>
        <w:pStyle w:val="ListParagraph"/>
        <w:numPr>
          <w:ilvl w:val="0"/>
          <w:numId w:val="28"/>
        </w:numPr>
        <w:spacing w:after="160" w:line="259" w:lineRule="auto"/>
      </w:pPr>
      <w:r>
        <w:t>Timber Wolf Chipper</w:t>
      </w:r>
    </w:p>
    <w:p w14:paraId="1BD03651" w14:textId="77777777" w:rsidR="00182FCD" w:rsidRDefault="00182FCD" w:rsidP="00182FCD">
      <w:pPr>
        <w:pStyle w:val="ListParagraph"/>
        <w:numPr>
          <w:ilvl w:val="0"/>
          <w:numId w:val="28"/>
        </w:numPr>
        <w:spacing w:after="160" w:line="259" w:lineRule="auto"/>
      </w:pPr>
      <w:r>
        <w:t>Pressure Washer (that is added to the water bowser).</w:t>
      </w:r>
    </w:p>
    <w:p w14:paraId="7B267587" w14:textId="669695D3" w:rsidR="00182FCD" w:rsidRPr="00F17774" w:rsidRDefault="00182FCD" w:rsidP="00B958DC">
      <w:pPr>
        <w:pStyle w:val="ListParagraph"/>
        <w:numPr>
          <w:ilvl w:val="0"/>
          <w:numId w:val="28"/>
        </w:numPr>
        <w:spacing w:after="160" w:line="259" w:lineRule="auto"/>
      </w:pPr>
      <w:r>
        <w:t>Received £146,574.08 CIL money, to be invested in future projects, which are currently being discussed within Council.</w:t>
      </w:r>
      <w:r w:rsidR="003D20EF">
        <w:br/>
      </w:r>
      <w:r w:rsidR="003D20EF">
        <w:br/>
      </w:r>
      <w:r>
        <w:t>The Council is supported by the Town Clerk, Administration Manager, 2 Grounds staff and 3 Park Keepers.</w:t>
      </w:r>
    </w:p>
    <w:p w14:paraId="0A2EE451" w14:textId="353F14C7" w:rsidR="00CD5885" w:rsidRPr="00E96E1B" w:rsidRDefault="00182FCD" w:rsidP="00303BCF">
      <w:pPr>
        <w:ind w:left="360"/>
        <w:jc w:val="center"/>
        <w:rPr>
          <w:rFonts w:cs="Arial"/>
          <w:b/>
        </w:rPr>
      </w:pPr>
      <w:r>
        <w:t>-----------------------------------------------------------------------------</w:t>
      </w:r>
      <w:r w:rsidRPr="00A80D9C">
        <w:br/>
      </w:r>
      <w:r w:rsidRPr="00A80D9C">
        <w:br/>
      </w:r>
    </w:p>
    <w:p w14:paraId="03AA3EFD" w14:textId="77777777" w:rsidR="00303BCF" w:rsidRDefault="00303BCF" w:rsidP="00CB6677">
      <w:pPr>
        <w:pStyle w:val="NormalWeb"/>
        <w:jc w:val="center"/>
        <w:rPr>
          <w:rFonts w:ascii="Arial" w:hAnsi="Arial" w:cs="Arial"/>
          <w:b/>
          <w:sz w:val="20"/>
          <w:szCs w:val="20"/>
        </w:rPr>
      </w:pPr>
      <w:r>
        <w:rPr>
          <w:rFonts w:ascii="Arial" w:hAnsi="Arial" w:cs="Arial"/>
          <w:b/>
          <w:sz w:val="20"/>
          <w:szCs w:val="20"/>
        </w:rPr>
        <w:t>-3-</w:t>
      </w:r>
    </w:p>
    <w:p w14:paraId="28AE25E7" w14:textId="7BD1E5AD" w:rsidR="00CB6677" w:rsidRPr="00E96E1B" w:rsidRDefault="00CB6677" w:rsidP="00CB6677">
      <w:pPr>
        <w:pStyle w:val="NormalWeb"/>
        <w:jc w:val="center"/>
        <w:rPr>
          <w:rFonts w:ascii="Arial" w:hAnsi="Arial" w:cs="Arial"/>
          <w:b/>
          <w:bCs/>
          <w:sz w:val="20"/>
          <w:szCs w:val="20"/>
        </w:rPr>
      </w:pPr>
      <w:r w:rsidRPr="00E96E1B">
        <w:rPr>
          <w:rFonts w:ascii="Arial" w:hAnsi="Arial" w:cs="Arial"/>
          <w:b/>
          <w:sz w:val="20"/>
          <w:szCs w:val="20"/>
        </w:rPr>
        <w:t xml:space="preserve">Annual </w:t>
      </w:r>
      <w:r w:rsidR="00F21856" w:rsidRPr="00E96E1B">
        <w:rPr>
          <w:rFonts w:ascii="Arial" w:hAnsi="Arial" w:cs="Arial"/>
          <w:b/>
          <w:sz w:val="20"/>
          <w:szCs w:val="20"/>
        </w:rPr>
        <w:t>Council</w:t>
      </w:r>
      <w:r w:rsidR="000B44C3" w:rsidRPr="00E96E1B">
        <w:rPr>
          <w:rFonts w:ascii="Arial" w:hAnsi="Arial" w:cs="Arial"/>
          <w:b/>
          <w:sz w:val="20"/>
          <w:szCs w:val="20"/>
        </w:rPr>
        <w:t xml:space="preserve"> Meeting</w:t>
      </w:r>
      <w:r w:rsidRPr="00E96E1B">
        <w:rPr>
          <w:rFonts w:ascii="Arial" w:hAnsi="Arial" w:cs="Arial"/>
          <w:b/>
          <w:sz w:val="20"/>
          <w:szCs w:val="20"/>
        </w:rPr>
        <w:br/>
      </w:r>
      <w:r w:rsidR="00C80B75">
        <w:rPr>
          <w:rFonts w:ascii="Arial" w:hAnsi="Arial" w:cs="Arial"/>
          <w:b/>
          <w:bCs/>
          <w:sz w:val="20"/>
          <w:szCs w:val="20"/>
        </w:rPr>
        <w:t>19</w:t>
      </w:r>
      <w:r w:rsidR="00C80B75" w:rsidRPr="00C80B75">
        <w:rPr>
          <w:rFonts w:ascii="Arial" w:hAnsi="Arial" w:cs="Arial"/>
          <w:b/>
          <w:bCs/>
          <w:sz w:val="20"/>
          <w:szCs w:val="20"/>
          <w:vertAlign w:val="superscript"/>
        </w:rPr>
        <w:t>th</w:t>
      </w:r>
      <w:r w:rsidR="00C80B75">
        <w:rPr>
          <w:rFonts w:ascii="Arial" w:hAnsi="Arial" w:cs="Arial"/>
          <w:b/>
          <w:bCs/>
          <w:sz w:val="20"/>
          <w:szCs w:val="20"/>
        </w:rPr>
        <w:t xml:space="preserve"> Ma</w:t>
      </w:r>
      <w:r w:rsidRPr="00E96E1B">
        <w:rPr>
          <w:rFonts w:ascii="Arial" w:hAnsi="Arial" w:cs="Arial"/>
          <w:b/>
          <w:bCs/>
          <w:sz w:val="20"/>
          <w:szCs w:val="20"/>
        </w:rPr>
        <w:t>y 202</w:t>
      </w:r>
      <w:r w:rsidR="00982F16">
        <w:rPr>
          <w:rFonts w:ascii="Arial" w:hAnsi="Arial" w:cs="Arial"/>
          <w:b/>
          <w:bCs/>
          <w:sz w:val="20"/>
          <w:szCs w:val="20"/>
        </w:rPr>
        <w:t>5</w:t>
      </w:r>
    </w:p>
    <w:p w14:paraId="1EDFC88C" w14:textId="46A0CCAF" w:rsidR="00CB6677" w:rsidRPr="00E96E1B" w:rsidRDefault="00EA55B8" w:rsidP="00A32A14">
      <w:pPr>
        <w:pStyle w:val="NormalWeb"/>
        <w:rPr>
          <w:rFonts w:ascii="Arial" w:hAnsi="Arial" w:cs="Arial"/>
          <w:sz w:val="20"/>
          <w:szCs w:val="20"/>
        </w:rPr>
      </w:pPr>
      <w:r w:rsidRPr="00E96E1B">
        <w:rPr>
          <w:rFonts w:ascii="Arial" w:hAnsi="Arial" w:cs="Arial"/>
          <w:sz w:val="20"/>
          <w:szCs w:val="20"/>
          <w:u w:val="single"/>
        </w:rPr>
        <w:t>Present</w:t>
      </w:r>
      <w:r w:rsidRPr="00E96E1B">
        <w:rPr>
          <w:rFonts w:ascii="Arial" w:hAnsi="Arial" w:cs="Arial"/>
          <w:sz w:val="20"/>
          <w:szCs w:val="20"/>
          <w:u w:val="single"/>
        </w:rPr>
        <w:tab/>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r>
      <w:r w:rsidR="005A6808" w:rsidRPr="00E96E1B">
        <w:rPr>
          <w:rFonts w:ascii="Arial" w:hAnsi="Arial" w:cs="Arial"/>
          <w:sz w:val="20"/>
          <w:szCs w:val="20"/>
        </w:rPr>
        <w:t>Councillor</w:t>
      </w:r>
      <w:r w:rsidR="00F64769" w:rsidRPr="00E96E1B">
        <w:rPr>
          <w:rFonts w:ascii="Arial" w:hAnsi="Arial" w:cs="Arial"/>
          <w:sz w:val="20"/>
          <w:szCs w:val="20"/>
        </w:rPr>
        <w:t xml:space="preserve">s </w:t>
      </w:r>
      <w:r w:rsidR="00C069BF">
        <w:rPr>
          <w:rFonts w:ascii="Arial" w:hAnsi="Arial" w:cs="Arial"/>
          <w:sz w:val="20"/>
          <w:szCs w:val="20"/>
        </w:rPr>
        <w:t xml:space="preserve">I Shaw (Chairman), </w:t>
      </w:r>
      <w:r w:rsidR="00087B58">
        <w:rPr>
          <w:rFonts w:ascii="Arial" w:hAnsi="Arial" w:cs="Arial"/>
          <w:sz w:val="20"/>
          <w:szCs w:val="20"/>
        </w:rPr>
        <w:t xml:space="preserve">E Arscott, </w:t>
      </w:r>
      <w:r w:rsidR="00C069BF">
        <w:rPr>
          <w:rFonts w:ascii="Arial" w:hAnsi="Arial" w:cs="Arial"/>
          <w:sz w:val="20"/>
          <w:szCs w:val="20"/>
        </w:rPr>
        <w:t xml:space="preserve">R Butler, K Chewings, </w:t>
      </w:r>
      <w:r w:rsidR="00087B58">
        <w:rPr>
          <w:rFonts w:ascii="Arial" w:hAnsi="Arial" w:cs="Arial"/>
          <w:sz w:val="20"/>
          <w:szCs w:val="20"/>
        </w:rPr>
        <w:br/>
        <w:t xml:space="preserve">                                                    </w:t>
      </w:r>
      <w:r w:rsidR="00206667">
        <w:rPr>
          <w:rFonts w:ascii="Arial" w:hAnsi="Arial" w:cs="Arial"/>
          <w:sz w:val="20"/>
          <w:szCs w:val="20"/>
        </w:rPr>
        <w:t xml:space="preserve">S Ellis, </w:t>
      </w:r>
      <w:r w:rsidR="00087B58">
        <w:rPr>
          <w:rFonts w:ascii="Arial" w:hAnsi="Arial" w:cs="Arial"/>
          <w:sz w:val="20"/>
          <w:szCs w:val="20"/>
        </w:rPr>
        <w:t xml:space="preserve">S Gardner, J Mileham, </w:t>
      </w:r>
      <w:r w:rsidR="00A32A14">
        <w:rPr>
          <w:rFonts w:ascii="Arial" w:hAnsi="Arial" w:cs="Arial"/>
          <w:sz w:val="20"/>
          <w:szCs w:val="20"/>
        </w:rPr>
        <w:t xml:space="preserve">S Mitchell, N Monday and </w:t>
      </w:r>
      <w:r w:rsidR="00A32A14">
        <w:rPr>
          <w:rFonts w:ascii="Arial" w:hAnsi="Arial" w:cs="Arial"/>
          <w:sz w:val="20"/>
          <w:szCs w:val="20"/>
        </w:rPr>
        <w:br/>
        <w:t xml:space="preserve">                                                    A Simpson.</w:t>
      </w:r>
      <w:r w:rsidR="00EB5723" w:rsidRPr="00E96E1B">
        <w:rPr>
          <w:rFonts w:ascii="Arial" w:hAnsi="Arial" w:cs="Arial"/>
          <w:sz w:val="20"/>
          <w:szCs w:val="20"/>
        </w:rPr>
        <w:br/>
      </w:r>
      <w:r w:rsidR="00D20ED0">
        <w:rPr>
          <w:rFonts w:ascii="Arial" w:hAnsi="Arial" w:cs="Arial"/>
          <w:sz w:val="20"/>
          <w:szCs w:val="20"/>
          <w:u w:val="single"/>
        </w:rPr>
        <w:br/>
      </w:r>
      <w:r w:rsidR="00CB6677" w:rsidRPr="00E96E1B">
        <w:rPr>
          <w:rFonts w:ascii="Arial" w:hAnsi="Arial" w:cs="Arial"/>
          <w:sz w:val="20"/>
          <w:szCs w:val="20"/>
          <w:u w:val="single"/>
        </w:rPr>
        <w:t>Apologies Received</w:t>
      </w:r>
      <w:r w:rsidR="00CB6677" w:rsidRPr="00E96E1B">
        <w:rPr>
          <w:rFonts w:ascii="Arial" w:hAnsi="Arial" w:cs="Arial"/>
          <w:sz w:val="20"/>
          <w:szCs w:val="20"/>
        </w:rPr>
        <w:tab/>
        <w:t>:</w:t>
      </w:r>
      <w:r w:rsidR="00CB6677" w:rsidRPr="00E96E1B">
        <w:rPr>
          <w:rFonts w:ascii="Arial" w:hAnsi="Arial" w:cs="Arial"/>
          <w:sz w:val="20"/>
          <w:szCs w:val="20"/>
        </w:rPr>
        <w:tab/>
        <w:t>Councillor</w:t>
      </w:r>
      <w:r w:rsidR="00804243">
        <w:rPr>
          <w:rFonts w:ascii="Arial" w:hAnsi="Arial" w:cs="Arial"/>
          <w:sz w:val="20"/>
          <w:szCs w:val="20"/>
        </w:rPr>
        <w:t xml:space="preserve">s L Healy and </w:t>
      </w:r>
      <w:r w:rsidR="00D20ED0">
        <w:rPr>
          <w:rFonts w:ascii="Arial" w:hAnsi="Arial" w:cs="Arial"/>
          <w:sz w:val="20"/>
          <w:szCs w:val="20"/>
        </w:rPr>
        <w:t>M Myles</w:t>
      </w:r>
    </w:p>
    <w:p w14:paraId="0A1D5C42" w14:textId="1AFDD239" w:rsidR="00CB6677" w:rsidRPr="00E96E1B" w:rsidRDefault="00CB6677" w:rsidP="00CB6677">
      <w:pPr>
        <w:pStyle w:val="NormalWeb"/>
        <w:ind w:left="1440" w:hanging="1440"/>
        <w:rPr>
          <w:rFonts w:ascii="Arial" w:hAnsi="Arial" w:cs="Arial"/>
          <w:sz w:val="20"/>
          <w:szCs w:val="20"/>
        </w:rPr>
      </w:pPr>
      <w:r w:rsidRPr="00E96E1B">
        <w:rPr>
          <w:rFonts w:ascii="Arial" w:hAnsi="Arial" w:cs="Arial"/>
          <w:sz w:val="20"/>
          <w:szCs w:val="20"/>
          <w:u w:val="single"/>
        </w:rPr>
        <w:t>Attendance</w:t>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t xml:space="preserve">Julie Stephenson (Town Clerk) </w:t>
      </w:r>
      <w:r w:rsidR="00E73CE9" w:rsidRPr="00E96E1B">
        <w:rPr>
          <w:rFonts w:ascii="Arial" w:hAnsi="Arial" w:cs="Arial"/>
          <w:sz w:val="20"/>
          <w:szCs w:val="20"/>
        </w:rPr>
        <w:t>and</w:t>
      </w:r>
      <w:r w:rsidR="0018206D" w:rsidRPr="00E96E1B">
        <w:rPr>
          <w:rFonts w:ascii="Arial" w:hAnsi="Arial" w:cs="Arial"/>
          <w:sz w:val="20"/>
          <w:szCs w:val="20"/>
        </w:rPr>
        <w:t xml:space="preserve"> Jane Pic</w:t>
      </w:r>
      <w:r w:rsidR="00D2200E" w:rsidRPr="00E96E1B">
        <w:rPr>
          <w:rFonts w:ascii="Arial" w:hAnsi="Arial" w:cs="Arial"/>
          <w:sz w:val="20"/>
          <w:szCs w:val="20"/>
        </w:rPr>
        <w:t>k (</w:t>
      </w:r>
      <w:r w:rsidR="00151C59" w:rsidRPr="00E96E1B">
        <w:rPr>
          <w:rFonts w:ascii="Arial" w:hAnsi="Arial" w:cs="Arial"/>
          <w:sz w:val="20"/>
          <w:szCs w:val="20"/>
        </w:rPr>
        <w:t xml:space="preserve">Administration </w:t>
      </w:r>
      <w:r w:rsidR="00D2200E" w:rsidRPr="00E96E1B">
        <w:rPr>
          <w:rFonts w:ascii="Arial" w:hAnsi="Arial" w:cs="Arial"/>
          <w:sz w:val="20"/>
          <w:szCs w:val="20"/>
        </w:rPr>
        <w:t xml:space="preserve">   </w:t>
      </w:r>
      <w:r w:rsidR="00D2200E" w:rsidRPr="00E96E1B">
        <w:rPr>
          <w:rFonts w:ascii="Arial" w:hAnsi="Arial" w:cs="Arial"/>
          <w:sz w:val="20"/>
          <w:szCs w:val="20"/>
        </w:rPr>
        <w:br/>
        <w:t xml:space="preserve">                          </w:t>
      </w:r>
      <w:r w:rsidR="00151C59" w:rsidRPr="00E96E1B">
        <w:rPr>
          <w:rFonts w:ascii="Arial" w:hAnsi="Arial" w:cs="Arial"/>
          <w:sz w:val="20"/>
          <w:szCs w:val="20"/>
        </w:rPr>
        <w:t>Manager)</w:t>
      </w:r>
      <w:r w:rsidRPr="00E96E1B">
        <w:rPr>
          <w:rFonts w:ascii="Arial" w:hAnsi="Arial" w:cs="Arial"/>
          <w:sz w:val="20"/>
          <w:szCs w:val="20"/>
        </w:rPr>
        <w:t xml:space="preserve"> </w:t>
      </w:r>
      <w:r w:rsidR="001B6F34" w:rsidRPr="00E96E1B">
        <w:rPr>
          <w:rFonts w:ascii="Arial" w:hAnsi="Arial" w:cs="Arial"/>
          <w:sz w:val="20"/>
          <w:szCs w:val="20"/>
        </w:rPr>
        <w:t xml:space="preserve">– </w:t>
      </w:r>
      <w:r w:rsidR="00D20ED0">
        <w:rPr>
          <w:rFonts w:ascii="Arial" w:hAnsi="Arial" w:cs="Arial"/>
          <w:sz w:val="20"/>
          <w:szCs w:val="20"/>
        </w:rPr>
        <w:t>Cotgrave Town Council</w:t>
      </w:r>
      <w:r w:rsidR="00367FD9" w:rsidRPr="00E96E1B">
        <w:rPr>
          <w:rFonts w:ascii="Arial" w:hAnsi="Arial" w:cs="Arial"/>
          <w:sz w:val="20"/>
          <w:szCs w:val="20"/>
        </w:rPr>
        <w:t>.</w:t>
      </w:r>
      <w:r w:rsidRPr="00E96E1B">
        <w:rPr>
          <w:rFonts w:ascii="Arial" w:hAnsi="Arial" w:cs="Arial"/>
          <w:sz w:val="20"/>
          <w:szCs w:val="20"/>
        </w:rPr>
        <w:t xml:space="preserve">                                                                                                    </w:t>
      </w:r>
    </w:p>
    <w:p w14:paraId="60ED9D01" w14:textId="1CDD4F4C" w:rsidR="007E014B" w:rsidRPr="00E96E1B" w:rsidRDefault="00CB6677" w:rsidP="00453FAC">
      <w:pPr>
        <w:pStyle w:val="NormalWeb"/>
        <w:rPr>
          <w:rFonts w:ascii="Arial" w:hAnsi="Arial" w:cs="Arial"/>
          <w:b/>
          <w:sz w:val="20"/>
          <w:szCs w:val="20"/>
        </w:rPr>
      </w:pPr>
      <w:r w:rsidRPr="00E96E1B">
        <w:rPr>
          <w:rFonts w:ascii="Arial" w:hAnsi="Arial" w:cs="Arial"/>
          <w:sz w:val="20"/>
          <w:szCs w:val="20"/>
        </w:rPr>
        <w:t xml:space="preserve">The meeting was held at Cotgrave </w:t>
      </w:r>
      <w:r w:rsidR="00D20ED0">
        <w:rPr>
          <w:rFonts w:ascii="Arial" w:hAnsi="Arial" w:cs="Arial"/>
          <w:sz w:val="20"/>
          <w:szCs w:val="20"/>
        </w:rPr>
        <w:t>Futures an</w:t>
      </w:r>
      <w:r w:rsidRPr="00E96E1B">
        <w:rPr>
          <w:rFonts w:ascii="Arial" w:hAnsi="Arial" w:cs="Arial"/>
          <w:sz w:val="20"/>
          <w:szCs w:val="20"/>
        </w:rPr>
        <w:t xml:space="preserve">d commenced at </w:t>
      </w:r>
      <w:r w:rsidR="00AF0B4E">
        <w:rPr>
          <w:rFonts w:ascii="Arial" w:hAnsi="Arial" w:cs="Arial"/>
          <w:sz w:val="20"/>
          <w:szCs w:val="20"/>
        </w:rPr>
        <w:t>7.04pm.</w:t>
      </w:r>
      <w:r w:rsidRPr="00E96E1B">
        <w:rPr>
          <w:rFonts w:ascii="Arial" w:hAnsi="Arial" w:cs="Arial"/>
          <w:sz w:val="20"/>
          <w:szCs w:val="20"/>
        </w:rPr>
        <w:br/>
      </w:r>
      <w:r w:rsidRPr="00E96E1B">
        <w:rPr>
          <w:rFonts w:ascii="Arial" w:hAnsi="Arial" w:cs="Arial"/>
          <w:sz w:val="20"/>
          <w:szCs w:val="20"/>
        </w:rPr>
        <w:br/>
      </w:r>
      <w:r w:rsidR="00453FAC" w:rsidRPr="00E96E1B">
        <w:rPr>
          <w:rFonts w:ascii="Arial" w:hAnsi="Arial" w:cs="Arial"/>
          <w:b/>
          <w:sz w:val="20"/>
          <w:szCs w:val="20"/>
        </w:rPr>
        <w:t xml:space="preserve">                                                           </w:t>
      </w:r>
      <w:r w:rsidR="00916749" w:rsidRPr="00E96E1B">
        <w:rPr>
          <w:rFonts w:ascii="Arial" w:hAnsi="Arial" w:cs="Arial"/>
          <w:b/>
          <w:sz w:val="20"/>
          <w:szCs w:val="20"/>
        </w:rPr>
        <w:t>-------------------------------------------</w:t>
      </w:r>
    </w:p>
    <w:p w14:paraId="090FED01" w14:textId="6206D226" w:rsidR="007E014B" w:rsidRPr="00E96E1B" w:rsidRDefault="000B44C3" w:rsidP="00A86201">
      <w:pPr>
        <w:pStyle w:val="NormalWeb"/>
        <w:jc w:val="center"/>
        <w:rPr>
          <w:rFonts w:ascii="Arial" w:hAnsi="Arial" w:cs="Arial"/>
          <w:b/>
          <w:sz w:val="20"/>
          <w:szCs w:val="20"/>
        </w:rPr>
      </w:pPr>
      <w:r w:rsidRPr="00E96E1B">
        <w:rPr>
          <w:rFonts w:ascii="Arial" w:hAnsi="Arial" w:cs="Arial"/>
          <w:b/>
          <w:sz w:val="20"/>
          <w:szCs w:val="20"/>
        </w:rPr>
        <w:t>Election of Chairman</w:t>
      </w:r>
    </w:p>
    <w:p w14:paraId="62197365" w14:textId="36548F4F" w:rsidR="000B44C3" w:rsidRDefault="003201EF" w:rsidP="00F5652E">
      <w:pPr>
        <w:pStyle w:val="NormalWeb"/>
        <w:ind w:left="720" w:hanging="720"/>
        <w:rPr>
          <w:rFonts w:ascii="Arial" w:hAnsi="Arial" w:cs="Arial"/>
          <w:bCs/>
          <w:sz w:val="20"/>
          <w:szCs w:val="20"/>
        </w:rPr>
      </w:pPr>
      <w:r>
        <w:rPr>
          <w:rFonts w:ascii="Arial" w:hAnsi="Arial" w:cs="Arial"/>
          <w:bCs/>
          <w:sz w:val="20"/>
          <w:szCs w:val="20"/>
        </w:rPr>
        <w:t>1412</w:t>
      </w:r>
      <w:r w:rsidR="00BA3390" w:rsidRPr="00E96E1B">
        <w:rPr>
          <w:rFonts w:ascii="Arial" w:hAnsi="Arial" w:cs="Arial"/>
          <w:bCs/>
          <w:sz w:val="20"/>
          <w:szCs w:val="20"/>
        </w:rPr>
        <w:tab/>
      </w:r>
      <w:r w:rsidR="00964000">
        <w:rPr>
          <w:rFonts w:ascii="Arial" w:hAnsi="Arial" w:cs="Arial"/>
          <w:bCs/>
          <w:sz w:val="20"/>
          <w:szCs w:val="20"/>
        </w:rPr>
        <w:t xml:space="preserve">Councillor S Gardner nominated Councillor I </w:t>
      </w:r>
      <w:r w:rsidR="00C8706F">
        <w:rPr>
          <w:rFonts w:ascii="Arial" w:hAnsi="Arial" w:cs="Arial"/>
          <w:bCs/>
          <w:sz w:val="20"/>
          <w:szCs w:val="20"/>
        </w:rPr>
        <w:t>Shaw;</w:t>
      </w:r>
      <w:r w:rsidR="00964000">
        <w:rPr>
          <w:rFonts w:ascii="Arial" w:hAnsi="Arial" w:cs="Arial"/>
          <w:bCs/>
          <w:sz w:val="20"/>
          <w:szCs w:val="20"/>
        </w:rPr>
        <w:t xml:space="preserve"> this was seconded by Councill </w:t>
      </w:r>
      <w:r w:rsidR="00964000">
        <w:rPr>
          <w:rFonts w:ascii="Arial" w:hAnsi="Arial" w:cs="Arial"/>
          <w:bCs/>
          <w:sz w:val="20"/>
          <w:szCs w:val="20"/>
        </w:rPr>
        <w:br/>
        <w:t>K Chewings.</w:t>
      </w:r>
    </w:p>
    <w:p w14:paraId="2B43D7BD" w14:textId="0B5456D5" w:rsidR="00EC1D9D" w:rsidRDefault="003201EF" w:rsidP="00EC1D9D">
      <w:r>
        <w:t>1413</w:t>
      </w:r>
      <w:r w:rsidR="00EC1D9D">
        <w:tab/>
        <w:t>No further nominations were received.</w:t>
      </w:r>
    </w:p>
    <w:p w14:paraId="0AB5BDCA" w14:textId="77777777" w:rsidR="00EC1D9D" w:rsidRDefault="00EC1D9D" w:rsidP="00EC1D9D"/>
    <w:p w14:paraId="7283CA36" w14:textId="56F77AD4" w:rsidR="00EC1D9D" w:rsidRPr="00E96E1B" w:rsidRDefault="003201EF" w:rsidP="00EC1D9D">
      <w:r>
        <w:t>1414</w:t>
      </w:r>
      <w:r w:rsidR="00EC1D9D">
        <w:tab/>
      </w:r>
      <w:r w:rsidR="00EC1D9D" w:rsidRPr="00EC1D9D">
        <w:rPr>
          <w:b/>
          <w:bCs/>
        </w:rPr>
        <w:t>Resolved</w:t>
      </w:r>
      <w:r w:rsidR="00EC1D9D">
        <w:tab/>
        <w:t>:</w:t>
      </w:r>
      <w:r w:rsidR="00EC1D9D">
        <w:tab/>
        <w:t xml:space="preserve">“That Councillor I Shaw serve as Chairman of Council until the </w:t>
      </w:r>
      <w:r w:rsidR="00EC1D9D">
        <w:br/>
      </w:r>
      <w:r w:rsidR="00EC1D9D">
        <w:tab/>
      </w:r>
      <w:r w:rsidR="00EC1D9D">
        <w:tab/>
      </w:r>
      <w:r w:rsidR="00EC1D9D">
        <w:tab/>
      </w:r>
      <w:r w:rsidR="00EC1D9D">
        <w:tab/>
        <w:t>next Annual Council Meeting.”</w:t>
      </w:r>
    </w:p>
    <w:p w14:paraId="3177283D" w14:textId="0E433DE7" w:rsidR="004536B1" w:rsidRPr="00E96E1B" w:rsidRDefault="004536B1" w:rsidP="004536B1">
      <w:pPr>
        <w:pStyle w:val="NormalWeb"/>
        <w:jc w:val="center"/>
        <w:rPr>
          <w:rFonts w:ascii="Arial" w:hAnsi="Arial" w:cs="Arial"/>
          <w:bCs/>
          <w:sz w:val="20"/>
          <w:szCs w:val="20"/>
        </w:rPr>
      </w:pPr>
      <w:r w:rsidRPr="00E96E1B">
        <w:rPr>
          <w:rFonts w:ascii="Arial" w:hAnsi="Arial" w:cs="Arial"/>
          <w:bCs/>
          <w:sz w:val="20"/>
          <w:szCs w:val="20"/>
        </w:rPr>
        <w:t>-------------------------------------------------</w:t>
      </w:r>
    </w:p>
    <w:p w14:paraId="175086BE" w14:textId="77777777" w:rsidR="00432554" w:rsidRPr="00E96E1B" w:rsidRDefault="00432554" w:rsidP="00432554">
      <w:pPr>
        <w:pStyle w:val="NormalWeb"/>
        <w:jc w:val="center"/>
        <w:rPr>
          <w:rFonts w:ascii="Arial" w:hAnsi="Arial" w:cs="Arial"/>
          <w:b/>
          <w:sz w:val="20"/>
          <w:szCs w:val="20"/>
        </w:rPr>
      </w:pPr>
      <w:r w:rsidRPr="00E96E1B">
        <w:rPr>
          <w:rFonts w:ascii="Arial" w:hAnsi="Arial" w:cs="Arial"/>
          <w:b/>
          <w:sz w:val="20"/>
          <w:szCs w:val="20"/>
        </w:rPr>
        <w:t>Apologies</w:t>
      </w:r>
    </w:p>
    <w:p w14:paraId="074DD87B" w14:textId="40C3B8F7" w:rsidR="00432554" w:rsidRPr="00E96E1B" w:rsidRDefault="003201EF" w:rsidP="00432554">
      <w:pPr>
        <w:pStyle w:val="NormalWeb"/>
        <w:rPr>
          <w:rFonts w:ascii="Arial" w:hAnsi="Arial" w:cs="Arial"/>
          <w:bCs/>
          <w:sz w:val="20"/>
          <w:szCs w:val="20"/>
        </w:rPr>
      </w:pPr>
      <w:r>
        <w:rPr>
          <w:rFonts w:ascii="Arial" w:hAnsi="Arial" w:cs="Arial"/>
          <w:bCs/>
          <w:sz w:val="20"/>
          <w:szCs w:val="20"/>
        </w:rPr>
        <w:t>1415</w:t>
      </w:r>
      <w:r w:rsidR="00432554" w:rsidRPr="00E96E1B">
        <w:rPr>
          <w:rFonts w:ascii="Arial" w:hAnsi="Arial" w:cs="Arial"/>
          <w:bCs/>
          <w:sz w:val="20"/>
          <w:szCs w:val="20"/>
        </w:rPr>
        <w:tab/>
        <w:t>Apologies given were received and accepted.</w:t>
      </w:r>
    </w:p>
    <w:p w14:paraId="126CFBF7" w14:textId="38078662" w:rsidR="00111468" w:rsidRPr="00E96E1B" w:rsidRDefault="00111468" w:rsidP="00111468">
      <w:pPr>
        <w:pStyle w:val="NormalWeb"/>
        <w:jc w:val="center"/>
        <w:rPr>
          <w:rFonts w:ascii="Arial" w:hAnsi="Arial" w:cs="Arial"/>
          <w:bCs/>
          <w:sz w:val="20"/>
          <w:szCs w:val="20"/>
        </w:rPr>
      </w:pPr>
      <w:r w:rsidRPr="00E96E1B">
        <w:rPr>
          <w:rFonts w:ascii="Arial" w:hAnsi="Arial" w:cs="Arial"/>
          <w:bCs/>
          <w:sz w:val="20"/>
          <w:szCs w:val="20"/>
        </w:rPr>
        <w:t>--------------------------------------------</w:t>
      </w:r>
    </w:p>
    <w:p w14:paraId="6D636179" w14:textId="4A130696" w:rsidR="004536B1" w:rsidRPr="00E96E1B" w:rsidRDefault="004536B1" w:rsidP="00A86201">
      <w:pPr>
        <w:pStyle w:val="NormalWeb"/>
        <w:jc w:val="center"/>
        <w:rPr>
          <w:rFonts w:ascii="Arial" w:hAnsi="Arial" w:cs="Arial"/>
          <w:b/>
          <w:sz w:val="20"/>
          <w:szCs w:val="20"/>
        </w:rPr>
      </w:pPr>
      <w:r w:rsidRPr="00E96E1B">
        <w:rPr>
          <w:rFonts w:ascii="Arial" w:hAnsi="Arial" w:cs="Arial"/>
          <w:b/>
          <w:sz w:val="20"/>
          <w:szCs w:val="20"/>
        </w:rPr>
        <w:t xml:space="preserve">Election of Vice Chairman </w:t>
      </w:r>
    </w:p>
    <w:p w14:paraId="55BB3480" w14:textId="59DFE575" w:rsidR="004E21D8" w:rsidRPr="00E96E1B" w:rsidRDefault="003201EF" w:rsidP="004E21D8">
      <w:pPr>
        <w:pStyle w:val="NormalWeb"/>
        <w:ind w:left="720" w:hanging="720"/>
        <w:rPr>
          <w:rFonts w:ascii="Arial" w:hAnsi="Arial" w:cs="Arial"/>
          <w:bCs/>
          <w:sz w:val="20"/>
          <w:szCs w:val="20"/>
        </w:rPr>
      </w:pPr>
      <w:r>
        <w:rPr>
          <w:rFonts w:ascii="Arial" w:hAnsi="Arial" w:cs="Arial"/>
          <w:bCs/>
          <w:sz w:val="20"/>
          <w:szCs w:val="20"/>
        </w:rPr>
        <w:t>1416</w:t>
      </w:r>
      <w:r w:rsidR="004E21D8" w:rsidRPr="00E96E1B">
        <w:rPr>
          <w:rFonts w:ascii="Arial" w:hAnsi="Arial" w:cs="Arial"/>
          <w:bCs/>
          <w:sz w:val="20"/>
          <w:szCs w:val="20"/>
        </w:rPr>
        <w:tab/>
        <w:t xml:space="preserve">Councillor </w:t>
      </w:r>
      <w:r w:rsidR="001502E6">
        <w:rPr>
          <w:rFonts w:ascii="Arial" w:hAnsi="Arial" w:cs="Arial"/>
          <w:bCs/>
          <w:sz w:val="20"/>
          <w:szCs w:val="20"/>
        </w:rPr>
        <w:t xml:space="preserve">I Shaw nominated Councillor N </w:t>
      </w:r>
      <w:r w:rsidR="001E54B4">
        <w:rPr>
          <w:rFonts w:ascii="Arial" w:hAnsi="Arial" w:cs="Arial"/>
          <w:bCs/>
          <w:sz w:val="20"/>
          <w:szCs w:val="20"/>
        </w:rPr>
        <w:t>Monday;</w:t>
      </w:r>
      <w:r w:rsidR="001502E6">
        <w:rPr>
          <w:rFonts w:ascii="Arial" w:hAnsi="Arial" w:cs="Arial"/>
          <w:bCs/>
          <w:sz w:val="20"/>
          <w:szCs w:val="20"/>
        </w:rPr>
        <w:t xml:space="preserve"> this was seconded by Councillor</w:t>
      </w:r>
      <w:r w:rsidR="00AD5F89">
        <w:rPr>
          <w:rFonts w:ascii="Arial" w:hAnsi="Arial" w:cs="Arial"/>
          <w:bCs/>
          <w:sz w:val="20"/>
          <w:szCs w:val="20"/>
        </w:rPr>
        <w:br/>
      </w:r>
      <w:r w:rsidR="001502E6">
        <w:rPr>
          <w:rFonts w:ascii="Arial" w:hAnsi="Arial" w:cs="Arial"/>
          <w:bCs/>
          <w:sz w:val="20"/>
          <w:szCs w:val="20"/>
        </w:rPr>
        <w:t>S Mitchell</w:t>
      </w:r>
      <w:r w:rsidR="00CE59E2">
        <w:rPr>
          <w:rFonts w:ascii="Arial" w:hAnsi="Arial" w:cs="Arial"/>
          <w:bCs/>
          <w:sz w:val="20"/>
          <w:szCs w:val="20"/>
        </w:rPr>
        <w:t>.</w:t>
      </w:r>
      <w:r w:rsidR="004E21D8" w:rsidRPr="00E96E1B">
        <w:rPr>
          <w:rFonts w:ascii="Arial" w:hAnsi="Arial" w:cs="Arial"/>
          <w:bCs/>
          <w:sz w:val="20"/>
          <w:szCs w:val="20"/>
        </w:rPr>
        <w:t xml:space="preserve"> </w:t>
      </w:r>
      <w:r w:rsidR="00C47EF3" w:rsidRPr="00E96E1B">
        <w:rPr>
          <w:rFonts w:ascii="Arial" w:hAnsi="Arial" w:cs="Arial"/>
          <w:bCs/>
          <w:sz w:val="20"/>
          <w:szCs w:val="20"/>
        </w:rPr>
        <w:br/>
      </w:r>
    </w:p>
    <w:p w14:paraId="3457A220" w14:textId="0A447958" w:rsidR="004536B1" w:rsidRPr="00E96E1B" w:rsidRDefault="003201EF" w:rsidP="00914774">
      <w:pPr>
        <w:pStyle w:val="NormalWeb"/>
        <w:rPr>
          <w:rFonts w:ascii="Arial" w:hAnsi="Arial" w:cs="Arial"/>
          <w:bCs/>
          <w:sz w:val="20"/>
          <w:szCs w:val="20"/>
        </w:rPr>
      </w:pPr>
      <w:r>
        <w:rPr>
          <w:rFonts w:ascii="Arial" w:hAnsi="Arial" w:cs="Arial"/>
          <w:bCs/>
          <w:sz w:val="20"/>
          <w:szCs w:val="20"/>
        </w:rPr>
        <w:t>1417</w:t>
      </w:r>
      <w:r w:rsidR="004E21D8" w:rsidRPr="00E96E1B">
        <w:rPr>
          <w:rFonts w:ascii="Arial" w:hAnsi="Arial" w:cs="Arial"/>
          <w:bCs/>
          <w:sz w:val="20"/>
          <w:szCs w:val="20"/>
        </w:rPr>
        <w:tab/>
      </w:r>
      <w:r w:rsidR="004E21D8" w:rsidRPr="00E96E1B">
        <w:rPr>
          <w:rFonts w:ascii="Arial" w:hAnsi="Arial" w:cs="Arial"/>
          <w:b/>
          <w:sz w:val="20"/>
          <w:szCs w:val="20"/>
        </w:rPr>
        <w:t>Resolved</w:t>
      </w:r>
      <w:r w:rsidR="004E21D8" w:rsidRPr="00E96E1B">
        <w:rPr>
          <w:rFonts w:ascii="Arial" w:hAnsi="Arial" w:cs="Arial"/>
          <w:bCs/>
          <w:sz w:val="20"/>
          <w:szCs w:val="20"/>
        </w:rPr>
        <w:tab/>
        <w:t>:</w:t>
      </w:r>
      <w:r w:rsidR="004E21D8" w:rsidRPr="00E96E1B">
        <w:rPr>
          <w:rFonts w:ascii="Arial" w:hAnsi="Arial" w:cs="Arial"/>
          <w:bCs/>
          <w:sz w:val="20"/>
          <w:szCs w:val="20"/>
        </w:rPr>
        <w:tab/>
        <w:t xml:space="preserve">“That Councillor </w:t>
      </w:r>
      <w:r w:rsidR="00B425C2">
        <w:rPr>
          <w:rFonts w:ascii="Arial" w:hAnsi="Arial" w:cs="Arial"/>
          <w:bCs/>
          <w:sz w:val="20"/>
          <w:szCs w:val="20"/>
        </w:rPr>
        <w:t>N Monday</w:t>
      </w:r>
      <w:r w:rsidR="0042522E" w:rsidRPr="00E96E1B">
        <w:rPr>
          <w:rFonts w:ascii="Arial" w:hAnsi="Arial" w:cs="Arial"/>
          <w:bCs/>
          <w:sz w:val="20"/>
          <w:szCs w:val="20"/>
        </w:rPr>
        <w:t xml:space="preserve"> </w:t>
      </w:r>
      <w:r w:rsidR="00E73346" w:rsidRPr="00E96E1B">
        <w:rPr>
          <w:rFonts w:ascii="Arial" w:hAnsi="Arial" w:cs="Arial"/>
          <w:bCs/>
          <w:sz w:val="20"/>
          <w:szCs w:val="20"/>
        </w:rPr>
        <w:t>serv</w:t>
      </w:r>
      <w:r w:rsidR="0042522E" w:rsidRPr="00E96E1B">
        <w:rPr>
          <w:rFonts w:ascii="Arial" w:hAnsi="Arial" w:cs="Arial"/>
          <w:bCs/>
          <w:sz w:val="20"/>
          <w:szCs w:val="20"/>
        </w:rPr>
        <w:t>e</w:t>
      </w:r>
      <w:r w:rsidR="00E73346" w:rsidRPr="00E96E1B">
        <w:rPr>
          <w:rFonts w:ascii="Arial" w:hAnsi="Arial" w:cs="Arial"/>
          <w:bCs/>
          <w:sz w:val="20"/>
          <w:szCs w:val="20"/>
        </w:rPr>
        <w:t xml:space="preserve"> as Vice Chairman </w:t>
      </w:r>
      <w:r w:rsidR="004E21D8" w:rsidRPr="00E96E1B">
        <w:rPr>
          <w:rFonts w:ascii="Arial" w:hAnsi="Arial" w:cs="Arial"/>
          <w:bCs/>
          <w:sz w:val="20"/>
          <w:szCs w:val="20"/>
        </w:rPr>
        <w:t xml:space="preserve">until the next </w:t>
      </w:r>
      <w:r w:rsidR="004E21D8" w:rsidRPr="00E96E1B">
        <w:rPr>
          <w:rFonts w:ascii="Arial" w:hAnsi="Arial" w:cs="Arial"/>
          <w:bCs/>
          <w:sz w:val="20"/>
          <w:szCs w:val="20"/>
        </w:rPr>
        <w:br/>
      </w:r>
      <w:r w:rsidR="004E21D8" w:rsidRPr="00E96E1B">
        <w:rPr>
          <w:rFonts w:ascii="Arial" w:hAnsi="Arial" w:cs="Arial"/>
          <w:bCs/>
          <w:sz w:val="20"/>
          <w:szCs w:val="20"/>
        </w:rPr>
        <w:tab/>
      </w:r>
      <w:r w:rsidR="004E21D8" w:rsidRPr="00E96E1B">
        <w:rPr>
          <w:rFonts w:ascii="Arial" w:hAnsi="Arial" w:cs="Arial"/>
          <w:bCs/>
          <w:sz w:val="20"/>
          <w:szCs w:val="20"/>
        </w:rPr>
        <w:tab/>
      </w:r>
      <w:r w:rsidR="004E21D8" w:rsidRPr="00E96E1B">
        <w:rPr>
          <w:rFonts w:ascii="Arial" w:hAnsi="Arial" w:cs="Arial"/>
          <w:bCs/>
          <w:sz w:val="20"/>
          <w:szCs w:val="20"/>
        </w:rPr>
        <w:tab/>
      </w:r>
      <w:r w:rsidR="004E21D8" w:rsidRPr="00E96E1B">
        <w:rPr>
          <w:rFonts w:ascii="Arial" w:hAnsi="Arial" w:cs="Arial"/>
          <w:bCs/>
          <w:sz w:val="20"/>
          <w:szCs w:val="20"/>
        </w:rPr>
        <w:tab/>
      </w:r>
      <w:r w:rsidR="00E73346" w:rsidRPr="00E96E1B">
        <w:rPr>
          <w:rFonts w:ascii="Arial" w:hAnsi="Arial" w:cs="Arial"/>
          <w:bCs/>
          <w:sz w:val="20"/>
          <w:szCs w:val="20"/>
        </w:rPr>
        <w:t xml:space="preserve">Annual </w:t>
      </w:r>
      <w:r w:rsidR="0042522E" w:rsidRPr="00E96E1B">
        <w:rPr>
          <w:rFonts w:ascii="Arial" w:hAnsi="Arial" w:cs="Arial"/>
          <w:bCs/>
          <w:sz w:val="20"/>
          <w:szCs w:val="20"/>
        </w:rPr>
        <w:t>Council</w:t>
      </w:r>
      <w:r w:rsidR="004E21D8" w:rsidRPr="00E96E1B">
        <w:rPr>
          <w:rFonts w:ascii="Arial" w:hAnsi="Arial" w:cs="Arial"/>
          <w:bCs/>
          <w:sz w:val="20"/>
          <w:szCs w:val="20"/>
        </w:rPr>
        <w:t xml:space="preserve"> Meeting.”</w:t>
      </w:r>
    </w:p>
    <w:p w14:paraId="2A29044F" w14:textId="581587EC" w:rsidR="00453FAC" w:rsidRPr="00E96E1B" w:rsidRDefault="00453FAC" w:rsidP="00453FAC">
      <w:pPr>
        <w:pStyle w:val="NormalWeb"/>
        <w:jc w:val="center"/>
        <w:rPr>
          <w:rFonts w:ascii="Arial" w:hAnsi="Arial" w:cs="Arial"/>
          <w:b/>
          <w:sz w:val="20"/>
          <w:szCs w:val="20"/>
        </w:rPr>
      </w:pPr>
      <w:r w:rsidRPr="00E96E1B">
        <w:rPr>
          <w:rFonts w:ascii="Arial" w:hAnsi="Arial" w:cs="Arial"/>
          <w:bCs/>
          <w:sz w:val="20"/>
          <w:szCs w:val="20"/>
        </w:rPr>
        <w:t>----------------------------------------</w:t>
      </w:r>
    </w:p>
    <w:p w14:paraId="4E990985" w14:textId="1E33A432" w:rsidR="00A86201" w:rsidRPr="00E96E1B" w:rsidRDefault="001B6287" w:rsidP="009F2CF7">
      <w:pPr>
        <w:pStyle w:val="NormalWeb"/>
        <w:jc w:val="center"/>
        <w:rPr>
          <w:rFonts w:ascii="Arial" w:hAnsi="Arial" w:cs="Arial"/>
          <w:b/>
          <w:sz w:val="20"/>
          <w:szCs w:val="20"/>
        </w:rPr>
      </w:pPr>
      <w:r w:rsidRPr="00E96E1B">
        <w:rPr>
          <w:rFonts w:ascii="Arial" w:hAnsi="Arial" w:cs="Arial"/>
          <w:b/>
          <w:sz w:val="20"/>
          <w:szCs w:val="20"/>
        </w:rPr>
        <w:t>Committees/</w:t>
      </w:r>
      <w:r w:rsidR="000A1C5B" w:rsidRPr="00E96E1B">
        <w:rPr>
          <w:rFonts w:ascii="Arial" w:hAnsi="Arial" w:cs="Arial"/>
          <w:b/>
          <w:sz w:val="20"/>
          <w:szCs w:val="20"/>
        </w:rPr>
        <w:t>Representation on other Bodies</w:t>
      </w:r>
    </w:p>
    <w:p w14:paraId="0A43E10E" w14:textId="580232BC" w:rsidR="00EF6E37" w:rsidRPr="00E96E1B" w:rsidRDefault="003201EF" w:rsidP="007052A4">
      <w:pPr>
        <w:pStyle w:val="NormalWeb"/>
        <w:ind w:left="720" w:hanging="720"/>
        <w:rPr>
          <w:rFonts w:ascii="Arial" w:hAnsi="Arial" w:cs="Arial"/>
          <w:bCs/>
          <w:sz w:val="20"/>
          <w:szCs w:val="20"/>
        </w:rPr>
      </w:pPr>
      <w:r>
        <w:rPr>
          <w:rFonts w:ascii="Arial" w:hAnsi="Arial" w:cs="Arial"/>
          <w:bCs/>
          <w:sz w:val="20"/>
          <w:szCs w:val="20"/>
        </w:rPr>
        <w:t>1418</w:t>
      </w:r>
      <w:r w:rsidR="005036B3" w:rsidRPr="00E96E1B">
        <w:rPr>
          <w:rFonts w:ascii="Arial" w:hAnsi="Arial" w:cs="Arial"/>
          <w:bCs/>
          <w:sz w:val="20"/>
          <w:szCs w:val="20"/>
        </w:rPr>
        <w:tab/>
      </w:r>
      <w:r w:rsidR="00D20ED0">
        <w:rPr>
          <w:rFonts w:ascii="Arial" w:hAnsi="Arial" w:cs="Arial"/>
          <w:bCs/>
          <w:sz w:val="20"/>
          <w:szCs w:val="20"/>
        </w:rPr>
        <w:t>Finance Committee</w:t>
      </w:r>
      <w:r w:rsidR="00C75146">
        <w:rPr>
          <w:rFonts w:ascii="Arial" w:hAnsi="Arial" w:cs="Arial"/>
          <w:bCs/>
          <w:sz w:val="20"/>
          <w:szCs w:val="20"/>
        </w:rPr>
        <w:t xml:space="preserve"> (5)</w:t>
      </w:r>
      <w:r w:rsidR="00693BD6">
        <w:rPr>
          <w:rFonts w:ascii="Arial" w:hAnsi="Arial" w:cs="Arial"/>
          <w:bCs/>
          <w:sz w:val="20"/>
          <w:szCs w:val="20"/>
        </w:rPr>
        <w:t xml:space="preserve"> – Councillors R Butler, K Chewings, S Ellis, </w:t>
      </w:r>
      <w:r w:rsidR="00860946">
        <w:rPr>
          <w:rFonts w:ascii="Arial" w:hAnsi="Arial" w:cs="Arial"/>
          <w:bCs/>
          <w:sz w:val="20"/>
          <w:szCs w:val="20"/>
        </w:rPr>
        <w:t>L Healy and I Shaw</w:t>
      </w:r>
      <w:r w:rsidR="00D20ED0">
        <w:rPr>
          <w:rFonts w:ascii="Arial" w:hAnsi="Arial" w:cs="Arial"/>
          <w:bCs/>
          <w:sz w:val="20"/>
          <w:szCs w:val="20"/>
        </w:rPr>
        <w:br/>
        <w:t>Personnel Committee</w:t>
      </w:r>
      <w:r w:rsidR="00C75146">
        <w:rPr>
          <w:rFonts w:ascii="Arial" w:hAnsi="Arial" w:cs="Arial"/>
          <w:bCs/>
          <w:sz w:val="20"/>
          <w:szCs w:val="20"/>
        </w:rPr>
        <w:t xml:space="preserve"> (5)</w:t>
      </w:r>
      <w:r w:rsidR="00860946">
        <w:rPr>
          <w:rFonts w:ascii="Arial" w:hAnsi="Arial" w:cs="Arial"/>
          <w:bCs/>
          <w:sz w:val="20"/>
          <w:szCs w:val="20"/>
        </w:rPr>
        <w:t xml:space="preserve"> – Councillors R Butler, K Chewings, L Healy, N Monday and </w:t>
      </w:r>
      <w:r w:rsidR="00860946">
        <w:rPr>
          <w:rFonts w:ascii="Arial" w:hAnsi="Arial" w:cs="Arial"/>
          <w:bCs/>
          <w:sz w:val="20"/>
          <w:szCs w:val="20"/>
        </w:rPr>
        <w:br/>
        <w:t>J Mileham</w:t>
      </w:r>
      <w:r w:rsidR="007052A4">
        <w:rPr>
          <w:rFonts w:ascii="Arial" w:hAnsi="Arial" w:cs="Arial"/>
          <w:bCs/>
          <w:sz w:val="20"/>
          <w:szCs w:val="20"/>
        </w:rPr>
        <w:t>.</w:t>
      </w:r>
      <w:r w:rsidR="00D20ED0">
        <w:rPr>
          <w:rFonts w:ascii="Arial" w:hAnsi="Arial" w:cs="Arial"/>
          <w:bCs/>
          <w:sz w:val="20"/>
          <w:szCs w:val="20"/>
        </w:rPr>
        <w:br/>
      </w:r>
      <w:r w:rsidR="005036B3" w:rsidRPr="00E96E1B">
        <w:rPr>
          <w:rFonts w:ascii="Arial" w:hAnsi="Arial" w:cs="Arial"/>
          <w:bCs/>
          <w:sz w:val="20"/>
          <w:szCs w:val="20"/>
        </w:rPr>
        <w:t>Cotgrave Futures</w:t>
      </w:r>
      <w:r w:rsidR="00906C76" w:rsidRPr="00E96E1B">
        <w:rPr>
          <w:rFonts w:ascii="Arial" w:hAnsi="Arial" w:cs="Arial"/>
          <w:bCs/>
          <w:sz w:val="20"/>
          <w:szCs w:val="20"/>
        </w:rPr>
        <w:t xml:space="preserve"> </w:t>
      </w:r>
      <w:r w:rsidR="00C75146">
        <w:rPr>
          <w:rFonts w:ascii="Arial" w:hAnsi="Arial" w:cs="Arial"/>
          <w:bCs/>
          <w:sz w:val="20"/>
          <w:szCs w:val="20"/>
        </w:rPr>
        <w:t xml:space="preserve">(3) </w:t>
      </w:r>
      <w:r w:rsidR="00906C76" w:rsidRPr="00E96E1B">
        <w:rPr>
          <w:rFonts w:ascii="Arial" w:hAnsi="Arial" w:cs="Arial"/>
          <w:bCs/>
          <w:sz w:val="20"/>
          <w:szCs w:val="20"/>
        </w:rPr>
        <w:t>–</w:t>
      </w:r>
      <w:r w:rsidR="00180272" w:rsidRPr="00E96E1B">
        <w:rPr>
          <w:rFonts w:ascii="Arial" w:hAnsi="Arial" w:cs="Arial"/>
          <w:bCs/>
          <w:sz w:val="20"/>
          <w:szCs w:val="20"/>
        </w:rPr>
        <w:t xml:space="preserve"> Councillors K </w:t>
      </w:r>
      <w:r w:rsidR="007052A4" w:rsidRPr="00E96E1B">
        <w:rPr>
          <w:rFonts w:ascii="Arial" w:hAnsi="Arial" w:cs="Arial"/>
          <w:bCs/>
          <w:sz w:val="20"/>
          <w:szCs w:val="20"/>
        </w:rPr>
        <w:t>Chewings,</w:t>
      </w:r>
      <w:r w:rsidR="007052A4">
        <w:rPr>
          <w:rFonts w:ascii="Arial" w:hAnsi="Arial" w:cs="Arial"/>
          <w:bCs/>
          <w:sz w:val="20"/>
          <w:szCs w:val="20"/>
        </w:rPr>
        <w:t xml:space="preserve"> </w:t>
      </w:r>
      <w:r w:rsidR="00FA102A">
        <w:rPr>
          <w:rFonts w:ascii="Arial" w:hAnsi="Arial" w:cs="Arial"/>
          <w:bCs/>
          <w:sz w:val="20"/>
          <w:szCs w:val="20"/>
        </w:rPr>
        <w:t>N Monday</w:t>
      </w:r>
      <w:r w:rsidR="007052A4">
        <w:rPr>
          <w:rFonts w:ascii="Arial" w:hAnsi="Arial" w:cs="Arial"/>
          <w:bCs/>
          <w:sz w:val="20"/>
          <w:szCs w:val="20"/>
        </w:rPr>
        <w:t xml:space="preserve"> and</w:t>
      </w:r>
      <w:r w:rsidR="00180272" w:rsidRPr="00E96E1B">
        <w:rPr>
          <w:rFonts w:ascii="Arial" w:hAnsi="Arial" w:cs="Arial"/>
          <w:bCs/>
          <w:sz w:val="20"/>
          <w:szCs w:val="20"/>
        </w:rPr>
        <w:t xml:space="preserve"> I Shaw</w:t>
      </w:r>
      <w:r w:rsidR="00017135" w:rsidRPr="00E96E1B">
        <w:rPr>
          <w:rFonts w:ascii="Arial" w:hAnsi="Arial" w:cs="Arial"/>
          <w:bCs/>
          <w:sz w:val="20"/>
          <w:szCs w:val="20"/>
        </w:rPr>
        <w:br/>
        <w:t>Friends of Cotgrave Country Park</w:t>
      </w:r>
      <w:r w:rsidR="00C75146">
        <w:rPr>
          <w:rFonts w:ascii="Arial" w:hAnsi="Arial" w:cs="Arial"/>
          <w:bCs/>
          <w:sz w:val="20"/>
          <w:szCs w:val="20"/>
        </w:rPr>
        <w:t xml:space="preserve"> (1)</w:t>
      </w:r>
      <w:r w:rsidR="00017135" w:rsidRPr="00E96E1B">
        <w:rPr>
          <w:rFonts w:ascii="Arial" w:hAnsi="Arial" w:cs="Arial"/>
          <w:bCs/>
          <w:sz w:val="20"/>
          <w:szCs w:val="20"/>
        </w:rPr>
        <w:t xml:space="preserve"> </w:t>
      </w:r>
      <w:r w:rsidR="00EF6E37" w:rsidRPr="00E96E1B">
        <w:rPr>
          <w:rFonts w:ascii="Arial" w:hAnsi="Arial" w:cs="Arial"/>
          <w:bCs/>
          <w:sz w:val="20"/>
          <w:szCs w:val="20"/>
        </w:rPr>
        <w:t>–</w:t>
      </w:r>
      <w:r w:rsidR="00017135" w:rsidRPr="00E96E1B">
        <w:rPr>
          <w:rFonts w:ascii="Arial" w:hAnsi="Arial" w:cs="Arial"/>
          <w:bCs/>
          <w:sz w:val="20"/>
          <w:szCs w:val="20"/>
        </w:rPr>
        <w:t xml:space="preserve"> </w:t>
      </w:r>
      <w:r w:rsidR="00180272" w:rsidRPr="00E96E1B">
        <w:rPr>
          <w:rFonts w:ascii="Arial" w:hAnsi="Arial" w:cs="Arial"/>
          <w:bCs/>
          <w:sz w:val="20"/>
          <w:szCs w:val="20"/>
        </w:rPr>
        <w:t xml:space="preserve"> Councillor L Healy</w:t>
      </w:r>
      <w:r w:rsidR="00342B31">
        <w:rPr>
          <w:rFonts w:ascii="Arial" w:hAnsi="Arial" w:cs="Arial"/>
          <w:bCs/>
          <w:sz w:val="20"/>
          <w:szCs w:val="20"/>
        </w:rPr>
        <w:br/>
        <w:t xml:space="preserve">Tree </w:t>
      </w:r>
      <w:r w:rsidR="00277AFC">
        <w:rPr>
          <w:rFonts w:ascii="Arial" w:hAnsi="Arial" w:cs="Arial"/>
          <w:bCs/>
          <w:sz w:val="20"/>
          <w:szCs w:val="20"/>
        </w:rPr>
        <w:t>Warden – Councillor J Mileham.</w:t>
      </w:r>
      <w:r w:rsidR="000F75A9" w:rsidRPr="00E96E1B">
        <w:rPr>
          <w:rFonts w:ascii="Arial" w:hAnsi="Arial" w:cs="Arial"/>
          <w:bCs/>
          <w:sz w:val="20"/>
          <w:szCs w:val="20"/>
        </w:rPr>
        <w:br/>
      </w:r>
      <w:r w:rsidR="007052A4">
        <w:rPr>
          <w:rFonts w:ascii="Arial" w:hAnsi="Arial" w:cs="Arial"/>
          <w:bCs/>
          <w:sz w:val="20"/>
          <w:szCs w:val="20"/>
        </w:rPr>
        <w:t xml:space="preserve">                                    </w:t>
      </w:r>
      <w:r w:rsidR="00EF6E37" w:rsidRPr="00E96E1B">
        <w:rPr>
          <w:rFonts w:ascii="Arial" w:hAnsi="Arial" w:cs="Arial"/>
          <w:bCs/>
          <w:sz w:val="20"/>
          <w:szCs w:val="20"/>
        </w:rPr>
        <w:t>----------------------------------------------------</w:t>
      </w:r>
    </w:p>
    <w:p w14:paraId="615EA5AD" w14:textId="17C1C3EE" w:rsidR="00C75146" w:rsidRDefault="007052A4" w:rsidP="009F2CF7">
      <w:pPr>
        <w:pStyle w:val="NormalWeb"/>
        <w:jc w:val="center"/>
        <w:rPr>
          <w:rFonts w:ascii="Arial" w:hAnsi="Arial" w:cs="Arial"/>
          <w:b/>
          <w:sz w:val="20"/>
          <w:szCs w:val="20"/>
        </w:rPr>
      </w:pPr>
      <w:r>
        <w:rPr>
          <w:rFonts w:ascii="Arial" w:hAnsi="Arial" w:cs="Arial"/>
          <w:b/>
          <w:sz w:val="20"/>
          <w:szCs w:val="20"/>
        </w:rPr>
        <w:t>-</w:t>
      </w:r>
      <w:r w:rsidR="00303BCF">
        <w:rPr>
          <w:rFonts w:ascii="Arial" w:hAnsi="Arial" w:cs="Arial"/>
          <w:b/>
          <w:sz w:val="20"/>
          <w:szCs w:val="20"/>
        </w:rPr>
        <w:t>4</w:t>
      </w:r>
      <w:r>
        <w:rPr>
          <w:rFonts w:ascii="Arial" w:hAnsi="Arial" w:cs="Arial"/>
          <w:b/>
          <w:sz w:val="20"/>
          <w:szCs w:val="20"/>
        </w:rPr>
        <w:t>-</w:t>
      </w:r>
    </w:p>
    <w:p w14:paraId="687F7B2A" w14:textId="0706D1D7" w:rsidR="00B21964" w:rsidRPr="00E96E1B" w:rsidRDefault="00B21964" w:rsidP="009F2CF7">
      <w:pPr>
        <w:pStyle w:val="NormalWeb"/>
        <w:jc w:val="center"/>
        <w:rPr>
          <w:rFonts w:ascii="Arial" w:hAnsi="Arial" w:cs="Arial"/>
          <w:b/>
          <w:sz w:val="20"/>
          <w:szCs w:val="20"/>
        </w:rPr>
      </w:pPr>
      <w:r w:rsidRPr="00E96E1B">
        <w:rPr>
          <w:rFonts w:ascii="Arial" w:hAnsi="Arial" w:cs="Arial"/>
          <w:b/>
          <w:sz w:val="20"/>
          <w:szCs w:val="20"/>
        </w:rPr>
        <w:t xml:space="preserve">Council </w:t>
      </w:r>
      <w:r w:rsidR="009F2CF7" w:rsidRPr="00E96E1B">
        <w:rPr>
          <w:rFonts w:ascii="Arial" w:hAnsi="Arial" w:cs="Arial"/>
          <w:b/>
          <w:sz w:val="20"/>
          <w:szCs w:val="20"/>
        </w:rPr>
        <w:t>Documentation</w:t>
      </w:r>
    </w:p>
    <w:p w14:paraId="1BCD62AF" w14:textId="0A82794B" w:rsidR="006F32D6" w:rsidRPr="00E96E1B" w:rsidRDefault="006F32D6" w:rsidP="00E2611C">
      <w:pPr>
        <w:pStyle w:val="NormalWeb"/>
        <w:ind w:left="720" w:hanging="720"/>
        <w:jc w:val="center"/>
        <w:rPr>
          <w:rFonts w:ascii="Arial" w:hAnsi="Arial" w:cs="Arial"/>
          <w:b/>
          <w:sz w:val="20"/>
          <w:szCs w:val="20"/>
        </w:rPr>
      </w:pPr>
      <w:r w:rsidRPr="00E96E1B">
        <w:rPr>
          <w:rFonts w:ascii="Arial" w:hAnsi="Arial" w:cs="Arial"/>
          <w:b/>
          <w:sz w:val="20"/>
          <w:szCs w:val="20"/>
        </w:rPr>
        <w:t>Schedule of Meetings for 202</w:t>
      </w:r>
      <w:r w:rsidR="00C75146">
        <w:rPr>
          <w:rFonts w:ascii="Arial" w:hAnsi="Arial" w:cs="Arial"/>
          <w:b/>
          <w:sz w:val="20"/>
          <w:szCs w:val="20"/>
        </w:rPr>
        <w:t>5</w:t>
      </w:r>
      <w:r w:rsidR="00BA26B0" w:rsidRPr="00E96E1B">
        <w:rPr>
          <w:rFonts w:ascii="Arial" w:hAnsi="Arial" w:cs="Arial"/>
          <w:b/>
          <w:sz w:val="20"/>
          <w:szCs w:val="20"/>
        </w:rPr>
        <w:t>-202</w:t>
      </w:r>
      <w:r w:rsidR="00C75146">
        <w:rPr>
          <w:rFonts w:ascii="Arial" w:hAnsi="Arial" w:cs="Arial"/>
          <w:b/>
          <w:sz w:val="20"/>
          <w:szCs w:val="20"/>
        </w:rPr>
        <w:t>6</w:t>
      </w:r>
    </w:p>
    <w:p w14:paraId="1C03E586" w14:textId="5508858E" w:rsidR="00AA7383" w:rsidRDefault="00AD5F89" w:rsidP="00A86201">
      <w:pPr>
        <w:pStyle w:val="NormalWeb"/>
        <w:ind w:left="720" w:hanging="720"/>
        <w:rPr>
          <w:rFonts w:ascii="Arial" w:hAnsi="Arial" w:cs="Arial"/>
          <w:bCs/>
          <w:sz w:val="20"/>
          <w:szCs w:val="20"/>
        </w:rPr>
      </w:pPr>
      <w:r>
        <w:rPr>
          <w:rFonts w:ascii="Arial" w:hAnsi="Arial" w:cs="Arial"/>
          <w:bCs/>
          <w:sz w:val="20"/>
          <w:szCs w:val="20"/>
        </w:rPr>
        <w:t>1419</w:t>
      </w:r>
      <w:r w:rsidR="00C31C06" w:rsidRPr="00E96E1B">
        <w:rPr>
          <w:rFonts w:ascii="Arial" w:hAnsi="Arial" w:cs="Arial"/>
          <w:bCs/>
          <w:sz w:val="20"/>
          <w:szCs w:val="20"/>
        </w:rPr>
        <w:tab/>
      </w:r>
      <w:r w:rsidR="00617095" w:rsidRPr="00E96E1B">
        <w:rPr>
          <w:rFonts w:ascii="Arial" w:hAnsi="Arial" w:cs="Arial"/>
          <w:b/>
          <w:sz w:val="20"/>
          <w:szCs w:val="20"/>
        </w:rPr>
        <w:t>Resolved</w:t>
      </w:r>
      <w:r w:rsidR="00617095" w:rsidRPr="00E96E1B">
        <w:rPr>
          <w:rFonts w:ascii="Arial" w:hAnsi="Arial" w:cs="Arial"/>
          <w:bCs/>
          <w:sz w:val="20"/>
          <w:szCs w:val="20"/>
        </w:rPr>
        <w:tab/>
        <w:t>:</w:t>
      </w:r>
      <w:r w:rsidR="00617095" w:rsidRPr="00E96E1B">
        <w:rPr>
          <w:rFonts w:ascii="Arial" w:hAnsi="Arial" w:cs="Arial"/>
          <w:bCs/>
          <w:sz w:val="20"/>
          <w:szCs w:val="20"/>
        </w:rPr>
        <w:tab/>
        <w:t>“To accept the meeting dates for 202</w:t>
      </w:r>
      <w:r w:rsidR="00277AFC">
        <w:rPr>
          <w:rFonts w:ascii="Arial" w:hAnsi="Arial" w:cs="Arial"/>
          <w:bCs/>
          <w:sz w:val="20"/>
          <w:szCs w:val="20"/>
        </w:rPr>
        <w:t>5</w:t>
      </w:r>
      <w:r w:rsidR="00617095" w:rsidRPr="00E96E1B">
        <w:rPr>
          <w:rFonts w:ascii="Arial" w:hAnsi="Arial" w:cs="Arial"/>
          <w:bCs/>
          <w:sz w:val="20"/>
          <w:szCs w:val="20"/>
        </w:rPr>
        <w:t>-202</w:t>
      </w:r>
      <w:r w:rsidR="00277AFC">
        <w:rPr>
          <w:rFonts w:ascii="Arial" w:hAnsi="Arial" w:cs="Arial"/>
          <w:bCs/>
          <w:sz w:val="20"/>
          <w:szCs w:val="20"/>
        </w:rPr>
        <w:t>6</w:t>
      </w:r>
      <w:r w:rsidR="00617095" w:rsidRPr="00E96E1B">
        <w:rPr>
          <w:rFonts w:ascii="Arial" w:hAnsi="Arial" w:cs="Arial"/>
          <w:bCs/>
          <w:sz w:val="20"/>
          <w:szCs w:val="20"/>
        </w:rPr>
        <w:t xml:space="preserve">. </w:t>
      </w:r>
    </w:p>
    <w:p w14:paraId="0F3854C8" w14:textId="66F5A8DF" w:rsidR="00AA7383" w:rsidRPr="00352CA2" w:rsidRDefault="00352CA2" w:rsidP="00352CA2">
      <w:pPr>
        <w:pStyle w:val="NormalWeb"/>
        <w:ind w:left="720" w:hanging="720"/>
        <w:jc w:val="center"/>
        <w:rPr>
          <w:rFonts w:ascii="Arial" w:hAnsi="Arial" w:cs="Arial"/>
          <w:b/>
          <w:sz w:val="20"/>
          <w:szCs w:val="20"/>
        </w:rPr>
      </w:pPr>
      <w:r w:rsidRPr="00352CA2">
        <w:rPr>
          <w:rFonts w:ascii="Arial" w:hAnsi="Arial" w:cs="Arial"/>
          <w:b/>
          <w:sz w:val="20"/>
          <w:szCs w:val="20"/>
        </w:rPr>
        <w:t>Health &amp; Safety Policy Statement</w:t>
      </w:r>
    </w:p>
    <w:p w14:paraId="06552323" w14:textId="3E338DAD" w:rsidR="00AA7383" w:rsidRDefault="00AD5F89" w:rsidP="00A86201">
      <w:pPr>
        <w:pStyle w:val="NormalWeb"/>
        <w:ind w:left="720" w:hanging="720"/>
        <w:rPr>
          <w:rFonts w:ascii="Arial" w:hAnsi="Arial" w:cs="Arial"/>
          <w:bCs/>
          <w:sz w:val="20"/>
          <w:szCs w:val="20"/>
        </w:rPr>
      </w:pPr>
      <w:r>
        <w:rPr>
          <w:rFonts w:ascii="Arial" w:hAnsi="Arial" w:cs="Arial"/>
          <w:bCs/>
          <w:sz w:val="20"/>
          <w:szCs w:val="20"/>
        </w:rPr>
        <w:t>1420</w:t>
      </w:r>
      <w:r w:rsidR="00352CA2">
        <w:rPr>
          <w:rFonts w:ascii="Arial" w:hAnsi="Arial" w:cs="Arial"/>
          <w:bCs/>
          <w:sz w:val="20"/>
          <w:szCs w:val="20"/>
        </w:rPr>
        <w:tab/>
      </w:r>
      <w:r w:rsidR="00352CA2" w:rsidRPr="003136FC">
        <w:rPr>
          <w:rFonts w:ascii="Arial" w:hAnsi="Arial" w:cs="Arial"/>
          <w:b/>
          <w:sz w:val="20"/>
          <w:szCs w:val="20"/>
        </w:rPr>
        <w:t>Resolved</w:t>
      </w:r>
      <w:r w:rsidR="00352CA2">
        <w:rPr>
          <w:rFonts w:ascii="Arial" w:hAnsi="Arial" w:cs="Arial"/>
          <w:bCs/>
          <w:sz w:val="20"/>
          <w:szCs w:val="20"/>
        </w:rPr>
        <w:tab/>
        <w:t>:</w:t>
      </w:r>
      <w:r w:rsidR="00352CA2">
        <w:rPr>
          <w:rFonts w:ascii="Arial" w:hAnsi="Arial" w:cs="Arial"/>
          <w:bCs/>
          <w:sz w:val="20"/>
          <w:szCs w:val="20"/>
        </w:rPr>
        <w:tab/>
        <w:t>“The Chairman of Council signed the Health &amp; Safety Policy</w:t>
      </w:r>
      <w:r w:rsidR="003136FC">
        <w:rPr>
          <w:rFonts w:ascii="Arial" w:hAnsi="Arial" w:cs="Arial"/>
          <w:bCs/>
          <w:sz w:val="20"/>
          <w:szCs w:val="20"/>
        </w:rPr>
        <w:br/>
      </w:r>
      <w:r w:rsidR="003136FC">
        <w:rPr>
          <w:rFonts w:ascii="Arial" w:hAnsi="Arial" w:cs="Arial"/>
          <w:bCs/>
          <w:sz w:val="20"/>
          <w:szCs w:val="20"/>
        </w:rPr>
        <w:tab/>
      </w:r>
      <w:r w:rsidR="003136FC">
        <w:rPr>
          <w:rFonts w:ascii="Arial" w:hAnsi="Arial" w:cs="Arial"/>
          <w:bCs/>
          <w:sz w:val="20"/>
          <w:szCs w:val="20"/>
        </w:rPr>
        <w:tab/>
      </w:r>
      <w:r w:rsidR="003136FC">
        <w:rPr>
          <w:rFonts w:ascii="Arial" w:hAnsi="Arial" w:cs="Arial"/>
          <w:bCs/>
          <w:sz w:val="20"/>
          <w:szCs w:val="20"/>
        </w:rPr>
        <w:tab/>
        <w:t>Statement.”</w:t>
      </w:r>
    </w:p>
    <w:p w14:paraId="3C6FE997" w14:textId="77777777" w:rsidR="00A86201" w:rsidRPr="00E96E1B" w:rsidRDefault="00A86201" w:rsidP="00A86201">
      <w:pPr>
        <w:pStyle w:val="NormalWeb"/>
        <w:jc w:val="center"/>
        <w:rPr>
          <w:rFonts w:ascii="Arial" w:hAnsi="Arial" w:cs="Arial"/>
          <w:b/>
          <w:sz w:val="20"/>
          <w:szCs w:val="20"/>
        </w:rPr>
      </w:pPr>
      <w:r w:rsidRPr="00E96E1B">
        <w:rPr>
          <w:rFonts w:ascii="Arial" w:hAnsi="Arial" w:cs="Arial"/>
          <w:b/>
          <w:sz w:val="20"/>
          <w:szCs w:val="20"/>
        </w:rPr>
        <w:t>--------------------------------------------------</w:t>
      </w:r>
    </w:p>
    <w:p w14:paraId="7AC75970" w14:textId="77777777" w:rsidR="0055707E" w:rsidRDefault="0055707E" w:rsidP="009E5D78">
      <w:pPr>
        <w:pStyle w:val="NormalWeb"/>
        <w:jc w:val="center"/>
        <w:rPr>
          <w:rFonts w:ascii="Arial" w:hAnsi="Arial" w:cs="Arial"/>
          <w:b/>
          <w:sz w:val="20"/>
          <w:szCs w:val="20"/>
        </w:rPr>
      </w:pPr>
      <w:r>
        <w:rPr>
          <w:rFonts w:ascii="Arial" w:hAnsi="Arial" w:cs="Arial"/>
          <w:b/>
          <w:sz w:val="20"/>
          <w:szCs w:val="20"/>
        </w:rPr>
        <w:t>Bank Signatories</w:t>
      </w:r>
    </w:p>
    <w:p w14:paraId="0BDD92F4" w14:textId="7297565B" w:rsidR="007B003D" w:rsidRDefault="00AD5F89" w:rsidP="007B003D">
      <w:pPr>
        <w:pStyle w:val="NormalWeb"/>
        <w:rPr>
          <w:rFonts w:ascii="Arial" w:hAnsi="Arial" w:cs="Arial"/>
          <w:bCs/>
          <w:sz w:val="20"/>
          <w:szCs w:val="20"/>
        </w:rPr>
      </w:pPr>
      <w:r>
        <w:rPr>
          <w:rFonts w:ascii="Arial" w:hAnsi="Arial" w:cs="Arial"/>
          <w:bCs/>
          <w:sz w:val="20"/>
          <w:szCs w:val="20"/>
        </w:rPr>
        <w:t>1421</w:t>
      </w:r>
      <w:r w:rsidR="007B003D" w:rsidRPr="00854E43">
        <w:rPr>
          <w:rFonts w:ascii="Arial" w:hAnsi="Arial" w:cs="Arial"/>
          <w:bCs/>
          <w:sz w:val="20"/>
          <w:szCs w:val="20"/>
        </w:rPr>
        <w:tab/>
      </w:r>
      <w:r w:rsidR="00521482" w:rsidRPr="00C27804">
        <w:rPr>
          <w:rFonts w:ascii="Arial" w:hAnsi="Arial" w:cs="Arial"/>
          <w:b/>
          <w:sz w:val="20"/>
          <w:szCs w:val="20"/>
        </w:rPr>
        <w:t>Resolved</w:t>
      </w:r>
      <w:r w:rsidR="00521482" w:rsidRPr="00854E43">
        <w:rPr>
          <w:rFonts w:ascii="Arial" w:hAnsi="Arial" w:cs="Arial"/>
          <w:bCs/>
          <w:sz w:val="20"/>
          <w:szCs w:val="20"/>
        </w:rPr>
        <w:tab/>
        <w:t xml:space="preserve">“That Councillors K Chewings, L Healy, R Butler, S Gardner and </w:t>
      </w:r>
      <w:r w:rsidR="00521482" w:rsidRPr="00854E43">
        <w:rPr>
          <w:rFonts w:ascii="Arial" w:hAnsi="Arial" w:cs="Arial"/>
          <w:bCs/>
          <w:sz w:val="20"/>
          <w:szCs w:val="20"/>
        </w:rPr>
        <w:br/>
      </w:r>
      <w:r w:rsidR="00521482" w:rsidRPr="00854E43">
        <w:rPr>
          <w:rFonts w:ascii="Arial" w:hAnsi="Arial" w:cs="Arial"/>
          <w:bCs/>
          <w:sz w:val="20"/>
          <w:szCs w:val="20"/>
        </w:rPr>
        <w:tab/>
      </w:r>
      <w:r w:rsidR="00521482" w:rsidRPr="00854E43">
        <w:rPr>
          <w:rFonts w:ascii="Arial" w:hAnsi="Arial" w:cs="Arial"/>
          <w:bCs/>
          <w:sz w:val="20"/>
          <w:szCs w:val="20"/>
        </w:rPr>
        <w:tab/>
      </w:r>
      <w:r w:rsidR="00521482" w:rsidRPr="00854E43">
        <w:rPr>
          <w:rFonts w:ascii="Arial" w:hAnsi="Arial" w:cs="Arial"/>
          <w:bCs/>
          <w:sz w:val="20"/>
          <w:szCs w:val="20"/>
        </w:rPr>
        <w:tab/>
      </w:r>
      <w:r w:rsidR="00DB10F6" w:rsidRPr="00854E43">
        <w:rPr>
          <w:rFonts w:ascii="Arial" w:hAnsi="Arial" w:cs="Arial"/>
          <w:bCs/>
          <w:sz w:val="20"/>
          <w:szCs w:val="20"/>
        </w:rPr>
        <w:t xml:space="preserve">N Monday </w:t>
      </w:r>
      <w:r w:rsidR="009F773B">
        <w:rPr>
          <w:rFonts w:ascii="Arial" w:hAnsi="Arial" w:cs="Arial"/>
          <w:bCs/>
          <w:sz w:val="20"/>
          <w:szCs w:val="20"/>
        </w:rPr>
        <w:t>act</w:t>
      </w:r>
      <w:r w:rsidR="00DB10F6" w:rsidRPr="00854E43">
        <w:rPr>
          <w:rFonts w:ascii="Arial" w:hAnsi="Arial" w:cs="Arial"/>
          <w:bCs/>
          <w:sz w:val="20"/>
          <w:szCs w:val="20"/>
        </w:rPr>
        <w:t xml:space="preserve"> as bank signatories </w:t>
      </w:r>
      <w:r w:rsidR="00854E43" w:rsidRPr="00854E43">
        <w:rPr>
          <w:rFonts w:ascii="Arial" w:hAnsi="Arial" w:cs="Arial"/>
          <w:bCs/>
          <w:sz w:val="20"/>
          <w:szCs w:val="20"/>
        </w:rPr>
        <w:t>for the following year.</w:t>
      </w:r>
    </w:p>
    <w:p w14:paraId="0FB9BB52" w14:textId="0A13E554" w:rsidR="00854E43" w:rsidRPr="00854E43" w:rsidRDefault="00AD5F89" w:rsidP="007B003D">
      <w:pPr>
        <w:pStyle w:val="NormalWeb"/>
        <w:rPr>
          <w:rFonts w:ascii="Arial" w:hAnsi="Arial" w:cs="Arial"/>
          <w:bCs/>
          <w:sz w:val="20"/>
          <w:szCs w:val="20"/>
        </w:rPr>
      </w:pPr>
      <w:r>
        <w:rPr>
          <w:rFonts w:ascii="Arial" w:hAnsi="Arial" w:cs="Arial"/>
          <w:bCs/>
          <w:sz w:val="20"/>
          <w:szCs w:val="20"/>
        </w:rPr>
        <w:t>1422</w:t>
      </w:r>
      <w:r w:rsidR="00854E43">
        <w:rPr>
          <w:rFonts w:ascii="Arial" w:hAnsi="Arial" w:cs="Arial"/>
          <w:bCs/>
          <w:sz w:val="20"/>
          <w:szCs w:val="20"/>
        </w:rPr>
        <w:tab/>
        <w:t>Following the resignation of Councillor D Stothard, he will be removed as a bank signatory.</w:t>
      </w:r>
    </w:p>
    <w:p w14:paraId="28793DAF" w14:textId="77777777" w:rsidR="0055707E" w:rsidRDefault="0055707E" w:rsidP="009E5D78">
      <w:pPr>
        <w:pStyle w:val="NormalWeb"/>
        <w:jc w:val="center"/>
        <w:rPr>
          <w:rFonts w:ascii="Arial" w:hAnsi="Arial" w:cs="Arial"/>
          <w:b/>
          <w:sz w:val="20"/>
          <w:szCs w:val="20"/>
        </w:rPr>
      </w:pPr>
      <w:r>
        <w:rPr>
          <w:rFonts w:ascii="Arial" w:hAnsi="Arial" w:cs="Arial"/>
          <w:b/>
          <w:sz w:val="20"/>
          <w:szCs w:val="20"/>
        </w:rPr>
        <w:t>--------------------------------------------------------</w:t>
      </w:r>
    </w:p>
    <w:p w14:paraId="02EA9AF4" w14:textId="77777777" w:rsidR="0055707E" w:rsidRDefault="0055707E" w:rsidP="009E5D78">
      <w:pPr>
        <w:pStyle w:val="NormalWeb"/>
        <w:jc w:val="center"/>
        <w:rPr>
          <w:rFonts w:ascii="Arial" w:hAnsi="Arial" w:cs="Arial"/>
          <w:b/>
          <w:sz w:val="20"/>
          <w:szCs w:val="20"/>
        </w:rPr>
      </w:pPr>
      <w:r>
        <w:rPr>
          <w:rFonts w:ascii="Arial" w:hAnsi="Arial" w:cs="Arial"/>
          <w:b/>
          <w:sz w:val="20"/>
          <w:szCs w:val="20"/>
        </w:rPr>
        <w:t>Review of Council Policies</w:t>
      </w:r>
    </w:p>
    <w:p w14:paraId="2E7B5F84" w14:textId="54D5531C" w:rsidR="0055707E" w:rsidRPr="0055707E" w:rsidRDefault="00AD5F89" w:rsidP="0055707E">
      <w:pPr>
        <w:pStyle w:val="NormalWeb"/>
        <w:rPr>
          <w:rFonts w:ascii="Arial" w:hAnsi="Arial" w:cs="Arial"/>
          <w:bCs/>
          <w:sz w:val="20"/>
          <w:szCs w:val="20"/>
        </w:rPr>
      </w:pPr>
      <w:r>
        <w:rPr>
          <w:rFonts w:ascii="Arial" w:hAnsi="Arial" w:cs="Arial"/>
          <w:bCs/>
          <w:sz w:val="20"/>
          <w:szCs w:val="20"/>
        </w:rPr>
        <w:t>1423</w:t>
      </w:r>
      <w:r w:rsidR="0055707E" w:rsidRPr="0055707E">
        <w:rPr>
          <w:rFonts w:ascii="Arial" w:hAnsi="Arial" w:cs="Arial"/>
          <w:bCs/>
          <w:sz w:val="20"/>
          <w:szCs w:val="20"/>
        </w:rPr>
        <w:tab/>
        <w:t>Council were copie</w:t>
      </w:r>
      <w:r w:rsidR="001F2AE0">
        <w:rPr>
          <w:rFonts w:ascii="Arial" w:hAnsi="Arial" w:cs="Arial"/>
          <w:bCs/>
          <w:sz w:val="20"/>
          <w:szCs w:val="20"/>
        </w:rPr>
        <w:t>d</w:t>
      </w:r>
      <w:r w:rsidR="0055707E" w:rsidRPr="0055707E">
        <w:rPr>
          <w:rFonts w:ascii="Arial" w:hAnsi="Arial" w:cs="Arial"/>
          <w:bCs/>
          <w:sz w:val="20"/>
          <w:szCs w:val="20"/>
        </w:rPr>
        <w:t xml:space="preserve"> into the following policies for </w:t>
      </w:r>
      <w:r w:rsidR="00084C86" w:rsidRPr="0055707E">
        <w:rPr>
          <w:rFonts w:ascii="Arial" w:hAnsi="Arial" w:cs="Arial"/>
          <w:bCs/>
          <w:sz w:val="20"/>
          <w:szCs w:val="20"/>
        </w:rPr>
        <w:t>review: -</w:t>
      </w:r>
    </w:p>
    <w:p w14:paraId="777526EB" w14:textId="7E548609" w:rsidR="0055707E" w:rsidRPr="0055707E" w:rsidRDefault="0055707E" w:rsidP="0055707E">
      <w:pPr>
        <w:pStyle w:val="NormalWeb"/>
        <w:numPr>
          <w:ilvl w:val="0"/>
          <w:numId w:val="24"/>
        </w:numPr>
        <w:rPr>
          <w:rFonts w:ascii="Arial" w:hAnsi="Arial" w:cs="Arial"/>
          <w:bCs/>
          <w:sz w:val="20"/>
          <w:szCs w:val="20"/>
        </w:rPr>
      </w:pPr>
      <w:r w:rsidRPr="0055707E">
        <w:rPr>
          <w:rFonts w:ascii="Arial" w:hAnsi="Arial" w:cs="Arial"/>
          <w:bCs/>
          <w:sz w:val="20"/>
          <w:szCs w:val="20"/>
        </w:rPr>
        <w:t>Financial Regulation</w:t>
      </w:r>
      <w:r w:rsidR="003A6480">
        <w:rPr>
          <w:rFonts w:ascii="Arial" w:hAnsi="Arial" w:cs="Arial"/>
          <w:bCs/>
          <w:sz w:val="20"/>
          <w:szCs w:val="20"/>
        </w:rPr>
        <w:t>s</w:t>
      </w:r>
      <w:r w:rsidR="00B81A69">
        <w:rPr>
          <w:rFonts w:ascii="Arial" w:hAnsi="Arial" w:cs="Arial"/>
          <w:bCs/>
          <w:sz w:val="20"/>
          <w:szCs w:val="20"/>
        </w:rPr>
        <w:t xml:space="preserve"> Version 2018</w:t>
      </w:r>
    </w:p>
    <w:p w14:paraId="6B94EA0A" w14:textId="3695A8E5" w:rsidR="0055707E" w:rsidRPr="0055707E" w:rsidRDefault="0055707E" w:rsidP="0055707E">
      <w:pPr>
        <w:pStyle w:val="NormalWeb"/>
        <w:numPr>
          <w:ilvl w:val="0"/>
          <w:numId w:val="24"/>
        </w:numPr>
        <w:rPr>
          <w:rFonts w:ascii="Arial" w:hAnsi="Arial" w:cs="Arial"/>
          <w:bCs/>
          <w:sz w:val="20"/>
          <w:szCs w:val="20"/>
        </w:rPr>
      </w:pPr>
      <w:r w:rsidRPr="0055707E">
        <w:rPr>
          <w:rFonts w:ascii="Arial" w:hAnsi="Arial" w:cs="Arial"/>
          <w:bCs/>
          <w:sz w:val="20"/>
          <w:szCs w:val="20"/>
        </w:rPr>
        <w:t>Risk Management</w:t>
      </w:r>
    </w:p>
    <w:p w14:paraId="281C399F" w14:textId="260476A2" w:rsidR="0055707E" w:rsidRPr="0055707E" w:rsidRDefault="0055707E" w:rsidP="0055707E">
      <w:pPr>
        <w:pStyle w:val="NormalWeb"/>
        <w:numPr>
          <w:ilvl w:val="0"/>
          <w:numId w:val="24"/>
        </w:numPr>
        <w:rPr>
          <w:rFonts w:ascii="Arial" w:hAnsi="Arial" w:cs="Arial"/>
          <w:bCs/>
          <w:sz w:val="20"/>
          <w:szCs w:val="20"/>
        </w:rPr>
      </w:pPr>
      <w:r w:rsidRPr="0055707E">
        <w:rPr>
          <w:rFonts w:ascii="Arial" w:hAnsi="Arial" w:cs="Arial"/>
          <w:bCs/>
          <w:sz w:val="20"/>
          <w:szCs w:val="20"/>
        </w:rPr>
        <w:t>Standing Orders</w:t>
      </w:r>
    </w:p>
    <w:p w14:paraId="253429D1" w14:textId="39E33C32" w:rsidR="0055707E" w:rsidRPr="0055707E" w:rsidRDefault="0055707E" w:rsidP="0055707E">
      <w:pPr>
        <w:pStyle w:val="NormalWeb"/>
        <w:numPr>
          <w:ilvl w:val="0"/>
          <w:numId w:val="24"/>
        </w:numPr>
        <w:rPr>
          <w:rFonts w:ascii="Arial" w:hAnsi="Arial" w:cs="Arial"/>
          <w:bCs/>
          <w:sz w:val="20"/>
          <w:szCs w:val="20"/>
        </w:rPr>
      </w:pPr>
      <w:r w:rsidRPr="0055707E">
        <w:rPr>
          <w:rFonts w:ascii="Arial" w:hAnsi="Arial" w:cs="Arial"/>
          <w:bCs/>
          <w:sz w:val="20"/>
          <w:szCs w:val="20"/>
        </w:rPr>
        <w:t>Health and Safety Policy</w:t>
      </w:r>
    </w:p>
    <w:p w14:paraId="183507A9" w14:textId="7D268CA2" w:rsidR="0055707E" w:rsidRPr="0055707E" w:rsidRDefault="0055707E" w:rsidP="0055707E">
      <w:pPr>
        <w:pStyle w:val="NormalWeb"/>
        <w:numPr>
          <w:ilvl w:val="0"/>
          <w:numId w:val="24"/>
        </w:numPr>
        <w:rPr>
          <w:rFonts w:ascii="Arial" w:hAnsi="Arial" w:cs="Arial"/>
          <w:bCs/>
          <w:sz w:val="20"/>
          <w:szCs w:val="20"/>
        </w:rPr>
      </w:pPr>
      <w:r w:rsidRPr="0055707E">
        <w:rPr>
          <w:rFonts w:ascii="Arial" w:hAnsi="Arial" w:cs="Arial"/>
          <w:bCs/>
          <w:sz w:val="20"/>
          <w:szCs w:val="20"/>
        </w:rPr>
        <w:t xml:space="preserve">Councillor Code of Conduct </w:t>
      </w:r>
    </w:p>
    <w:p w14:paraId="292EC218" w14:textId="2E07A624" w:rsidR="0055707E" w:rsidRPr="0055707E" w:rsidRDefault="00AD5F89" w:rsidP="003A6480">
      <w:pPr>
        <w:pStyle w:val="NormalWeb"/>
        <w:rPr>
          <w:rFonts w:ascii="Arial" w:hAnsi="Arial" w:cs="Arial"/>
          <w:bCs/>
          <w:sz w:val="20"/>
          <w:szCs w:val="20"/>
        </w:rPr>
      </w:pPr>
      <w:r>
        <w:rPr>
          <w:rFonts w:ascii="Arial" w:hAnsi="Arial" w:cs="Arial"/>
          <w:bCs/>
          <w:sz w:val="20"/>
          <w:szCs w:val="20"/>
        </w:rPr>
        <w:t>1424</w:t>
      </w:r>
      <w:r w:rsidR="0055707E">
        <w:rPr>
          <w:rFonts w:ascii="Arial" w:hAnsi="Arial" w:cs="Arial"/>
          <w:bCs/>
          <w:sz w:val="20"/>
          <w:szCs w:val="20"/>
        </w:rPr>
        <w:tab/>
      </w:r>
      <w:r w:rsidR="00F36CE7" w:rsidRPr="009C1040">
        <w:rPr>
          <w:rFonts w:ascii="Arial" w:hAnsi="Arial" w:cs="Arial"/>
          <w:b/>
          <w:sz w:val="20"/>
          <w:szCs w:val="20"/>
        </w:rPr>
        <w:t>Resolved</w:t>
      </w:r>
      <w:r w:rsidR="0055707E">
        <w:rPr>
          <w:rFonts w:ascii="Arial" w:hAnsi="Arial" w:cs="Arial"/>
          <w:bCs/>
          <w:sz w:val="20"/>
          <w:szCs w:val="20"/>
        </w:rPr>
        <w:tab/>
        <w:t>:</w:t>
      </w:r>
      <w:r w:rsidR="0055707E">
        <w:rPr>
          <w:rFonts w:ascii="Arial" w:hAnsi="Arial" w:cs="Arial"/>
          <w:bCs/>
          <w:sz w:val="20"/>
          <w:szCs w:val="20"/>
        </w:rPr>
        <w:tab/>
      </w:r>
      <w:r w:rsidR="00F36CE7">
        <w:rPr>
          <w:rFonts w:ascii="Arial" w:hAnsi="Arial" w:cs="Arial"/>
          <w:bCs/>
          <w:sz w:val="20"/>
          <w:szCs w:val="20"/>
        </w:rPr>
        <w:t xml:space="preserve">“To </w:t>
      </w:r>
      <w:r w:rsidR="0055514F">
        <w:rPr>
          <w:rFonts w:ascii="Arial" w:hAnsi="Arial" w:cs="Arial"/>
          <w:bCs/>
          <w:sz w:val="20"/>
          <w:szCs w:val="20"/>
        </w:rPr>
        <w:t xml:space="preserve">approve the reviews of the </w:t>
      </w:r>
      <w:r w:rsidR="003A6480">
        <w:rPr>
          <w:rFonts w:ascii="Arial" w:hAnsi="Arial" w:cs="Arial"/>
          <w:bCs/>
          <w:sz w:val="20"/>
          <w:szCs w:val="20"/>
        </w:rPr>
        <w:t xml:space="preserve">Financial Regulations, Risk </w:t>
      </w:r>
      <w:r w:rsidR="003A6480">
        <w:rPr>
          <w:rFonts w:ascii="Arial" w:hAnsi="Arial" w:cs="Arial"/>
          <w:bCs/>
          <w:sz w:val="20"/>
          <w:szCs w:val="20"/>
        </w:rPr>
        <w:br/>
        <w:t xml:space="preserve">                                                   Management, Standing Orders, Health and Safety Policy and</w:t>
      </w:r>
      <w:r w:rsidR="003A6480">
        <w:rPr>
          <w:rFonts w:ascii="Arial" w:hAnsi="Arial" w:cs="Arial"/>
          <w:bCs/>
          <w:sz w:val="20"/>
          <w:szCs w:val="20"/>
        </w:rPr>
        <w:br/>
        <w:t xml:space="preserve">                                                   Councillor Code of Conduct.”</w:t>
      </w:r>
    </w:p>
    <w:p w14:paraId="02E27B83" w14:textId="22BF46EB" w:rsidR="0055707E" w:rsidRDefault="0055707E" w:rsidP="009E5D78">
      <w:pPr>
        <w:pStyle w:val="NormalWeb"/>
        <w:jc w:val="center"/>
        <w:rPr>
          <w:rFonts w:ascii="Arial" w:hAnsi="Arial" w:cs="Arial"/>
          <w:b/>
          <w:sz w:val="20"/>
          <w:szCs w:val="20"/>
        </w:rPr>
      </w:pPr>
      <w:r>
        <w:rPr>
          <w:rFonts w:ascii="Arial" w:hAnsi="Arial" w:cs="Arial"/>
          <w:b/>
          <w:sz w:val="20"/>
          <w:szCs w:val="20"/>
        </w:rPr>
        <w:t>-------------------------------------------------------</w:t>
      </w:r>
    </w:p>
    <w:p w14:paraId="1C229BD0" w14:textId="2C9FA0A4" w:rsidR="009E5D78" w:rsidRPr="00E96E1B" w:rsidRDefault="009E5D78" w:rsidP="009E5D78">
      <w:pPr>
        <w:pStyle w:val="NormalWeb"/>
        <w:jc w:val="center"/>
        <w:rPr>
          <w:rFonts w:ascii="Arial" w:hAnsi="Arial" w:cs="Arial"/>
          <w:b/>
          <w:sz w:val="20"/>
          <w:szCs w:val="20"/>
        </w:rPr>
      </w:pPr>
      <w:r w:rsidRPr="00E96E1B">
        <w:rPr>
          <w:rFonts w:ascii="Arial" w:hAnsi="Arial" w:cs="Arial"/>
          <w:b/>
          <w:sz w:val="20"/>
          <w:szCs w:val="20"/>
        </w:rPr>
        <w:t>Report in relation of Section 137 expenditure – 202</w:t>
      </w:r>
      <w:r w:rsidR="00786A12" w:rsidRPr="00E96E1B">
        <w:rPr>
          <w:rFonts w:ascii="Arial" w:hAnsi="Arial" w:cs="Arial"/>
          <w:b/>
          <w:sz w:val="20"/>
          <w:szCs w:val="20"/>
        </w:rPr>
        <w:t>3-2024</w:t>
      </w:r>
    </w:p>
    <w:p w14:paraId="4836BC35" w14:textId="77777777" w:rsidR="00D56546" w:rsidRDefault="00D56546" w:rsidP="00D56546">
      <w:pPr>
        <w:rPr>
          <w:rFonts w:cs="Arial"/>
          <w:bCs/>
        </w:rPr>
      </w:pPr>
    </w:p>
    <w:p w14:paraId="52F3EBA4" w14:textId="79A968E3" w:rsidR="002B3918" w:rsidRDefault="00AD5F89" w:rsidP="002B3918">
      <w:pPr>
        <w:ind w:left="720" w:hanging="720"/>
        <w:rPr>
          <w:rFonts w:cs="Arial"/>
          <w:bCs/>
        </w:rPr>
      </w:pPr>
      <w:r>
        <w:rPr>
          <w:rFonts w:cs="Arial"/>
          <w:bCs/>
        </w:rPr>
        <w:t>1425</w:t>
      </w:r>
      <w:r w:rsidR="002B3918">
        <w:rPr>
          <w:rFonts w:cs="Arial"/>
          <w:bCs/>
        </w:rPr>
        <w:tab/>
        <w:t>The allowance is £10.81 per elector in 2024/2025 and the number of electors on the electoral role on 1</w:t>
      </w:r>
      <w:r w:rsidR="002B3918" w:rsidRPr="002B3918">
        <w:rPr>
          <w:rFonts w:cs="Arial"/>
          <w:bCs/>
          <w:vertAlign w:val="superscript"/>
        </w:rPr>
        <w:t>st</w:t>
      </w:r>
      <w:r w:rsidR="002B3918">
        <w:rPr>
          <w:rFonts w:cs="Arial"/>
          <w:bCs/>
        </w:rPr>
        <w:t xml:space="preserve"> December 2024 was 6072, giving an allowance of £65,568.32 to be spent under the power of Section 137.</w:t>
      </w:r>
    </w:p>
    <w:p w14:paraId="69F7EA6F" w14:textId="77777777" w:rsidR="002B3918" w:rsidRDefault="002B3918" w:rsidP="002B3918">
      <w:pPr>
        <w:ind w:left="720" w:hanging="720"/>
      </w:pPr>
    </w:p>
    <w:p w14:paraId="44A504E9" w14:textId="2FF8F9A6" w:rsidR="00FD5E8B" w:rsidRDefault="002B3918" w:rsidP="002B3918">
      <w:pPr>
        <w:ind w:left="720" w:hanging="720"/>
      </w:pPr>
      <w:r>
        <w:tab/>
        <w:t>Local councils can only do what they have been given a specific power to do by statute, but they have a limited power to do whatever they choose using Section 137. “A local authority may incur expenditure which in their opinion is in the interests of, and will bring direct benefit to, their area or any part of it or all or some of its inhabitants.”  The power to spend this money was amended by the Local Government and Housing Act 1989.  This stated that the benefit</w:t>
      </w:r>
      <w:r w:rsidR="00D94318">
        <w:t xml:space="preserve"> obtained must be commensurate with the expenditure incurred.  The Department for Communities and Local Government confirms the appropriate sum for the purpose of section 137(4)(a) of the Local Government Act 1972 (‘the 1972 Act’) for parish and town councils in England.  This increase each year is the amount that results from adding the percentage </w:t>
      </w:r>
    </w:p>
    <w:p w14:paraId="648A958C" w14:textId="5978FA91" w:rsidR="00FD5E8B" w:rsidRDefault="00FD5E8B" w:rsidP="00FD5E8B">
      <w:pPr>
        <w:ind w:left="720" w:hanging="720"/>
        <w:jc w:val="center"/>
      </w:pPr>
      <w:r>
        <w:t>-</w:t>
      </w:r>
      <w:r w:rsidR="00303BCF">
        <w:t>5</w:t>
      </w:r>
      <w:r>
        <w:t>-</w:t>
      </w:r>
    </w:p>
    <w:p w14:paraId="3FAFBE37" w14:textId="77777777" w:rsidR="00FD5E8B" w:rsidRDefault="00FD5E8B" w:rsidP="002B3918">
      <w:pPr>
        <w:ind w:left="720" w:hanging="720"/>
      </w:pPr>
    </w:p>
    <w:p w14:paraId="3065273A" w14:textId="54326175" w:rsidR="002B3918" w:rsidRDefault="00D94318" w:rsidP="00FD5E8B">
      <w:pPr>
        <w:ind w:left="720"/>
      </w:pPr>
      <w:r>
        <w:t>increase in the Retail Prices Index.  It is part of a Council’s budget calculation to determine the precept.  The work ‘free’ was applied, as the Section 137 power gives a Council the opportunity to do things ‘freely’ for which otherwise it has no specific power.  Where a council undertakes activities using the General Power of Competence (Localism Act 2011 Section 1(4a)) then Section 137 ceases for that council.</w:t>
      </w:r>
    </w:p>
    <w:p w14:paraId="6D093274" w14:textId="5A1F1BF0" w:rsidR="00D94318" w:rsidRDefault="00D94318" w:rsidP="002B3918">
      <w:pPr>
        <w:ind w:left="720" w:hanging="720"/>
      </w:pPr>
      <w:r>
        <w:tab/>
      </w:r>
    </w:p>
    <w:p w14:paraId="1B4765E7" w14:textId="78567D79" w:rsidR="00D94318" w:rsidRDefault="00D94318" w:rsidP="002B3918">
      <w:pPr>
        <w:ind w:left="720" w:hanging="720"/>
      </w:pPr>
      <w:r>
        <w:tab/>
        <w:t>Cotgrave Town Council does not currently hold the General Power of Competence.</w:t>
      </w:r>
    </w:p>
    <w:p w14:paraId="2BEA894D" w14:textId="77777777" w:rsidR="00D94318" w:rsidRDefault="00D94318" w:rsidP="002B3918">
      <w:pPr>
        <w:ind w:left="720" w:hanging="720"/>
      </w:pPr>
    </w:p>
    <w:p w14:paraId="6821C678" w14:textId="72403163" w:rsidR="00D94318" w:rsidRDefault="00D94318" w:rsidP="002B3918">
      <w:pPr>
        <w:ind w:left="720" w:hanging="720"/>
      </w:pPr>
      <w:r>
        <w:tab/>
        <w:t>During the year 2024/2025 Cotgrave Town Council spent £4,943.67 using the Section 137 power.</w:t>
      </w:r>
    </w:p>
    <w:p w14:paraId="3DE935F9" w14:textId="77777777" w:rsidR="00D94318" w:rsidRDefault="00D94318" w:rsidP="002B3918">
      <w:pPr>
        <w:ind w:left="720" w:hanging="720"/>
      </w:pPr>
    </w:p>
    <w:p w14:paraId="3F03143A" w14:textId="5191F071" w:rsidR="00D94318" w:rsidRPr="00E96E1B" w:rsidRDefault="00D94318" w:rsidP="002B3918">
      <w:pPr>
        <w:ind w:left="720" w:hanging="720"/>
      </w:pPr>
      <w:r>
        <w:tab/>
        <w:t>The funds were used to provide a Christmas Meal for 160 pensioners living in Cotgrave.</w:t>
      </w:r>
    </w:p>
    <w:p w14:paraId="57E8954B" w14:textId="22AB09CD" w:rsidR="00453FAC" w:rsidRPr="00E96E1B" w:rsidRDefault="006E32A8" w:rsidP="00453FAC">
      <w:pPr>
        <w:pStyle w:val="NormalWeb"/>
        <w:rPr>
          <w:rFonts w:ascii="Arial" w:hAnsi="Arial" w:cs="Arial"/>
          <w:bCs/>
          <w:sz w:val="20"/>
          <w:szCs w:val="20"/>
        </w:rPr>
      </w:pPr>
      <w:r w:rsidRPr="00E96E1B">
        <w:rPr>
          <w:rFonts w:ascii="Arial" w:hAnsi="Arial" w:cs="Arial"/>
          <w:bCs/>
          <w:sz w:val="20"/>
          <w:szCs w:val="20"/>
        </w:rPr>
        <w:t xml:space="preserve">The Annual </w:t>
      </w:r>
      <w:r w:rsidR="00F11A5B" w:rsidRPr="00E96E1B">
        <w:rPr>
          <w:rFonts w:ascii="Arial" w:hAnsi="Arial" w:cs="Arial"/>
          <w:bCs/>
          <w:sz w:val="20"/>
          <w:szCs w:val="20"/>
        </w:rPr>
        <w:t xml:space="preserve">Council </w:t>
      </w:r>
      <w:r w:rsidRPr="00E96E1B">
        <w:rPr>
          <w:rFonts w:ascii="Arial" w:hAnsi="Arial" w:cs="Arial"/>
          <w:bCs/>
          <w:sz w:val="20"/>
          <w:szCs w:val="20"/>
        </w:rPr>
        <w:t xml:space="preserve">Meeting closed at </w:t>
      </w:r>
      <w:r w:rsidR="004A58BE">
        <w:rPr>
          <w:rFonts w:ascii="Arial" w:hAnsi="Arial" w:cs="Arial"/>
          <w:bCs/>
          <w:sz w:val="20"/>
          <w:szCs w:val="20"/>
        </w:rPr>
        <w:t>7.30pm</w:t>
      </w:r>
    </w:p>
    <w:p w14:paraId="5B59C931" w14:textId="77777777" w:rsidR="00453FAC" w:rsidRPr="00E96E1B" w:rsidRDefault="00453FAC" w:rsidP="00453FAC">
      <w:pPr>
        <w:pStyle w:val="NormalWeb"/>
        <w:rPr>
          <w:rFonts w:ascii="Arial" w:hAnsi="Arial" w:cs="Arial"/>
          <w:bCs/>
          <w:sz w:val="20"/>
          <w:szCs w:val="20"/>
        </w:rPr>
      </w:pPr>
    </w:p>
    <w:p w14:paraId="00354315" w14:textId="77777777" w:rsidR="00606E85" w:rsidRPr="00E96E1B" w:rsidRDefault="00606E85" w:rsidP="00453FAC">
      <w:pPr>
        <w:pStyle w:val="NormalWeb"/>
        <w:rPr>
          <w:rFonts w:ascii="Arial" w:hAnsi="Arial" w:cs="Arial"/>
          <w:bCs/>
          <w:sz w:val="20"/>
          <w:szCs w:val="20"/>
        </w:rPr>
      </w:pPr>
    </w:p>
    <w:p w14:paraId="4D52207F" w14:textId="77777777" w:rsidR="009B6586" w:rsidRPr="00E96E1B" w:rsidRDefault="009B6586" w:rsidP="00453FAC">
      <w:pPr>
        <w:pStyle w:val="NormalWeb"/>
        <w:rPr>
          <w:rFonts w:ascii="Arial" w:hAnsi="Arial" w:cs="Arial"/>
          <w:bCs/>
          <w:sz w:val="20"/>
          <w:szCs w:val="20"/>
        </w:rPr>
      </w:pPr>
    </w:p>
    <w:p w14:paraId="6BDA3C5D" w14:textId="77777777" w:rsidR="009B6586" w:rsidRPr="00E96E1B" w:rsidRDefault="009B6586" w:rsidP="00453FAC">
      <w:pPr>
        <w:pStyle w:val="NormalWeb"/>
        <w:rPr>
          <w:rFonts w:ascii="Arial" w:hAnsi="Arial" w:cs="Arial"/>
          <w:bCs/>
          <w:sz w:val="20"/>
          <w:szCs w:val="20"/>
        </w:rPr>
      </w:pPr>
    </w:p>
    <w:p w14:paraId="10B437B7" w14:textId="3E612995" w:rsidR="00453FAC" w:rsidRPr="00E96E1B" w:rsidRDefault="00453FAC" w:rsidP="00453FAC">
      <w:pPr>
        <w:pStyle w:val="NormalWeb"/>
        <w:rPr>
          <w:rFonts w:ascii="Arial" w:hAnsi="Arial" w:cs="Arial"/>
          <w:bCs/>
          <w:sz w:val="20"/>
          <w:szCs w:val="20"/>
        </w:rPr>
      </w:pPr>
      <w:r w:rsidRPr="00E96E1B">
        <w:rPr>
          <w:rFonts w:ascii="Arial" w:hAnsi="Arial" w:cs="Arial"/>
          <w:bCs/>
          <w:sz w:val="20"/>
          <w:szCs w:val="20"/>
        </w:rPr>
        <w:t>Chair</w:t>
      </w:r>
      <w:r w:rsidR="001F5D01">
        <w:rPr>
          <w:rFonts w:ascii="Arial" w:hAnsi="Arial" w:cs="Arial"/>
          <w:bCs/>
          <w:sz w:val="20"/>
          <w:szCs w:val="20"/>
        </w:rPr>
        <w:t>man</w:t>
      </w:r>
      <w:r w:rsidRPr="00E96E1B">
        <w:rPr>
          <w:rFonts w:ascii="Arial" w:hAnsi="Arial" w:cs="Arial"/>
          <w:bCs/>
          <w:sz w:val="20"/>
          <w:szCs w:val="20"/>
        </w:rPr>
        <w:t>: …………………………………. Signed as a True Record (Date): …………………………</w:t>
      </w:r>
    </w:p>
    <w:p w14:paraId="68C7CC08" w14:textId="77777777" w:rsidR="00453FAC" w:rsidRPr="00E96E1B" w:rsidRDefault="00453FAC" w:rsidP="00A86201">
      <w:pPr>
        <w:pStyle w:val="NormalWeb"/>
        <w:jc w:val="center"/>
        <w:rPr>
          <w:rFonts w:ascii="Arial" w:hAnsi="Arial" w:cs="Arial"/>
          <w:b/>
          <w:sz w:val="20"/>
          <w:szCs w:val="20"/>
        </w:rPr>
      </w:pPr>
    </w:p>
    <w:p w14:paraId="7AADA3A3" w14:textId="77777777" w:rsidR="00084AFF" w:rsidRDefault="00084AFF" w:rsidP="00A86201">
      <w:pPr>
        <w:pStyle w:val="NormalWeb"/>
        <w:jc w:val="center"/>
        <w:rPr>
          <w:rFonts w:ascii="Arial" w:hAnsi="Arial" w:cs="Arial"/>
          <w:b/>
          <w:sz w:val="20"/>
          <w:szCs w:val="20"/>
        </w:rPr>
      </w:pPr>
    </w:p>
    <w:p w14:paraId="245A42D3" w14:textId="77777777" w:rsidR="004A58BE" w:rsidRDefault="004A58BE" w:rsidP="00A86201">
      <w:pPr>
        <w:pStyle w:val="NormalWeb"/>
        <w:jc w:val="center"/>
        <w:rPr>
          <w:rFonts w:ascii="Arial" w:hAnsi="Arial" w:cs="Arial"/>
          <w:b/>
          <w:sz w:val="20"/>
          <w:szCs w:val="20"/>
        </w:rPr>
      </w:pPr>
    </w:p>
    <w:p w14:paraId="7EB228D3" w14:textId="77777777" w:rsidR="004A58BE" w:rsidRDefault="004A58BE" w:rsidP="00A86201">
      <w:pPr>
        <w:pStyle w:val="NormalWeb"/>
        <w:jc w:val="center"/>
        <w:rPr>
          <w:rFonts w:ascii="Arial" w:hAnsi="Arial" w:cs="Arial"/>
          <w:b/>
          <w:sz w:val="20"/>
          <w:szCs w:val="20"/>
        </w:rPr>
      </w:pPr>
    </w:p>
    <w:p w14:paraId="700A564A" w14:textId="77777777" w:rsidR="004A58BE" w:rsidRDefault="004A58BE" w:rsidP="00A86201">
      <w:pPr>
        <w:pStyle w:val="NormalWeb"/>
        <w:jc w:val="center"/>
        <w:rPr>
          <w:rFonts w:ascii="Arial" w:hAnsi="Arial" w:cs="Arial"/>
          <w:b/>
          <w:sz w:val="20"/>
          <w:szCs w:val="20"/>
        </w:rPr>
      </w:pPr>
    </w:p>
    <w:p w14:paraId="4937E5C7" w14:textId="77777777" w:rsidR="004A58BE" w:rsidRDefault="004A58BE" w:rsidP="00A86201">
      <w:pPr>
        <w:pStyle w:val="NormalWeb"/>
        <w:jc w:val="center"/>
        <w:rPr>
          <w:rFonts w:ascii="Arial" w:hAnsi="Arial" w:cs="Arial"/>
          <w:b/>
          <w:sz w:val="20"/>
          <w:szCs w:val="20"/>
        </w:rPr>
      </w:pPr>
    </w:p>
    <w:p w14:paraId="6A75D9E0" w14:textId="77777777" w:rsidR="004A58BE" w:rsidRDefault="004A58BE" w:rsidP="00A86201">
      <w:pPr>
        <w:pStyle w:val="NormalWeb"/>
        <w:jc w:val="center"/>
        <w:rPr>
          <w:rFonts w:ascii="Arial" w:hAnsi="Arial" w:cs="Arial"/>
          <w:b/>
          <w:sz w:val="20"/>
          <w:szCs w:val="20"/>
        </w:rPr>
      </w:pPr>
    </w:p>
    <w:p w14:paraId="617B8DFB" w14:textId="77777777" w:rsidR="004A58BE" w:rsidRDefault="004A58BE" w:rsidP="00A86201">
      <w:pPr>
        <w:pStyle w:val="NormalWeb"/>
        <w:jc w:val="center"/>
        <w:rPr>
          <w:rFonts w:ascii="Arial" w:hAnsi="Arial" w:cs="Arial"/>
          <w:b/>
          <w:sz w:val="20"/>
          <w:szCs w:val="20"/>
        </w:rPr>
      </w:pPr>
    </w:p>
    <w:p w14:paraId="6FD114B5" w14:textId="77777777" w:rsidR="004A58BE" w:rsidRDefault="004A58BE" w:rsidP="00A86201">
      <w:pPr>
        <w:pStyle w:val="NormalWeb"/>
        <w:jc w:val="center"/>
        <w:rPr>
          <w:rFonts w:ascii="Arial" w:hAnsi="Arial" w:cs="Arial"/>
          <w:b/>
          <w:sz w:val="20"/>
          <w:szCs w:val="20"/>
        </w:rPr>
      </w:pPr>
    </w:p>
    <w:p w14:paraId="00CFB9CE" w14:textId="77777777" w:rsidR="004A58BE" w:rsidRDefault="004A58BE" w:rsidP="00A86201">
      <w:pPr>
        <w:pStyle w:val="NormalWeb"/>
        <w:jc w:val="center"/>
        <w:rPr>
          <w:rFonts w:ascii="Arial" w:hAnsi="Arial" w:cs="Arial"/>
          <w:b/>
          <w:sz w:val="20"/>
          <w:szCs w:val="20"/>
        </w:rPr>
      </w:pPr>
    </w:p>
    <w:p w14:paraId="78966A9A" w14:textId="77777777" w:rsidR="004A58BE" w:rsidRDefault="004A58BE" w:rsidP="00A86201">
      <w:pPr>
        <w:pStyle w:val="NormalWeb"/>
        <w:jc w:val="center"/>
        <w:rPr>
          <w:rFonts w:ascii="Arial" w:hAnsi="Arial" w:cs="Arial"/>
          <w:b/>
          <w:sz w:val="20"/>
          <w:szCs w:val="20"/>
        </w:rPr>
      </w:pPr>
    </w:p>
    <w:p w14:paraId="20E3142D" w14:textId="77777777" w:rsidR="004A58BE" w:rsidRDefault="004A58BE" w:rsidP="00A86201">
      <w:pPr>
        <w:pStyle w:val="NormalWeb"/>
        <w:jc w:val="center"/>
        <w:rPr>
          <w:rFonts w:ascii="Arial" w:hAnsi="Arial" w:cs="Arial"/>
          <w:b/>
          <w:sz w:val="20"/>
          <w:szCs w:val="20"/>
        </w:rPr>
      </w:pPr>
    </w:p>
    <w:p w14:paraId="3BBD2709" w14:textId="77777777" w:rsidR="004A58BE" w:rsidRDefault="004A58BE" w:rsidP="00A86201">
      <w:pPr>
        <w:pStyle w:val="NormalWeb"/>
        <w:jc w:val="center"/>
        <w:rPr>
          <w:rFonts w:ascii="Arial" w:hAnsi="Arial" w:cs="Arial"/>
          <w:b/>
          <w:sz w:val="20"/>
          <w:szCs w:val="20"/>
        </w:rPr>
      </w:pPr>
    </w:p>
    <w:p w14:paraId="304E1307" w14:textId="77777777" w:rsidR="004A58BE" w:rsidRDefault="004A58BE" w:rsidP="00A86201">
      <w:pPr>
        <w:pStyle w:val="NormalWeb"/>
        <w:jc w:val="center"/>
        <w:rPr>
          <w:rFonts w:ascii="Arial" w:hAnsi="Arial" w:cs="Arial"/>
          <w:b/>
          <w:sz w:val="20"/>
          <w:szCs w:val="20"/>
        </w:rPr>
      </w:pPr>
    </w:p>
    <w:p w14:paraId="3B69B3C0" w14:textId="77777777" w:rsidR="004A58BE" w:rsidRDefault="004A58BE" w:rsidP="00A86201">
      <w:pPr>
        <w:pStyle w:val="NormalWeb"/>
        <w:jc w:val="center"/>
        <w:rPr>
          <w:rFonts w:ascii="Arial" w:hAnsi="Arial" w:cs="Arial"/>
          <w:b/>
          <w:sz w:val="20"/>
          <w:szCs w:val="20"/>
        </w:rPr>
      </w:pPr>
    </w:p>
    <w:p w14:paraId="57F2B1A8" w14:textId="315E8ECC" w:rsidR="007F7B8C" w:rsidRPr="00E96E1B" w:rsidRDefault="00D94318" w:rsidP="00D04030">
      <w:pPr>
        <w:pStyle w:val="NormalWeb"/>
        <w:jc w:val="center"/>
        <w:rPr>
          <w:rFonts w:ascii="Arial" w:hAnsi="Arial" w:cs="Arial"/>
          <w:b/>
          <w:sz w:val="20"/>
          <w:szCs w:val="20"/>
        </w:rPr>
      </w:pPr>
      <w:r>
        <w:rPr>
          <w:rFonts w:ascii="Arial" w:hAnsi="Arial" w:cs="Arial"/>
          <w:b/>
          <w:sz w:val="20"/>
          <w:szCs w:val="20"/>
        </w:rPr>
        <w:t>-</w:t>
      </w:r>
      <w:r w:rsidR="00303BCF">
        <w:rPr>
          <w:rFonts w:ascii="Arial" w:hAnsi="Arial" w:cs="Arial"/>
          <w:b/>
          <w:sz w:val="20"/>
          <w:szCs w:val="20"/>
        </w:rPr>
        <w:t>6</w:t>
      </w:r>
      <w:r w:rsidR="007F7B8C" w:rsidRPr="00E96E1B">
        <w:rPr>
          <w:rFonts w:ascii="Arial" w:hAnsi="Arial" w:cs="Arial"/>
          <w:b/>
          <w:sz w:val="20"/>
          <w:szCs w:val="20"/>
        </w:rPr>
        <w:t>-</w:t>
      </w:r>
    </w:p>
    <w:p w14:paraId="3DC50F57" w14:textId="29B55825" w:rsidR="00D04030" w:rsidRDefault="00D04030" w:rsidP="00D04030">
      <w:pPr>
        <w:pStyle w:val="NormalWeb"/>
        <w:jc w:val="center"/>
        <w:rPr>
          <w:rFonts w:ascii="Arial" w:hAnsi="Arial" w:cs="Arial"/>
          <w:b/>
          <w:bCs/>
          <w:sz w:val="20"/>
          <w:szCs w:val="20"/>
        </w:rPr>
      </w:pPr>
      <w:r w:rsidRPr="00E96E1B">
        <w:rPr>
          <w:rFonts w:ascii="Arial" w:hAnsi="Arial" w:cs="Arial"/>
          <w:b/>
          <w:sz w:val="20"/>
          <w:szCs w:val="20"/>
        </w:rPr>
        <w:t>Cotgrave Town Council Meeting</w:t>
      </w:r>
      <w:r w:rsidRPr="00E96E1B">
        <w:rPr>
          <w:rFonts w:ascii="Arial" w:hAnsi="Arial" w:cs="Arial"/>
          <w:b/>
          <w:sz w:val="20"/>
          <w:szCs w:val="20"/>
        </w:rPr>
        <w:br/>
      </w:r>
      <w:r w:rsidR="00D94318">
        <w:rPr>
          <w:rFonts w:ascii="Arial" w:hAnsi="Arial" w:cs="Arial"/>
          <w:b/>
          <w:bCs/>
          <w:sz w:val="20"/>
          <w:szCs w:val="20"/>
        </w:rPr>
        <w:t>19</w:t>
      </w:r>
      <w:r w:rsidR="00D94318" w:rsidRPr="00D94318">
        <w:rPr>
          <w:rFonts w:ascii="Arial" w:hAnsi="Arial" w:cs="Arial"/>
          <w:b/>
          <w:bCs/>
          <w:sz w:val="20"/>
          <w:szCs w:val="20"/>
          <w:vertAlign w:val="superscript"/>
        </w:rPr>
        <w:t>th</w:t>
      </w:r>
      <w:r w:rsidR="00D94318">
        <w:rPr>
          <w:rFonts w:ascii="Arial" w:hAnsi="Arial" w:cs="Arial"/>
          <w:b/>
          <w:bCs/>
          <w:sz w:val="20"/>
          <w:szCs w:val="20"/>
        </w:rPr>
        <w:t xml:space="preserve"> </w:t>
      </w:r>
      <w:r w:rsidRPr="00E96E1B">
        <w:rPr>
          <w:rFonts w:ascii="Arial" w:hAnsi="Arial" w:cs="Arial"/>
          <w:b/>
          <w:bCs/>
          <w:sz w:val="20"/>
          <w:szCs w:val="20"/>
        </w:rPr>
        <w:t>May 202</w:t>
      </w:r>
      <w:r w:rsidR="00D94318">
        <w:rPr>
          <w:rFonts w:ascii="Arial" w:hAnsi="Arial" w:cs="Arial"/>
          <w:b/>
          <w:bCs/>
          <w:sz w:val="20"/>
          <w:szCs w:val="20"/>
        </w:rPr>
        <w:t>5</w:t>
      </w:r>
    </w:p>
    <w:p w14:paraId="0C5CDC9E" w14:textId="77777777" w:rsidR="004A58BE" w:rsidRPr="00E96E1B" w:rsidRDefault="004A58BE" w:rsidP="004A58BE">
      <w:pPr>
        <w:pStyle w:val="NormalWeb"/>
        <w:rPr>
          <w:rFonts w:ascii="Arial" w:hAnsi="Arial" w:cs="Arial"/>
          <w:sz w:val="20"/>
          <w:szCs w:val="20"/>
        </w:rPr>
      </w:pPr>
      <w:r w:rsidRPr="00E96E1B">
        <w:rPr>
          <w:rFonts w:ascii="Arial" w:hAnsi="Arial" w:cs="Arial"/>
          <w:sz w:val="20"/>
          <w:szCs w:val="20"/>
          <w:u w:val="single"/>
        </w:rPr>
        <w:t>Present</w:t>
      </w:r>
      <w:r w:rsidRPr="00E96E1B">
        <w:rPr>
          <w:rFonts w:ascii="Arial" w:hAnsi="Arial" w:cs="Arial"/>
          <w:sz w:val="20"/>
          <w:szCs w:val="20"/>
          <w:u w:val="single"/>
        </w:rPr>
        <w:tab/>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t xml:space="preserve">Councillors </w:t>
      </w:r>
      <w:r>
        <w:rPr>
          <w:rFonts w:ascii="Arial" w:hAnsi="Arial" w:cs="Arial"/>
          <w:sz w:val="20"/>
          <w:szCs w:val="20"/>
        </w:rPr>
        <w:t xml:space="preserve">I Shaw (Chairman), E Arscott, R Butler, K Chewings, </w:t>
      </w:r>
      <w:r>
        <w:rPr>
          <w:rFonts w:ascii="Arial" w:hAnsi="Arial" w:cs="Arial"/>
          <w:sz w:val="20"/>
          <w:szCs w:val="20"/>
        </w:rPr>
        <w:br/>
        <w:t xml:space="preserve">                                                    S Ellis, S Gardner, J Mileham, S Mitchell, N Monday and </w:t>
      </w:r>
      <w:r>
        <w:rPr>
          <w:rFonts w:ascii="Arial" w:hAnsi="Arial" w:cs="Arial"/>
          <w:sz w:val="20"/>
          <w:szCs w:val="20"/>
        </w:rPr>
        <w:br/>
        <w:t xml:space="preserve">                                                    A Simpson.</w:t>
      </w:r>
      <w:r w:rsidRPr="00E96E1B">
        <w:rPr>
          <w:rFonts w:ascii="Arial" w:hAnsi="Arial" w:cs="Arial"/>
          <w:sz w:val="20"/>
          <w:szCs w:val="20"/>
        </w:rPr>
        <w:br/>
      </w:r>
      <w:r>
        <w:rPr>
          <w:rFonts w:ascii="Arial" w:hAnsi="Arial" w:cs="Arial"/>
          <w:sz w:val="20"/>
          <w:szCs w:val="20"/>
          <w:u w:val="single"/>
        </w:rPr>
        <w:br/>
      </w:r>
      <w:r w:rsidRPr="00E96E1B">
        <w:rPr>
          <w:rFonts w:ascii="Arial" w:hAnsi="Arial" w:cs="Arial"/>
          <w:sz w:val="20"/>
          <w:szCs w:val="20"/>
          <w:u w:val="single"/>
        </w:rPr>
        <w:t>Apologies Received</w:t>
      </w:r>
      <w:r w:rsidRPr="00E96E1B">
        <w:rPr>
          <w:rFonts w:ascii="Arial" w:hAnsi="Arial" w:cs="Arial"/>
          <w:sz w:val="20"/>
          <w:szCs w:val="20"/>
        </w:rPr>
        <w:tab/>
        <w:t>:</w:t>
      </w:r>
      <w:r w:rsidRPr="00E96E1B">
        <w:rPr>
          <w:rFonts w:ascii="Arial" w:hAnsi="Arial" w:cs="Arial"/>
          <w:sz w:val="20"/>
          <w:szCs w:val="20"/>
        </w:rPr>
        <w:tab/>
        <w:t>Councillor</w:t>
      </w:r>
      <w:r>
        <w:rPr>
          <w:rFonts w:ascii="Arial" w:hAnsi="Arial" w:cs="Arial"/>
          <w:sz w:val="20"/>
          <w:szCs w:val="20"/>
        </w:rPr>
        <w:t>s L Healy and M Myles</w:t>
      </w:r>
    </w:p>
    <w:p w14:paraId="61885856" w14:textId="77777777" w:rsidR="004A58BE" w:rsidRPr="00E96E1B" w:rsidRDefault="004A58BE" w:rsidP="004A58BE">
      <w:pPr>
        <w:pStyle w:val="NormalWeb"/>
        <w:ind w:left="1440" w:hanging="1440"/>
        <w:rPr>
          <w:rFonts w:ascii="Arial" w:hAnsi="Arial" w:cs="Arial"/>
          <w:sz w:val="20"/>
          <w:szCs w:val="20"/>
        </w:rPr>
      </w:pPr>
      <w:r w:rsidRPr="00E96E1B">
        <w:rPr>
          <w:rFonts w:ascii="Arial" w:hAnsi="Arial" w:cs="Arial"/>
          <w:sz w:val="20"/>
          <w:szCs w:val="20"/>
          <w:u w:val="single"/>
        </w:rPr>
        <w:t>Attendance</w:t>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t xml:space="preserve">Julie Stephenson (Town Clerk) and Jane Pick (Administration    </w:t>
      </w:r>
      <w:r w:rsidRPr="00E96E1B">
        <w:rPr>
          <w:rFonts w:ascii="Arial" w:hAnsi="Arial" w:cs="Arial"/>
          <w:sz w:val="20"/>
          <w:szCs w:val="20"/>
        </w:rPr>
        <w:br/>
        <w:t xml:space="preserve">                          Manager) – </w:t>
      </w:r>
      <w:r>
        <w:rPr>
          <w:rFonts w:ascii="Arial" w:hAnsi="Arial" w:cs="Arial"/>
          <w:sz w:val="20"/>
          <w:szCs w:val="20"/>
        </w:rPr>
        <w:t>Cotgrave Town Council</w:t>
      </w:r>
      <w:r w:rsidRPr="00E96E1B">
        <w:rPr>
          <w:rFonts w:ascii="Arial" w:hAnsi="Arial" w:cs="Arial"/>
          <w:sz w:val="20"/>
          <w:szCs w:val="20"/>
        </w:rPr>
        <w:t xml:space="preserve">.                                                                                                    </w:t>
      </w:r>
    </w:p>
    <w:p w14:paraId="2573F62B" w14:textId="55413733" w:rsidR="00D04030" w:rsidRPr="00E96E1B" w:rsidRDefault="00510DF3" w:rsidP="00491AF0">
      <w:pPr>
        <w:pStyle w:val="NormalWeb"/>
        <w:rPr>
          <w:rFonts w:ascii="Arial" w:hAnsi="Arial" w:cs="Arial"/>
          <w:sz w:val="20"/>
          <w:szCs w:val="20"/>
        </w:rPr>
      </w:pPr>
      <w:r w:rsidRPr="00E96E1B">
        <w:rPr>
          <w:rFonts w:ascii="Arial" w:hAnsi="Arial" w:cs="Arial"/>
          <w:sz w:val="20"/>
          <w:szCs w:val="20"/>
        </w:rPr>
        <w:t xml:space="preserve">The meeting was held at Cotgrave </w:t>
      </w:r>
      <w:r w:rsidR="00EB3487">
        <w:rPr>
          <w:rFonts w:ascii="Arial" w:hAnsi="Arial" w:cs="Arial"/>
          <w:sz w:val="20"/>
          <w:szCs w:val="20"/>
        </w:rPr>
        <w:t xml:space="preserve">Futures </w:t>
      </w:r>
      <w:r w:rsidRPr="00E96E1B">
        <w:rPr>
          <w:rFonts w:ascii="Arial" w:hAnsi="Arial" w:cs="Arial"/>
          <w:sz w:val="20"/>
          <w:szCs w:val="20"/>
        </w:rPr>
        <w:t xml:space="preserve">and commenced at </w:t>
      </w:r>
      <w:r w:rsidR="00951839">
        <w:rPr>
          <w:rFonts w:ascii="Arial" w:hAnsi="Arial" w:cs="Arial"/>
          <w:sz w:val="20"/>
          <w:szCs w:val="20"/>
        </w:rPr>
        <w:t>7.21pm.</w:t>
      </w:r>
      <w:r w:rsidRPr="00E96E1B">
        <w:rPr>
          <w:rFonts w:ascii="Arial" w:hAnsi="Arial" w:cs="Arial"/>
          <w:sz w:val="20"/>
          <w:szCs w:val="20"/>
        </w:rPr>
        <w:br/>
      </w:r>
      <w:r w:rsidR="00951839">
        <w:rPr>
          <w:rFonts w:ascii="Arial" w:hAnsi="Arial" w:cs="Arial"/>
          <w:sz w:val="20"/>
          <w:szCs w:val="20"/>
        </w:rPr>
        <w:br/>
      </w:r>
      <w:r w:rsidR="00D04030" w:rsidRPr="00E96E1B">
        <w:rPr>
          <w:rFonts w:ascii="Arial" w:hAnsi="Arial" w:cs="Arial"/>
          <w:sz w:val="20"/>
          <w:szCs w:val="20"/>
        </w:rPr>
        <w:tab/>
      </w:r>
      <w:r w:rsidR="00D04030" w:rsidRPr="00E96E1B">
        <w:rPr>
          <w:rFonts w:ascii="Arial" w:hAnsi="Arial" w:cs="Arial"/>
          <w:sz w:val="20"/>
          <w:szCs w:val="20"/>
        </w:rPr>
        <w:tab/>
        <w:t xml:space="preserve">                    -------------------------------------------------------------                                                                   </w:t>
      </w:r>
    </w:p>
    <w:p w14:paraId="6CB7A796" w14:textId="77777777" w:rsidR="00D04030" w:rsidRPr="00E96E1B" w:rsidRDefault="00D04030" w:rsidP="00D04030">
      <w:pPr>
        <w:pStyle w:val="NormalWeb"/>
        <w:ind w:left="1440" w:hanging="1440"/>
        <w:jc w:val="center"/>
        <w:rPr>
          <w:rFonts w:ascii="Arial" w:hAnsi="Arial" w:cs="Arial"/>
          <w:b/>
          <w:sz w:val="20"/>
          <w:szCs w:val="20"/>
        </w:rPr>
      </w:pPr>
      <w:r w:rsidRPr="00E96E1B">
        <w:rPr>
          <w:rFonts w:ascii="Arial" w:hAnsi="Arial" w:cs="Arial"/>
          <w:b/>
          <w:sz w:val="20"/>
          <w:szCs w:val="20"/>
        </w:rPr>
        <w:t>Apologies</w:t>
      </w:r>
    </w:p>
    <w:p w14:paraId="5CA508C5" w14:textId="56C6E6B5" w:rsidR="00D04030" w:rsidRPr="00E96E1B" w:rsidRDefault="002C4267" w:rsidP="00D04030">
      <w:pPr>
        <w:pStyle w:val="NormalWeb"/>
        <w:rPr>
          <w:rFonts w:ascii="Arial" w:hAnsi="Arial" w:cs="Arial"/>
          <w:bCs/>
          <w:sz w:val="20"/>
          <w:szCs w:val="20"/>
        </w:rPr>
      </w:pPr>
      <w:r>
        <w:rPr>
          <w:rFonts w:ascii="Arial" w:hAnsi="Arial" w:cs="Arial"/>
          <w:bCs/>
          <w:sz w:val="20"/>
          <w:szCs w:val="20"/>
        </w:rPr>
        <w:t>1426</w:t>
      </w:r>
      <w:r w:rsidR="00D04030" w:rsidRPr="00E96E1B">
        <w:rPr>
          <w:rFonts w:ascii="Arial" w:hAnsi="Arial" w:cs="Arial"/>
          <w:bCs/>
          <w:sz w:val="20"/>
          <w:szCs w:val="20"/>
        </w:rPr>
        <w:tab/>
        <w:t>The apologies received were approved.</w:t>
      </w:r>
    </w:p>
    <w:p w14:paraId="424E6155" w14:textId="77777777" w:rsidR="00D04030" w:rsidRPr="00E96E1B" w:rsidRDefault="00D04030" w:rsidP="00D04030">
      <w:pPr>
        <w:pStyle w:val="NormalWeb"/>
        <w:jc w:val="center"/>
        <w:rPr>
          <w:rFonts w:ascii="Arial" w:hAnsi="Arial" w:cs="Arial"/>
          <w:b/>
          <w:sz w:val="20"/>
          <w:szCs w:val="20"/>
        </w:rPr>
      </w:pPr>
      <w:r w:rsidRPr="00E96E1B">
        <w:rPr>
          <w:rFonts w:ascii="Arial" w:hAnsi="Arial" w:cs="Arial"/>
          <w:b/>
          <w:sz w:val="20"/>
          <w:szCs w:val="20"/>
        </w:rPr>
        <w:t>--------------------------------------------------------</w:t>
      </w:r>
    </w:p>
    <w:p w14:paraId="53F8C5B5" w14:textId="77777777" w:rsidR="00D04030" w:rsidRPr="00E96E1B" w:rsidRDefault="00D04030" w:rsidP="00D04030">
      <w:pPr>
        <w:pStyle w:val="NormalWeb"/>
        <w:jc w:val="center"/>
        <w:rPr>
          <w:rFonts w:ascii="Arial" w:hAnsi="Arial" w:cs="Arial"/>
          <w:b/>
          <w:sz w:val="20"/>
          <w:szCs w:val="20"/>
        </w:rPr>
      </w:pPr>
      <w:r w:rsidRPr="00E96E1B">
        <w:rPr>
          <w:rFonts w:ascii="Arial" w:hAnsi="Arial" w:cs="Arial"/>
          <w:b/>
          <w:sz w:val="20"/>
          <w:szCs w:val="20"/>
        </w:rPr>
        <w:t>Declarations of Interest</w:t>
      </w:r>
    </w:p>
    <w:p w14:paraId="09C583B4" w14:textId="485489AA" w:rsidR="00D04030" w:rsidRPr="00E96E1B" w:rsidRDefault="002C4267" w:rsidP="00D04030">
      <w:pPr>
        <w:pStyle w:val="NormalWeb"/>
        <w:ind w:left="720" w:hanging="720"/>
        <w:rPr>
          <w:rFonts w:ascii="Arial" w:hAnsi="Arial" w:cs="Arial"/>
          <w:bCs/>
          <w:sz w:val="20"/>
          <w:szCs w:val="20"/>
        </w:rPr>
      </w:pPr>
      <w:r>
        <w:rPr>
          <w:rFonts w:ascii="Arial" w:hAnsi="Arial" w:cs="Arial"/>
          <w:bCs/>
          <w:sz w:val="20"/>
          <w:szCs w:val="20"/>
        </w:rPr>
        <w:t>1427</w:t>
      </w:r>
      <w:r w:rsidR="005672F7" w:rsidRPr="00E96E1B">
        <w:rPr>
          <w:rFonts w:ascii="Arial" w:hAnsi="Arial" w:cs="Arial"/>
          <w:bCs/>
          <w:sz w:val="20"/>
          <w:szCs w:val="20"/>
        </w:rPr>
        <w:tab/>
      </w:r>
      <w:r w:rsidR="00951839">
        <w:rPr>
          <w:rFonts w:ascii="Arial" w:hAnsi="Arial" w:cs="Arial"/>
          <w:bCs/>
          <w:sz w:val="20"/>
          <w:szCs w:val="20"/>
        </w:rPr>
        <w:t>No declarations of Interest were given.</w:t>
      </w:r>
    </w:p>
    <w:p w14:paraId="795A46C9" w14:textId="77777777" w:rsidR="00D04030" w:rsidRPr="00E96E1B" w:rsidRDefault="00D04030" w:rsidP="00D04030">
      <w:pPr>
        <w:pStyle w:val="NormalWeb"/>
        <w:jc w:val="center"/>
        <w:rPr>
          <w:rFonts w:ascii="Arial" w:hAnsi="Arial" w:cs="Arial"/>
          <w:b/>
          <w:sz w:val="20"/>
          <w:szCs w:val="20"/>
        </w:rPr>
      </w:pPr>
      <w:r w:rsidRPr="00E96E1B">
        <w:rPr>
          <w:rFonts w:ascii="Arial" w:hAnsi="Arial" w:cs="Arial"/>
          <w:b/>
          <w:sz w:val="20"/>
          <w:szCs w:val="20"/>
        </w:rPr>
        <w:t>--------------------------------------------------</w:t>
      </w:r>
    </w:p>
    <w:p w14:paraId="175A8848" w14:textId="77777777" w:rsidR="00D04030" w:rsidRPr="00E96E1B" w:rsidRDefault="00D04030" w:rsidP="00D04030">
      <w:pPr>
        <w:pStyle w:val="NormalWeb"/>
        <w:jc w:val="center"/>
        <w:rPr>
          <w:rFonts w:ascii="Arial" w:hAnsi="Arial" w:cs="Arial"/>
          <w:b/>
          <w:sz w:val="20"/>
          <w:szCs w:val="20"/>
        </w:rPr>
      </w:pPr>
      <w:r w:rsidRPr="00E96E1B">
        <w:rPr>
          <w:rFonts w:ascii="Arial" w:hAnsi="Arial" w:cs="Arial"/>
          <w:b/>
          <w:sz w:val="20"/>
          <w:szCs w:val="20"/>
        </w:rPr>
        <w:t>Public Open Session</w:t>
      </w:r>
    </w:p>
    <w:p w14:paraId="072ADDFE" w14:textId="32436660" w:rsidR="00D04030" w:rsidRPr="00E96E1B" w:rsidRDefault="002C4267" w:rsidP="00D04030">
      <w:pPr>
        <w:pStyle w:val="NormalWeb"/>
        <w:ind w:left="720" w:hanging="720"/>
        <w:rPr>
          <w:rFonts w:ascii="Arial" w:hAnsi="Arial" w:cs="Arial"/>
          <w:bCs/>
          <w:sz w:val="20"/>
          <w:szCs w:val="20"/>
        </w:rPr>
      </w:pPr>
      <w:r>
        <w:rPr>
          <w:rFonts w:ascii="Arial" w:hAnsi="Arial" w:cs="Arial"/>
          <w:bCs/>
          <w:sz w:val="20"/>
          <w:szCs w:val="20"/>
        </w:rPr>
        <w:t>1428</w:t>
      </w:r>
      <w:r w:rsidR="00D04030" w:rsidRPr="00E96E1B">
        <w:rPr>
          <w:rFonts w:ascii="Arial" w:hAnsi="Arial" w:cs="Arial"/>
          <w:bCs/>
          <w:sz w:val="20"/>
          <w:szCs w:val="20"/>
        </w:rPr>
        <w:tab/>
      </w:r>
      <w:r w:rsidR="00951839">
        <w:rPr>
          <w:rFonts w:ascii="Arial" w:hAnsi="Arial" w:cs="Arial"/>
          <w:bCs/>
          <w:sz w:val="20"/>
          <w:szCs w:val="20"/>
        </w:rPr>
        <w:t xml:space="preserve">No members of the </w:t>
      </w:r>
      <w:r w:rsidR="0021572B">
        <w:rPr>
          <w:rFonts w:ascii="Arial" w:hAnsi="Arial" w:cs="Arial"/>
          <w:bCs/>
          <w:sz w:val="20"/>
          <w:szCs w:val="20"/>
        </w:rPr>
        <w:t>public were in attendance.</w:t>
      </w:r>
    </w:p>
    <w:p w14:paraId="129316B8" w14:textId="77777777" w:rsidR="00D04030" w:rsidRPr="00E96E1B" w:rsidRDefault="00D04030" w:rsidP="00D04030">
      <w:pPr>
        <w:pStyle w:val="NormalWeb"/>
        <w:jc w:val="center"/>
        <w:rPr>
          <w:rFonts w:ascii="Arial" w:hAnsi="Arial" w:cs="Arial"/>
          <w:b/>
          <w:sz w:val="20"/>
          <w:szCs w:val="20"/>
        </w:rPr>
      </w:pPr>
      <w:r w:rsidRPr="00E96E1B">
        <w:rPr>
          <w:rFonts w:ascii="Arial" w:hAnsi="Arial" w:cs="Arial"/>
          <w:bCs/>
          <w:sz w:val="20"/>
          <w:szCs w:val="20"/>
        </w:rPr>
        <w:t>----------------------------------------------</w:t>
      </w:r>
    </w:p>
    <w:p w14:paraId="1EF10A02" w14:textId="0595B5A3" w:rsidR="007F7B8C" w:rsidRDefault="00D04030" w:rsidP="007F7B8C">
      <w:pPr>
        <w:pStyle w:val="NormalWeb"/>
        <w:jc w:val="center"/>
        <w:rPr>
          <w:rFonts w:ascii="Arial" w:hAnsi="Arial" w:cs="Arial"/>
          <w:b/>
          <w:sz w:val="20"/>
          <w:szCs w:val="20"/>
        </w:rPr>
      </w:pPr>
      <w:r w:rsidRPr="00E96E1B">
        <w:rPr>
          <w:rFonts w:ascii="Arial" w:hAnsi="Arial" w:cs="Arial"/>
          <w:b/>
          <w:sz w:val="20"/>
          <w:szCs w:val="20"/>
        </w:rPr>
        <w:t xml:space="preserve">Accuracy of the minutes of the Council Meeting held on </w:t>
      </w:r>
      <w:r w:rsidR="00351C04">
        <w:rPr>
          <w:rFonts w:ascii="Arial" w:hAnsi="Arial" w:cs="Arial"/>
          <w:b/>
          <w:sz w:val="20"/>
          <w:szCs w:val="20"/>
        </w:rPr>
        <w:t>14</w:t>
      </w:r>
      <w:r w:rsidR="00351C04" w:rsidRPr="00351C04">
        <w:rPr>
          <w:rFonts w:ascii="Arial" w:hAnsi="Arial" w:cs="Arial"/>
          <w:b/>
          <w:sz w:val="20"/>
          <w:szCs w:val="20"/>
          <w:vertAlign w:val="superscript"/>
        </w:rPr>
        <w:t>th</w:t>
      </w:r>
      <w:r w:rsidR="00351C04">
        <w:rPr>
          <w:rFonts w:ascii="Arial" w:hAnsi="Arial" w:cs="Arial"/>
          <w:b/>
          <w:sz w:val="20"/>
          <w:szCs w:val="20"/>
        </w:rPr>
        <w:t xml:space="preserve"> A</w:t>
      </w:r>
      <w:r w:rsidR="00761DD9" w:rsidRPr="00E96E1B">
        <w:rPr>
          <w:rFonts w:ascii="Arial" w:hAnsi="Arial" w:cs="Arial"/>
          <w:b/>
          <w:sz w:val="20"/>
          <w:szCs w:val="20"/>
        </w:rPr>
        <w:t>pril 202</w:t>
      </w:r>
      <w:r w:rsidR="00351C04">
        <w:rPr>
          <w:rFonts w:ascii="Arial" w:hAnsi="Arial" w:cs="Arial"/>
          <w:b/>
          <w:sz w:val="20"/>
          <w:szCs w:val="20"/>
        </w:rPr>
        <w:t>5</w:t>
      </w:r>
    </w:p>
    <w:p w14:paraId="6834C3A9" w14:textId="5914FE55" w:rsidR="0021572B" w:rsidRPr="007E500A" w:rsidRDefault="002C4267" w:rsidP="0021572B">
      <w:pPr>
        <w:pStyle w:val="NormalWeb"/>
        <w:rPr>
          <w:rFonts w:ascii="Arial" w:hAnsi="Arial" w:cs="Arial"/>
          <w:bCs/>
          <w:sz w:val="20"/>
          <w:szCs w:val="20"/>
        </w:rPr>
      </w:pPr>
      <w:r>
        <w:rPr>
          <w:rFonts w:ascii="Arial" w:hAnsi="Arial" w:cs="Arial"/>
          <w:bCs/>
          <w:sz w:val="20"/>
          <w:szCs w:val="20"/>
        </w:rPr>
        <w:t>1429</w:t>
      </w:r>
      <w:r w:rsidR="007E500A" w:rsidRPr="007E500A">
        <w:rPr>
          <w:rFonts w:ascii="Arial" w:hAnsi="Arial" w:cs="Arial"/>
          <w:bCs/>
          <w:sz w:val="20"/>
          <w:szCs w:val="20"/>
        </w:rPr>
        <w:tab/>
        <w:t xml:space="preserve">Councillor Butler noted that the </w:t>
      </w:r>
      <w:r w:rsidR="007E500A">
        <w:rPr>
          <w:rFonts w:ascii="Arial" w:hAnsi="Arial" w:cs="Arial"/>
          <w:bCs/>
          <w:sz w:val="20"/>
          <w:szCs w:val="20"/>
        </w:rPr>
        <w:t xml:space="preserve">location of the meeting stated </w:t>
      </w:r>
      <w:r w:rsidR="00A13FBB">
        <w:rPr>
          <w:rFonts w:ascii="Arial" w:hAnsi="Arial" w:cs="Arial"/>
          <w:bCs/>
          <w:sz w:val="20"/>
          <w:szCs w:val="20"/>
        </w:rPr>
        <w:t xml:space="preserve">Cotgrave Methodist Church, </w:t>
      </w:r>
      <w:r w:rsidR="00A13FBB">
        <w:rPr>
          <w:rFonts w:ascii="Arial" w:hAnsi="Arial" w:cs="Arial"/>
          <w:bCs/>
          <w:sz w:val="20"/>
          <w:szCs w:val="20"/>
        </w:rPr>
        <w:br/>
      </w:r>
      <w:r w:rsidR="00A13FBB">
        <w:rPr>
          <w:rFonts w:ascii="Arial" w:hAnsi="Arial" w:cs="Arial"/>
          <w:bCs/>
          <w:sz w:val="20"/>
          <w:szCs w:val="20"/>
        </w:rPr>
        <w:tab/>
        <w:t>this should read Cotgrave Futures.  The minutes will be amended.</w:t>
      </w:r>
    </w:p>
    <w:p w14:paraId="4AECEB2E" w14:textId="220B2AF8" w:rsidR="008A4FE8" w:rsidRPr="00E96E1B" w:rsidRDefault="002C4267" w:rsidP="00E077F8">
      <w:pPr>
        <w:pStyle w:val="NormalWeb"/>
        <w:rPr>
          <w:rFonts w:ascii="Arial" w:hAnsi="Arial" w:cs="Arial"/>
          <w:bCs/>
          <w:sz w:val="20"/>
          <w:szCs w:val="20"/>
        </w:rPr>
      </w:pPr>
      <w:r w:rsidRPr="002C4267">
        <w:rPr>
          <w:rFonts w:ascii="Arial" w:hAnsi="Arial" w:cs="Arial"/>
          <w:bCs/>
          <w:sz w:val="20"/>
          <w:szCs w:val="20"/>
        </w:rPr>
        <w:t>1430</w:t>
      </w:r>
      <w:r w:rsidR="008A4FE8" w:rsidRPr="00E96E1B">
        <w:rPr>
          <w:rFonts w:ascii="Arial" w:hAnsi="Arial" w:cs="Arial"/>
          <w:b/>
          <w:sz w:val="20"/>
          <w:szCs w:val="20"/>
        </w:rPr>
        <w:tab/>
      </w:r>
      <w:r w:rsidR="00466ADA" w:rsidRPr="00E96E1B">
        <w:rPr>
          <w:rFonts w:ascii="Arial" w:hAnsi="Arial" w:cs="Arial"/>
          <w:b/>
          <w:sz w:val="20"/>
          <w:szCs w:val="20"/>
        </w:rPr>
        <w:t>Resolved</w:t>
      </w:r>
      <w:r w:rsidR="00466ADA" w:rsidRPr="00E96E1B">
        <w:rPr>
          <w:rFonts w:ascii="Arial" w:hAnsi="Arial" w:cs="Arial"/>
          <w:b/>
          <w:sz w:val="20"/>
          <w:szCs w:val="20"/>
        </w:rPr>
        <w:tab/>
        <w:t>:</w:t>
      </w:r>
      <w:r w:rsidR="00466ADA" w:rsidRPr="00E96E1B">
        <w:rPr>
          <w:rFonts w:ascii="Arial" w:hAnsi="Arial" w:cs="Arial"/>
          <w:b/>
          <w:sz w:val="20"/>
          <w:szCs w:val="20"/>
        </w:rPr>
        <w:tab/>
      </w:r>
      <w:r w:rsidR="00466ADA" w:rsidRPr="00E96E1B">
        <w:rPr>
          <w:rFonts w:ascii="Arial" w:hAnsi="Arial" w:cs="Arial"/>
          <w:bCs/>
          <w:sz w:val="20"/>
          <w:szCs w:val="20"/>
        </w:rPr>
        <w:t xml:space="preserve">“That the minutes of the meeting </w:t>
      </w:r>
      <w:r w:rsidR="00E077F8" w:rsidRPr="00E96E1B">
        <w:rPr>
          <w:rFonts w:ascii="Arial" w:hAnsi="Arial" w:cs="Arial"/>
          <w:bCs/>
          <w:sz w:val="20"/>
          <w:szCs w:val="20"/>
        </w:rPr>
        <w:t xml:space="preserve">held on </w:t>
      </w:r>
      <w:r w:rsidR="00761DD9" w:rsidRPr="00E96E1B">
        <w:rPr>
          <w:rFonts w:ascii="Arial" w:hAnsi="Arial" w:cs="Arial"/>
          <w:bCs/>
          <w:sz w:val="20"/>
          <w:szCs w:val="20"/>
        </w:rPr>
        <w:t>1</w:t>
      </w:r>
      <w:r w:rsidR="00351C04">
        <w:rPr>
          <w:rFonts w:ascii="Arial" w:hAnsi="Arial" w:cs="Arial"/>
          <w:bCs/>
          <w:sz w:val="20"/>
          <w:szCs w:val="20"/>
        </w:rPr>
        <w:t>4</w:t>
      </w:r>
      <w:r w:rsidR="00761DD9" w:rsidRPr="00E96E1B">
        <w:rPr>
          <w:rFonts w:ascii="Arial" w:hAnsi="Arial" w:cs="Arial"/>
          <w:bCs/>
          <w:sz w:val="20"/>
          <w:szCs w:val="20"/>
          <w:vertAlign w:val="superscript"/>
        </w:rPr>
        <w:t>th</w:t>
      </w:r>
      <w:r w:rsidR="00761DD9" w:rsidRPr="00E96E1B">
        <w:rPr>
          <w:rFonts w:ascii="Arial" w:hAnsi="Arial" w:cs="Arial"/>
          <w:bCs/>
          <w:sz w:val="20"/>
          <w:szCs w:val="20"/>
        </w:rPr>
        <w:t xml:space="preserve"> </w:t>
      </w:r>
      <w:r w:rsidR="00E077F8" w:rsidRPr="00E96E1B">
        <w:rPr>
          <w:rFonts w:ascii="Arial" w:hAnsi="Arial" w:cs="Arial"/>
          <w:bCs/>
          <w:sz w:val="20"/>
          <w:szCs w:val="20"/>
        </w:rPr>
        <w:t xml:space="preserve">April </w:t>
      </w:r>
      <w:r w:rsidR="00761DD9" w:rsidRPr="00E96E1B">
        <w:rPr>
          <w:rFonts w:ascii="Arial" w:hAnsi="Arial" w:cs="Arial"/>
          <w:bCs/>
          <w:sz w:val="20"/>
          <w:szCs w:val="20"/>
        </w:rPr>
        <w:t>202</w:t>
      </w:r>
      <w:r w:rsidR="00351C04">
        <w:rPr>
          <w:rFonts w:ascii="Arial" w:hAnsi="Arial" w:cs="Arial"/>
          <w:bCs/>
          <w:sz w:val="20"/>
          <w:szCs w:val="20"/>
        </w:rPr>
        <w:t>5</w:t>
      </w:r>
      <w:r w:rsidR="00761DD9" w:rsidRPr="00E96E1B">
        <w:rPr>
          <w:rFonts w:ascii="Arial" w:hAnsi="Arial" w:cs="Arial"/>
          <w:bCs/>
          <w:sz w:val="20"/>
          <w:szCs w:val="20"/>
        </w:rPr>
        <w:t xml:space="preserve"> </w:t>
      </w:r>
      <w:r w:rsidR="00E077F8" w:rsidRPr="00E96E1B">
        <w:rPr>
          <w:rFonts w:ascii="Arial" w:hAnsi="Arial" w:cs="Arial"/>
          <w:bCs/>
          <w:sz w:val="20"/>
          <w:szCs w:val="20"/>
        </w:rPr>
        <w:t>be</w:t>
      </w:r>
      <w:r w:rsidR="00E077F8" w:rsidRPr="00E96E1B">
        <w:rPr>
          <w:rFonts w:ascii="Arial" w:hAnsi="Arial" w:cs="Arial"/>
          <w:bCs/>
          <w:sz w:val="20"/>
          <w:szCs w:val="20"/>
        </w:rPr>
        <w:br/>
        <w:t xml:space="preserve">                                                    received and confirmed as a true record.”</w:t>
      </w:r>
      <w:r w:rsidR="00466ADA" w:rsidRPr="00E96E1B">
        <w:rPr>
          <w:rFonts w:ascii="Arial" w:hAnsi="Arial" w:cs="Arial"/>
          <w:bCs/>
          <w:sz w:val="20"/>
          <w:szCs w:val="20"/>
        </w:rPr>
        <w:t xml:space="preserve"> </w:t>
      </w:r>
    </w:p>
    <w:p w14:paraId="1D9F4DE3" w14:textId="6BB339DD" w:rsidR="007F7B8C" w:rsidRPr="00E96E1B" w:rsidRDefault="007F7B8C" w:rsidP="007F7B8C">
      <w:pPr>
        <w:pStyle w:val="NormalWeb"/>
        <w:jc w:val="center"/>
        <w:rPr>
          <w:rFonts w:ascii="Arial" w:hAnsi="Arial" w:cs="Arial"/>
          <w:bCs/>
          <w:sz w:val="20"/>
          <w:szCs w:val="20"/>
        </w:rPr>
      </w:pPr>
      <w:r w:rsidRPr="00E96E1B">
        <w:rPr>
          <w:rFonts w:ascii="Arial" w:hAnsi="Arial" w:cs="Arial"/>
          <w:bCs/>
          <w:sz w:val="20"/>
          <w:szCs w:val="20"/>
        </w:rPr>
        <w:t>----------------------------------------------</w:t>
      </w:r>
    </w:p>
    <w:p w14:paraId="0CEEC9A9" w14:textId="3FA2672B" w:rsidR="00D04030" w:rsidRPr="00E96E1B" w:rsidRDefault="00D04030" w:rsidP="00D04030">
      <w:pPr>
        <w:pStyle w:val="NormalWeb"/>
        <w:ind w:left="720" w:hanging="720"/>
        <w:jc w:val="center"/>
        <w:rPr>
          <w:rFonts w:ascii="Arial" w:hAnsi="Arial" w:cs="Arial"/>
          <w:b/>
          <w:sz w:val="20"/>
          <w:szCs w:val="20"/>
        </w:rPr>
      </w:pPr>
      <w:r w:rsidRPr="00E96E1B">
        <w:rPr>
          <w:rFonts w:ascii="Arial" w:hAnsi="Arial" w:cs="Arial"/>
          <w:b/>
          <w:sz w:val="20"/>
          <w:szCs w:val="20"/>
        </w:rPr>
        <w:t xml:space="preserve">Progress Minutes of Council Meeting held on </w:t>
      </w:r>
      <w:r w:rsidR="00761DD9" w:rsidRPr="00E96E1B">
        <w:rPr>
          <w:rFonts w:ascii="Arial" w:hAnsi="Arial" w:cs="Arial"/>
          <w:b/>
          <w:sz w:val="20"/>
          <w:szCs w:val="20"/>
        </w:rPr>
        <w:t>1</w:t>
      </w:r>
      <w:r w:rsidR="00351C04">
        <w:rPr>
          <w:rFonts w:ascii="Arial" w:hAnsi="Arial" w:cs="Arial"/>
          <w:b/>
          <w:sz w:val="20"/>
          <w:szCs w:val="20"/>
        </w:rPr>
        <w:t>4</w:t>
      </w:r>
      <w:r w:rsidR="00761DD9" w:rsidRPr="00E96E1B">
        <w:rPr>
          <w:rFonts w:ascii="Arial" w:hAnsi="Arial" w:cs="Arial"/>
          <w:b/>
          <w:sz w:val="20"/>
          <w:szCs w:val="20"/>
          <w:vertAlign w:val="superscript"/>
        </w:rPr>
        <w:t>th</w:t>
      </w:r>
      <w:r w:rsidR="00761DD9" w:rsidRPr="00E96E1B">
        <w:rPr>
          <w:rFonts w:ascii="Arial" w:hAnsi="Arial" w:cs="Arial"/>
          <w:b/>
          <w:sz w:val="20"/>
          <w:szCs w:val="20"/>
        </w:rPr>
        <w:t xml:space="preserve"> April 202</w:t>
      </w:r>
      <w:r w:rsidR="00351C04">
        <w:rPr>
          <w:rFonts w:ascii="Arial" w:hAnsi="Arial" w:cs="Arial"/>
          <w:b/>
          <w:sz w:val="20"/>
          <w:szCs w:val="20"/>
        </w:rPr>
        <w:t>5</w:t>
      </w:r>
    </w:p>
    <w:p w14:paraId="1D64F5B6" w14:textId="12C0CBD2" w:rsidR="00885FCD" w:rsidRDefault="002C4267" w:rsidP="00761DD9">
      <w:pPr>
        <w:pStyle w:val="NormalWeb"/>
        <w:ind w:left="720" w:hanging="720"/>
        <w:rPr>
          <w:rFonts w:ascii="Arial" w:hAnsi="Arial" w:cs="Arial"/>
          <w:bCs/>
          <w:sz w:val="20"/>
          <w:szCs w:val="20"/>
        </w:rPr>
      </w:pPr>
      <w:r>
        <w:rPr>
          <w:rFonts w:ascii="Arial" w:hAnsi="Arial" w:cs="Arial"/>
          <w:bCs/>
          <w:sz w:val="20"/>
          <w:szCs w:val="20"/>
        </w:rPr>
        <w:t>1431</w:t>
      </w:r>
      <w:r w:rsidR="00C10332">
        <w:rPr>
          <w:rFonts w:ascii="Arial" w:hAnsi="Arial" w:cs="Arial"/>
          <w:bCs/>
          <w:sz w:val="20"/>
          <w:szCs w:val="20"/>
        </w:rPr>
        <w:tab/>
      </w:r>
      <w:r w:rsidR="009A312F" w:rsidRPr="00A33732">
        <w:rPr>
          <w:rFonts w:ascii="Arial" w:hAnsi="Arial" w:cs="Arial"/>
          <w:bCs/>
          <w:sz w:val="20"/>
          <w:szCs w:val="20"/>
          <w:u w:val="single"/>
        </w:rPr>
        <w:t>M1355 Council Emails</w:t>
      </w:r>
      <w:r w:rsidR="009A312F" w:rsidRPr="00A33732">
        <w:rPr>
          <w:rFonts w:ascii="Arial" w:hAnsi="Arial" w:cs="Arial"/>
          <w:bCs/>
          <w:sz w:val="20"/>
          <w:szCs w:val="20"/>
          <w:u w:val="single"/>
        </w:rPr>
        <w:br/>
      </w:r>
      <w:r w:rsidR="009A312F">
        <w:rPr>
          <w:rFonts w:ascii="Arial" w:hAnsi="Arial" w:cs="Arial"/>
          <w:bCs/>
          <w:sz w:val="20"/>
          <w:szCs w:val="20"/>
        </w:rPr>
        <w:br/>
        <w:t>Councillor K Chewings very much welcomed the new email system</w:t>
      </w:r>
      <w:r w:rsidR="008E0323">
        <w:rPr>
          <w:rFonts w:ascii="Arial" w:hAnsi="Arial" w:cs="Arial"/>
          <w:bCs/>
          <w:sz w:val="20"/>
          <w:szCs w:val="20"/>
        </w:rPr>
        <w:t>.</w:t>
      </w:r>
    </w:p>
    <w:p w14:paraId="68023C5F" w14:textId="77777777" w:rsidR="008E0323" w:rsidRDefault="008E0323" w:rsidP="00761DD9">
      <w:pPr>
        <w:pStyle w:val="NormalWeb"/>
        <w:ind w:left="720" w:hanging="720"/>
        <w:rPr>
          <w:rFonts w:ascii="Arial" w:hAnsi="Arial" w:cs="Arial"/>
          <w:bCs/>
          <w:sz w:val="20"/>
          <w:szCs w:val="20"/>
        </w:rPr>
      </w:pPr>
    </w:p>
    <w:p w14:paraId="3072D269" w14:textId="77777777" w:rsidR="00C448D1" w:rsidRDefault="00C448D1" w:rsidP="00761DD9">
      <w:pPr>
        <w:pStyle w:val="NormalWeb"/>
        <w:ind w:left="720" w:hanging="720"/>
        <w:rPr>
          <w:rFonts w:ascii="Arial" w:hAnsi="Arial" w:cs="Arial"/>
          <w:bCs/>
          <w:sz w:val="20"/>
          <w:szCs w:val="20"/>
        </w:rPr>
      </w:pPr>
    </w:p>
    <w:p w14:paraId="3022D560" w14:textId="6C43831B" w:rsidR="00C448D1" w:rsidRPr="00C448D1" w:rsidRDefault="00C448D1" w:rsidP="00C448D1">
      <w:pPr>
        <w:pStyle w:val="NormalWeb"/>
        <w:ind w:left="720" w:hanging="720"/>
        <w:jc w:val="center"/>
        <w:rPr>
          <w:rFonts w:ascii="Arial" w:hAnsi="Arial" w:cs="Arial"/>
          <w:b/>
          <w:sz w:val="20"/>
          <w:szCs w:val="20"/>
        </w:rPr>
      </w:pPr>
      <w:r w:rsidRPr="00C448D1">
        <w:rPr>
          <w:rFonts w:ascii="Arial" w:hAnsi="Arial" w:cs="Arial"/>
          <w:b/>
          <w:sz w:val="20"/>
          <w:szCs w:val="20"/>
        </w:rPr>
        <w:t>-</w:t>
      </w:r>
      <w:r w:rsidR="00303BCF">
        <w:rPr>
          <w:rFonts w:ascii="Arial" w:hAnsi="Arial" w:cs="Arial"/>
          <w:b/>
          <w:sz w:val="20"/>
          <w:szCs w:val="20"/>
        </w:rPr>
        <w:t>7</w:t>
      </w:r>
      <w:r w:rsidRPr="00C448D1">
        <w:rPr>
          <w:rFonts w:ascii="Arial" w:hAnsi="Arial" w:cs="Arial"/>
          <w:b/>
          <w:sz w:val="20"/>
          <w:szCs w:val="20"/>
        </w:rPr>
        <w:t>-</w:t>
      </w:r>
    </w:p>
    <w:p w14:paraId="7A2893AC" w14:textId="7D995069" w:rsidR="008E0323" w:rsidRDefault="002C4267" w:rsidP="00761DD9">
      <w:pPr>
        <w:pStyle w:val="NormalWeb"/>
        <w:ind w:left="720" w:hanging="720"/>
        <w:rPr>
          <w:rFonts w:ascii="Arial" w:hAnsi="Arial" w:cs="Arial"/>
          <w:bCs/>
          <w:sz w:val="20"/>
          <w:szCs w:val="20"/>
        </w:rPr>
      </w:pPr>
      <w:r>
        <w:rPr>
          <w:rFonts w:ascii="Arial" w:hAnsi="Arial" w:cs="Arial"/>
          <w:bCs/>
          <w:sz w:val="20"/>
          <w:szCs w:val="20"/>
        </w:rPr>
        <w:t>1432</w:t>
      </w:r>
      <w:r w:rsidR="008E0323">
        <w:rPr>
          <w:rFonts w:ascii="Arial" w:hAnsi="Arial" w:cs="Arial"/>
          <w:bCs/>
          <w:sz w:val="20"/>
          <w:szCs w:val="20"/>
        </w:rPr>
        <w:tab/>
      </w:r>
      <w:r w:rsidR="00391F2E" w:rsidRPr="00C448D1">
        <w:rPr>
          <w:rFonts w:ascii="Arial" w:hAnsi="Arial" w:cs="Arial"/>
          <w:bCs/>
          <w:sz w:val="20"/>
          <w:szCs w:val="20"/>
          <w:u w:val="single"/>
        </w:rPr>
        <w:t>M1358 CCTV Cameras Grassmere and West Furlong</w:t>
      </w:r>
      <w:r w:rsidR="00391F2E">
        <w:rPr>
          <w:rFonts w:ascii="Arial" w:hAnsi="Arial" w:cs="Arial"/>
          <w:bCs/>
          <w:sz w:val="20"/>
          <w:szCs w:val="20"/>
        </w:rPr>
        <w:br/>
      </w:r>
      <w:r w:rsidR="00391F2E">
        <w:rPr>
          <w:rFonts w:ascii="Arial" w:hAnsi="Arial" w:cs="Arial"/>
          <w:bCs/>
          <w:sz w:val="20"/>
          <w:szCs w:val="20"/>
        </w:rPr>
        <w:br/>
        <w:t xml:space="preserve">Councillor Shaw asked about the CCTV cameras for </w:t>
      </w:r>
      <w:r w:rsidR="008E2FA1">
        <w:rPr>
          <w:rFonts w:ascii="Arial" w:hAnsi="Arial" w:cs="Arial"/>
          <w:bCs/>
          <w:sz w:val="20"/>
          <w:szCs w:val="20"/>
        </w:rPr>
        <w:t xml:space="preserve">this area.  To </w:t>
      </w:r>
      <w:r w:rsidR="00C448D1">
        <w:rPr>
          <w:rFonts w:ascii="Arial" w:hAnsi="Arial" w:cs="Arial"/>
          <w:bCs/>
          <w:sz w:val="20"/>
          <w:szCs w:val="20"/>
        </w:rPr>
        <w:t>provide</w:t>
      </w:r>
      <w:r w:rsidR="008E2FA1">
        <w:rPr>
          <w:rFonts w:ascii="Arial" w:hAnsi="Arial" w:cs="Arial"/>
          <w:bCs/>
          <w:sz w:val="20"/>
          <w:szCs w:val="20"/>
        </w:rPr>
        <w:t xml:space="preserve"> cameras for this area would be a complex system.  The </w:t>
      </w:r>
      <w:r w:rsidR="00C448D1">
        <w:rPr>
          <w:rFonts w:ascii="Arial" w:hAnsi="Arial" w:cs="Arial"/>
          <w:bCs/>
          <w:sz w:val="20"/>
          <w:szCs w:val="20"/>
        </w:rPr>
        <w:t>anti-social behaviour in this area has now ceased.</w:t>
      </w:r>
    </w:p>
    <w:p w14:paraId="478153C2" w14:textId="40609988" w:rsidR="000D72AE" w:rsidRPr="005246B0" w:rsidRDefault="002C4267" w:rsidP="00761DD9">
      <w:pPr>
        <w:pStyle w:val="NormalWeb"/>
        <w:ind w:left="720" w:hanging="720"/>
        <w:rPr>
          <w:rFonts w:ascii="Arial" w:hAnsi="Arial" w:cs="Arial"/>
          <w:bCs/>
          <w:sz w:val="20"/>
          <w:szCs w:val="20"/>
          <w:u w:val="single"/>
        </w:rPr>
      </w:pPr>
      <w:r>
        <w:rPr>
          <w:rFonts w:ascii="Arial" w:hAnsi="Arial" w:cs="Arial"/>
          <w:bCs/>
          <w:sz w:val="20"/>
          <w:szCs w:val="20"/>
        </w:rPr>
        <w:t>1433</w:t>
      </w:r>
      <w:r w:rsidR="000D72AE">
        <w:rPr>
          <w:rFonts w:ascii="Arial" w:hAnsi="Arial" w:cs="Arial"/>
          <w:bCs/>
          <w:sz w:val="20"/>
          <w:szCs w:val="20"/>
        </w:rPr>
        <w:tab/>
      </w:r>
      <w:r w:rsidR="000D72AE" w:rsidRPr="005246B0">
        <w:rPr>
          <w:rFonts w:ascii="Arial" w:hAnsi="Arial" w:cs="Arial"/>
          <w:bCs/>
          <w:sz w:val="20"/>
          <w:szCs w:val="20"/>
          <w:u w:val="single"/>
        </w:rPr>
        <w:t>M1360</w:t>
      </w:r>
      <w:r w:rsidR="000D72AE" w:rsidRPr="005246B0">
        <w:rPr>
          <w:rFonts w:ascii="Arial" w:hAnsi="Arial" w:cs="Arial"/>
          <w:bCs/>
          <w:sz w:val="20"/>
          <w:szCs w:val="20"/>
          <w:u w:val="single"/>
        </w:rPr>
        <w:tab/>
      </w:r>
      <w:r w:rsidR="005246B0" w:rsidRPr="005246B0">
        <w:rPr>
          <w:rFonts w:ascii="Arial" w:hAnsi="Arial" w:cs="Arial"/>
          <w:bCs/>
          <w:sz w:val="20"/>
          <w:szCs w:val="20"/>
          <w:u w:val="single"/>
        </w:rPr>
        <w:t>Resident</w:t>
      </w:r>
      <w:r w:rsidR="00343C39" w:rsidRPr="005246B0">
        <w:rPr>
          <w:rFonts w:ascii="Arial" w:hAnsi="Arial" w:cs="Arial"/>
          <w:bCs/>
          <w:sz w:val="20"/>
          <w:szCs w:val="20"/>
          <w:u w:val="single"/>
        </w:rPr>
        <w:t xml:space="preserve"> on Thornton Close</w:t>
      </w:r>
    </w:p>
    <w:p w14:paraId="02A33775" w14:textId="3253EB2C" w:rsidR="00343C39" w:rsidRDefault="00343C39" w:rsidP="00761DD9">
      <w:pPr>
        <w:pStyle w:val="NormalWeb"/>
        <w:ind w:left="720" w:hanging="720"/>
        <w:rPr>
          <w:rFonts w:ascii="Arial" w:hAnsi="Arial" w:cs="Arial"/>
          <w:bCs/>
          <w:sz w:val="20"/>
          <w:szCs w:val="20"/>
        </w:rPr>
      </w:pPr>
      <w:r>
        <w:rPr>
          <w:rFonts w:ascii="Arial" w:hAnsi="Arial" w:cs="Arial"/>
          <w:bCs/>
          <w:sz w:val="20"/>
          <w:szCs w:val="20"/>
        </w:rPr>
        <w:tab/>
        <w:t>Councillor K Chewings asked if the resident had now moved the allotment from the buffer zone.  This had been removed.</w:t>
      </w:r>
    </w:p>
    <w:p w14:paraId="20EF25A1" w14:textId="48939743" w:rsidR="00343C39" w:rsidRDefault="002C4267" w:rsidP="00761DD9">
      <w:pPr>
        <w:pStyle w:val="NormalWeb"/>
        <w:ind w:left="720" w:hanging="720"/>
        <w:rPr>
          <w:rFonts w:ascii="Arial" w:hAnsi="Arial" w:cs="Arial"/>
          <w:bCs/>
          <w:sz w:val="20"/>
          <w:szCs w:val="20"/>
        </w:rPr>
      </w:pPr>
      <w:r>
        <w:rPr>
          <w:rFonts w:ascii="Arial" w:hAnsi="Arial" w:cs="Arial"/>
          <w:bCs/>
          <w:sz w:val="20"/>
          <w:szCs w:val="20"/>
        </w:rPr>
        <w:t>1434</w:t>
      </w:r>
      <w:r w:rsidR="00343C39">
        <w:rPr>
          <w:rFonts w:ascii="Arial" w:hAnsi="Arial" w:cs="Arial"/>
          <w:bCs/>
          <w:sz w:val="20"/>
          <w:szCs w:val="20"/>
        </w:rPr>
        <w:tab/>
      </w:r>
      <w:r w:rsidR="00CF20AD" w:rsidRPr="005246B0">
        <w:rPr>
          <w:rFonts w:ascii="Arial" w:hAnsi="Arial" w:cs="Arial"/>
          <w:bCs/>
          <w:sz w:val="20"/>
          <w:szCs w:val="20"/>
          <w:u w:val="single"/>
        </w:rPr>
        <w:t>M1372 Parks Inspection</w:t>
      </w:r>
    </w:p>
    <w:p w14:paraId="2BD1A6F4" w14:textId="4ADE1E11" w:rsidR="00CF20AD" w:rsidRPr="00E96E1B" w:rsidRDefault="00CF20AD" w:rsidP="00761DD9">
      <w:pPr>
        <w:pStyle w:val="NormalWeb"/>
        <w:ind w:left="720" w:hanging="720"/>
        <w:rPr>
          <w:rFonts w:ascii="Arial" w:hAnsi="Arial" w:cs="Arial"/>
          <w:bCs/>
          <w:sz w:val="20"/>
          <w:szCs w:val="20"/>
        </w:rPr>
      </w:pPr>
      <w:r>
        <w:rPr>
          <w:rFonts w:ascii="Arial" w:hAnsi="Arial" w:cs="Arial"/>
          <w:bCs/>
          <w:sz w:val="20"/>
          <w:szCs w:val="20"/>
        </w:rPr>
        <w:tab/>
        <w:t xml:space="preserve">Council </w:t>
      </w:r>
      <w:r w:rsidR="00AB08FD">
        <w:rPr>
          <w:rFonts w:ascii="Arial" w:hAnsi="Arial" w:cs="Arial"/>
          <w:bCs/>
          <w:sz w:val="20"/>
          <w:szCs w:val="20"/>
        </w:rPr>
        <w:t>was still waiting for the quotation to repair the concrete pad at Ringleas Park.</w:t>
      </w:r>
    </w:p>
    <w:p w14:paraId="1A402639" w14:textId="523F8AC9" w:rsidR="007D6CDA" w:rsidRPr="000D72AE" w:rsidRDefault="002C4267" w:rsidP="00351C04">
      <w:pPr>
        <w:pStyle w:val="NormalWeb"/>
        <w:ind w:left="720" w:hanging="720"/>
        <w:rPr>
          <w:rFonts w:ascii="Arial" w:hAnsi="Arial" w:cs="Arial"/>
          <w:bCs/>
          <w:sz w:val="20"/>
          <w:szCs w:val="20"/>
          <w:u w:val="single"/>
        </w:rPr>
      </w:pPr>
      <w:r>
        <w:rPr>
          <w:rFonts w:ascii="Arial" w:hAnsi="Arial" w:cs="Arial"/>
          <w:bCs/>
          <w:sz w:val="20"/>
          <w:szCs w:val="20"/>
        </w:rPr>
        <w:t>1435</w:t>
      </w:r>
      <w:r w:rsidR="00C448D1">
        <w:rPr>
          <w:rFonts w:ascii="Arial" w:hAnsi="Arial" w:cs="Arial"/>
          <w:bCs/>
          <w:sz w:val="20"/>
          <w:szCs w:val="20"/>
        </w:rPr>
        <w:tab/>
      </w:r>
      <w:r w:rsidR="00082D32" w:rsidRPr="000D72AE">
        <w:rPr>
          <w:rFonts w:ascii="Arial" w:hAnsi="Arial" w:cs="Arial"/>
          <w:bCs/>
          <w:sz w:val="20"/>
          <w:szCs w:val="20"/>
          <w:u w:val="single"/>
        </w:rPr>
        <w:t>M1361 Parking Issues on Ringleas/Daleside Junction</w:t>
      </w:r>
    </w:p>
    <w:p w14:paraId="7812C52F" w14:textId="22454FF6" w:rsidR="00082D32" w:rsidRDefault="00082D32" w:rsidP="00351C04">
      <w:pPr>
        <w:pStyle w:val="NormalWeb"/>
        <w:ind w:left="720" w:hanging="720"/>
        <w:rPr>
          <w:rFonts w:ascii="Arial" w:hAnsi="Arial" w:cs="Arial"/>
          <w:bCs/>
          <w:sz w:val="20"/>
          <w:szCs w:val="20"/>
        </w:rPr>
      </w:pPr>
      <w:r>
        <w:rPr>
          <w:rFonts w:ascii="Arial" w:hAnsi="Arial" w:cs="Arial"/>
          <w:bCs/>
          <w:sz w:val="20"/>
          <w:szCs w:val="20"/>
        </w:rPr>
        <w:tab/>
        <w:t xml:space="preserve">Councillor Shaw noted that the parking issues had improved following </w:t>
      </w:r>
      <w:r w:rsidR="000D72AE">
        <w:rPr>
          <w:rFonts w:ascii="Arial" w:hAnsi="Arial" w:cs="Arial"/>
          <w:bCs/>
          <w:sz w:val="20"/>
          <w:szCs w:val="20"/>
        </w:rPr>
        <w:t>the Police sending out letter to the residents</w:t>
      </w:r>
      <w:r w:rsidR="009A40F7">
        <w:rPr>
          <w:rFonts w:ascii="Arial" w:hAnsi="Arial" w:cs="Arial"/>
          <w:bCs/>
          <w:sz w:val="20"/>
          <w:szCs w:val="20"/>
        </w:rPr>
        <w:t xml:space="preserve"> but could be problematic on the Ringleas </w:t>
      </w:r>
      <w:r w:rsidR="00DA6953">
        <w:rPr>
          <w:rFonts w:ascii="Arial" w:hAnsi="Arial" w:cs="Arial"/>
          <w:bCs/>
          <w:sz w:val="20"/>
          <w:szCs w:val="20"/>
        </w:rPr>
        <w:t>side of the road.</w:t>
      </w:r>
    </w:p>
    <w:p w14:paraId="781A667A" w14:textId="4A0A24BA" w:rsidR="000D72AE" w:rsidRPr="00953E87" w:rsidRDefault="002C4267" w:rsidP="00351C04">
      <w:pPr>
        <w:pStyle w:val="NormalWeb"/>
        <w:ind w:left="720" w:hanging="720"/>
        <w:rPr>
          <w:rFonts w:ascii="Arial" w:hAnsi="Arial" w:cs="Arial"/>
          <w:bCs/>
          <w:sz w:val="20"/>
          <w:szCs w:val="20"/>
          <w:u w:val="single"/>
        </w:rPr>
      </w:pPr>
      <w:r>
        <w:rPr>
          <w:rFonts w:ascii="Arial" w:hAnsi="Arial" w:cs="Arial"/>
          <w:bCs/>
          <w:sz w:val="20"/>
          <w:szCs w:val="20"/>
        </w:rPr>
        <w:t>1436</w:t>
      </w:r>
      <w:r w:rsidR="000D72AE">
        <w:rPr>
          <w:rFonts w:ascii="Arial" w:hAnsi="Arial" w:cs="Arial"/>
          <w:bCs/>
          <w:sz w:val="20"/>
          <w:szCs w:val="20"/>
        </w:rPr>
        <w:tab/>
      </w:r>
      <w:r w:rsidR="00953E87" w:rsidRPr="00953E87">
        <w:rPr>
          <w:rFonts w:ascii="Arial" w:hAnsi="Arial" w:cs="Arial"/>
          <w:bCs/>
          <w:sz w:val="20"/>
          <w:szCs w:val="20"/>
          <w:u w:val="single"/>
        </w:rPr>
        <w:t>M1382 Public Transport in Cotgrave</w:t>
      </w:r>
    </w:p>
    <w:p w14:paraId="2FD98E57" w14:textId="58194617" w:rsidR="002A621E" w:rsidRDefault="002A621E" w:rsidP="00761DD9">
      <w:pPr>
        <w:pStyle w:val="NormalWeb"/>
        <w:ind w:left="720" w:hanging="720"/>
        <w:rPr>
          <w:rFonts w:ascii="Arial" w:hAnsi="Arial" w:cs="Arial"/>
          <w:bCs/>
          <w:sz w:val="20"/>
          <w:szCs w:val="20"/>
        </w:rPr>
      </w:pPr>
      <w:r w:rsidRPr="00E96E1B">
        <w:rPr>
          <w:rFonts w:ascii="Arial" w:hAnsi="Arial" w:cs="Arial"/>
          <w:bCs/>
          <w:sz w:val="20"/>
          <w:szCs w:val="20"/>
        </w:rPr>
        <w:tab/>
      </w:r>
      <w:r w:rsidR="00953E87">
        <w:rPr>
          <w:rFonts w:ascii="Arial" w:hAnsi="Arial" w:cs="Arial"/>
          <w:bCs/>
          <w:sz w:val="20"/>
          <w:szCs w:val="20"/>
        </w:rPr>
        <w:t>The Clerk has contacted Trent Barton to try and arrange a meeting with Council on several occasions</w:t>
      </w:r>
      <w:r w:rsidR="00527233">
        <w:rPr>
          <w:rFonts w:ascii="Arial" w:hAnsi="Arial" w:cs="Arial"/>
          <w:bCs/>
          <w:sz w:val="20"/>
          <w:szCs w:val="20"/>
        </w:rPr>
        <w:t>.  She will continue in contacting them with this request.</w:t>
      </w:r>
    </w:p>
    <w:p w14:paraId="335DEF01" w14:textId="70177C8C" w:rsidR="00CE49CD" w:rsidRDefault="00DA412B" w:rsidP="00761DD9">
      <w:pPr>
        <w:pStyle w:val="NormalWeb"/>
        <w:ind w:left="720" w:hanging="720"/>
        <w:rPr>
          <w:rFonts w:ascii="Arial" w:hAnsi="Arial" w:cs="Arial"/>
          <w:bCs/>
          <w:sz w:val="20"/>
          <w:szCs w:val="20"/>
        </w:rPr>
      </w:pPr>
      <w:r>
        <w:rPr>
          <w:rFonts w:ascii="Arial" w:hAnsi="Arial" w:cs="Arial"/>
          <w:bCs/>
          <w:sz w:val="20"/>
          <w:szCs w:val="20"/>
        </w:rPr>
        <w:t>1437</w:t>
      </w:r>
      <w:r w:rsidR="00CE49CD">
        <w:rPr>
          <w:rFonts w:ascii="Arial" w:hAnsi="Arial" w:cs="Arial"/>
          <w:bCs/>
          <w:sz w:val="20"/>
          <w:szCs w:val="20"/>
        </w:rPr>
        <w:tab/>
        <w:t>Councillor Butler</w:t>
      </w:r>
      <w:r w:rsidR="0039022F">
        <w:rPr>
          <w:rFonts w:ascii="Arial" w:hAnsi="Arial" w:cs="Arial"/>
          <w:bCs/>
          <w:sz w:val="20"/>
          <w:szCs w:val="20"/>
        </w:rPr>
        <w:t xml:space="preserve"> has spoken with the NCC Transport </w:t>
      </w:r>
      <w:r w:rsidR="00990BFC">
        <w:rPr>
          <w:rFonts w:ascii="Arial" w:hAnsi="Arial" w:cs="Arial"/>
          <w:bCs/>
          <w:sz w:val="20"/>
          <w:szCs w:val="20"/>
        </w:rPr>
        <w:t xml:space="preserve">department </w:t>
      </w:r>
      <w:r w:rsidR="0039022F">
        <w:rPr>
          <w:rFonts w:ascii="Arial" w:hAnsi="Arial" w:cs="Arial"/>
          <w:bCs/>
          <w:sz w:val="20"/>
          <w:szCs w:val="20"/>
        </w:rPr>
        <w:t>for help in contacting Trent Barton.</w:t>
      </w:r>
    </w:p>
    <w:p w14:paraId="535DBB6D" w14:textId="644BC975" w:rsidR="0039022F" w:rsidRDefault="00DA412B" w:rsidP="00761DD9">
      <w:pPr>
        <w:pStyle w:val="NormalWeb"/>
        <w:ind w:left="720" w:hanging="720"/>
        <w:rPr>
          <w:rFonts w:ascii="Arial" w:hAnsi="Arial" w:cs="Arial"/>
          <w:bCs/>
          <w:sz w:val="20"/>
          <w:szCs w:val="20"/>
          <w:u w:val="single"/>
        </w:rPr>
      </w:pPr>
      <w:r>
        <w:rPr>
          <w:rFonts w:ascii="Arial" w:hAnsi="Arial" w:cs="Arial"/>
          <w:bCs/>
          <w:sz w:val="20"/>
          <w:szCs w:val="20"/>
        </w:rPr>
        <w:t>1438</w:t>
      </w:r>
      <w:r w:rsidR="0039022F">
        <w:rPr>
          <w:rFonts w:ascii="Arial" w:hAnsi="Arial" w:cs="Arial"/>
          <w:bCs/>
          <w:sz w:val="20"/>
          <w:szCs w:val="20"/>
        </w:rPr>
        <w:tab/>
      </w:r>
      <w:r w:rsidR="0039022F" w:rsidRPr="004A620A">
        <w:rPr>
          <w:rFonts w:ascii="Arial" w:hAnsi="Arial" w:cs="Arial"/>
          <w:bCs/>
          <w:sz w:val="20"/>
          <w:szCs w:val="20"/>
          <w:u w:val="single"/>
        </w:rPr>
        <w:t>M1390</w:t>
      </w:r>
      <w:r w:rsidR="004A620A" w:rsidRPr="004A620A">
        <w:rPr>
          <w:rFonts w:ascii="Arial" w:hAnsi="Arial" w:cs="Arial"/>
          <w:bCs/>
          <w:sz w:val="20"/>
          <w:szCs w:val="20"/>
          <w:u w:val="single"/>
        </w:rPr>
        <w:t xml:space="preserve"> BMX Bike on the </w:t>
      </w:r>
      <w:r w:rsidR="00683E97">
        <w:rPr>
          <w:rFonts w:ascii="Arial" w:hAnsi="Arial" w:cs="Arial"/>
          <w:bCs/>
          <w:sz w:val="20"/>
          <w:szCs w:val="20"/>
          <w:u w:val="single"/>
        </w:rPr>
        <w:t xml:space="preserve">Cotgrave </w:t>
      </w:r>
      <w:r w:rsidR="004A620A" w:rsidRPr="004A620A">
        <w:rPr>
          <w:rFonts w:ascii="Arial" w:hAnsi="Arial" w:cs="Arial"/>
          <w:bCs/>
          <w:sz w:val="20"/>
          <w:szCs w:val="20"/>
          <w:u w:val="single"/>
        </w:rPr>
        <w:t>Country Park</w:t>
      </w:r>
    </w:p>
    <w:p w14:paraId="7F0A7D5C" w14:textId="1F870481" w:rsidR="004A620A" w:rsidRDefault="004A620A" w:rsidP="00761DD9">
      <w:pPr>
        <w:pStyle w:val="NormalWeb"/>
        <w:ind w:left="720" w:hanging="720"/>
        <w:rPr>
          <w:rFonts w:ascii="Arial" w:hAnsi="Arial" w:cs="Arial"/>
          <w:bCs/>
          <w:sz w:val="20"/>
          <w:szCs w:val="20"/>
        </w:rPr>
      </w:pPr>
      <w:r>
        <w:rPr>
          <w:rFonts w:ascii="Arial" w:hAnsi="Arial" w:cs="Arial"/>
          <w:bCs/>
          <w:sz w:val="20"/>
          <w:szCs w:val="20"/>
        </w:rPr>
        <w:tab/>
      </w:r>
      <w:r w:rsidR="00AB0638">
        <w:rPr>
          <w:rFonts w:ascii="Arial" w:hAnsi="Arial" w:cs="Arial"/>
          <w:bCs/>
          <w:sz w:val="20"/>
          <w:szCs w:val="20"/>
        </w:rPr>
        <w:t>Councillor Butler has already spoken with the resident regarding the bikes on the Country Park.</w:t>
      </w:r>
      <w:r w:rsidR="003C7D42">
        <w:rPr>
          <w:rFonts w:ascii="Arial" w:hAnsi="Arial" w:cs="Arial"/>
          <w:bCs/>
          <w:sz w:val="20"/>
          <w:szCs w:val="20"/>
        </w:rPr>
        <w:t xml:space="preserve"> The Country Park will</w:t>
      </w:r>
      <w:r w:rsidR="00683E97">
        <w:rPr>
          <w:rFonts w:ascii="Arial" w:hAnsi="Arial" w:cs="Arial"/>
          <w:bCs/>
          <w:sz w:val="20"/>
          <w:szCs w:val="20"/>
        </w:rPr>
        <w:t xml:space="preserve"> not</w:t>
      </w:r>
      <w:r w:rsidR="003C7D42">
        <w:rPr>
          <w:rFonts w:ascii="Arial" w:hAnsi="Arial" w:cs="Arial"/>
          <w:bCs/>
          <w:sz w:val="20"/>
          <w:szCs w:val="20"/>
        </w:rPr>
        <w:t xml:space="preserve"> be providing </w:t>
      </w:r>
      <w:r w:rsidR="00683E97">
        <w:rPr>
          <w:rFonts w:ascii="Arial" w:hAnsi="Arial" w:cs="Arial"/>
          <w:bCs/>
          <w:sz w:val="20"/>
          <w:szCs w:val="20"/>
        </w:rPr>
        <w:t xml:space="preserve">a BMX </w:t>
      </w:r>
      <w:proofErr w:type="gramStart"/>
      <w:r w:rsidR="00683E97">
        <w:rPr>
          <w:rFonts w:ascii="Arial" w:hAnsi="Arial" w:cs="Arial"/>
          <w:bCs/>
          <w:sz w:val="20"/>
          <w:szCs w:val="20"/>
        </w:rPr>
        <w:t>track</w:t>
      </w:r>
      <w:r w:rsidR="008D0F1C">
        <w:rPr>
          <w:rFonts w:ascii="Arial" w:hAnsi="Arial" w:cs="Arial"/>
          <w:bCs/>
          <w:sz w:val="20"/>
          <w:szCs w:val="20"/>
        </w:rPr>
        <w:t>,</w:t>
      </w:r>
      <w:proofErr w:type="gramEnd"/>
      <w:r w:rsidR="008D0F1C">
        <w:rPr>
          <w:rFonts w:ascii="Arial" w:hAnsi="Arial" w:cs="Arial"/>
          <w:bCs/>
          <w:sz w:val="20"/>
          <w:szCs w:val="20"/>
        </w:rPr>
        <w:t xml:space="preserve"> there is not a suitable place</w:t>
      </w:r>
      <w:r w:rsidR="00BE7CDD">
        <w:rPr>
          <w:rFonts w:ascii="Arial" w:hAnsi="Arial" w:cs="Arial"/>
          <w:bCs/>
          <w:sz w:val="20"/>
          <w:szCs w:val="20"/>
        </w:rPr>
        <w:t xml:space="preserve"> and the park is smaller than Rushcliffe Country Park.</w:t>
      </w:r>
    </w:p>
    <w:p w14:paraId="4950C16D" w14:textId="68142E67" w:rsidR="00034A14" w:rsidRPr="00371118" w:rsidRDefault="00DA412B" w:rsidP="00761DD9">
      <w:pPr>
        <w:pStyle w:val="NormalWeb"/>
        <w:ind w:left="720" w:hanging="720"/>
        <w:rPr>
          <w:rFonts w:ascii="Arial" w:hAnsi="Arial" w:cs="Arial"/>
          <w:bCs/>
          <w:sz w:val="20"/>
          <w:szCs w:val="20"/>
          <w:u w:val="single"/>
        </w:rPr>
      </w:pPr>
      <w:r>
        <w:rPr>
          <w:rFonts w:ascii="Arial" w:hAnsi="Arial" w:cs="Arial"/>
          <w:bCs/>
          <w:sz w:val="20"/>
          <w:szCs w:val="20"/>
        </w:rPr>
        <w:t>1439</w:t>
      </w:r>
      <w:r w:rsidR="00034A14">
        <w:rPr>
          <w:rFonts w:ascii="Arial" w:hAnsi="Arial" w:cs="Arial"/>
          <w:bCs/>
          <w:sz w:val="20"/>
          <w:szCs w:val="20"/>
        </w:rPr>
        <w:tab/>
      </w:r>
      <w:r w:rsidR="00034A14" w:rsidRPr="00371118">
        <w:rPr>
          <w:rFonts w:ascii="Arial" w:hAnsi="Arial" w:cs="Arial"/>
          <w:bCs/>
          <w:sz w:val="20"/>
          <w:szCs w:val="20"/>
          <w:u w:val="single"/>
        </w:rPr>
        <w:t>M1396 Cotgrave Well Pharmacy</w:t>
      </w:r>
    </w:p>
    <w:p w14:paraId="3B041684" w14:textId="7258CC3E" w:rsidR="00034A14" w:rsidRDefault="00034A14" w:rsidP="00761DD9">
      <w:pPr>
        <w:pStyle w:val="NormalWeb"/>
        <w:ind w:left="720" w:hanging="720"/>
        <w:rPr>
          <w:rFonts w:ascii="Arial" w:hAnsi="Arial" w:cs="Arial"/>
          <w:bCs/>
          <w:sz w:val="20"/>
          <w:szCs w:val="20"/>
        </w:rPr>
      </w:pPr>
      <w:r>
        <w:rPr>
          <w:rFonts w:ascii="Arial" w:hAnsi="Arial" w:cs="Arial"/>
          <w:bCs/>
          <w:sz w:val="20"/>
          <w:szCs w:val="20"/>
        </w:rPr>
        <w:tab/>
      </w:r>
      <w:r w:rsidR="00A543B7">
        <w:rPr>
          <w:rFonts w:ascii="Arial" w:hAnsi="Arial" w:cs="Arial"/>
          <w:bCs/>
          <w:sz w:val="20"/>
          <w:szCs w:val="20"/>
        </w:rPr>
        <w:t>There has been lots of reports regarding the service being provided by the pharmacy.  The Clerk will arrange a meeting with the pharmacy manager</w:t>
      </w:r>
      <w:r w:rsidR="00FE3E68">
        <w:rPr>
          <w:rFonts w:ascii="Arial" w:hAnsi="Arial" w:cs="Arial"/>
          <w:bCs/>
          <w:sz w:val="20"/>
          <w:szCs w:val="20"/>
        </w:rPr>
        <w:t xml:space="preserve">. </w:t>
      </w:r>
    </w:p>
    <w:p w14:paraId="47CBEAC5" w14:textId="60B26E4A" w:rsidR="00FE3E68" w:rsidRDefault="00FE3E68" w:rsidP="00761DD9">
      <w:pPr>
        <w:pStyle w:val="NormalWeb"/>
        <w:ind w:left="720" w:hanging="720"/>
        <w:rPr>
          <w:rFonts w:ascii="Arial" w:hAnsi="Arial" w:cs="Arial"/>
          <w:bCs/>
          <w:sz w:val="20"/>
          <w:szCs w:val="20"/>
        </w:rPr>
      </w:pPr>
      <w:r>
        <w:rPr>
          <w:rFonts w:ascii="Arial" w:hAnsi="Arial" w:cs="Arial"/>
          <w:bCs/>
          <w:sz w:val="20"/>
          <w:szCs w:val="20"/>
        </w:rPr>
        <w:tab/>
        <w:t>Councillors S Gardner, J Mileham, N Monday, I Shaw and A Simpson wished to attend the meeting.</w:t>
      </w:r>
    </w:p>
    <w:p w14:paraId="3400EAC0" w14:textId="1CE741FD" w:rsidR="00371118" w:rsidRDefault="00DA412B" w:rsidP="00761DD9">
      <w:pPr>
        <w:pStyle w:val="NormalWeb"/>
        <w:ind w:left="720" w:hanging="720"/>
        <w:rPr>
          <w:rFonts w:ascii="Arial" w:hAnsi="Arial" w:cs="Arial"/>
          <w:bCs/>
          <w:sz w:val="20"/>
          <w:szCs w:val="20"/>
          <w:u w:val="single"/>
        </w:rPr>
      </w:pPr>
      <w:r>
        <w:rPr>
          <w:rFonts w:ascii="Arial" w:hAnsi="Arial" w:cs="Arial"/>
          <w:bCs/>
          <w:sz w:val="20"/>
          <w:szCs w:val="20"/>
        </w:rPr>
        <w:t>1440</w:t>
      </w:r>
      <w:r w:rsidR="00371118">
        <w:rPr>
          <w:rFonts w:ascii="Arial" w:hAnsi="Arial" w:cs="Arial"/>
          <w:bCs/>
          <w:sz w:val="20"/>
          <w:szCs w:val="20"/>
        </w:rPr>
        <w:tab/>
      </w:r>
      <w:r w:rsidR="00371118" w:rsidRPr="00371118">
        <w:rPr>
          <w:rFonts w:ascii="Arial" w:hAnsi="Arial" w:cs="Arial"/>
          <w:bCs/>
          <w:sz w:val="20"/>
          <w:szCs w:val="20"/>
          <w:u w:val="single"/>
        </w:rPr>
        <w:t>M1397 Football on the Shopping Centre</w:t>
      </w:r>
    </w:p>
    <w:p w14:paraId="1A5C1CF9" w14:textId="4E6F4C3E" w:rsidR="00371118" w:rsidRPr="00DD76BE" w:rsidRDefault="00371118" w:rsidP="00761DD9">
      <w:pPr>
        <w:pStyle w:val="NormalWeb"/>
        <w:ind w:left="720" w:hanging="720"/>
        <w:rPr>
          <w:rFonts w:ascii="Arial" w:hAnsi="Arial" w:cs="Arial"/>
          <w:bCs/>
          <w:sz w:val="20"/>
          <w:szCs w:val="20"/>
        </w:rPr>
      </w:pPr>
      <w:r w:rsidRPr="00DD76BE">
        <w:rPr>
          <w:rFonts w:ascii="Arial" w:hAnsi="Arial" w:cs="Arial"/>
          <w:bCs/>
          <w:sz w:val="20"/>
          <w:szCs w:val="20"/>
        </w:rPr>
        <w:tab/>
        <w:t>A sign saying no ball games i</w:t>
      </w:r>
      <w:r w:rsidR="00DD76BE" w:rsidRPr="00DD76BE">
        <w:rPr>
          <w:rFonts w:ascii="Arial" w:hAnsi="Arial" w:cs="Arial"/>
          <w:bCs/>
          <w:sz w:val="20"/>
          <w:szCs w:val="20"/>
        </w:rPr>
        <w:t xml:space="preserve">s in situ on the shopping </w:t>
      </w:r>
      <w:r w:rsidR="00F45DD3" w:rsidRPr="00DD76BE">
        <w:rPr>
          <w:rFonts w:ascii="Arial" w:hAnsi="Arial" w:cs="Arial"/>
          <w:bCs/>
          <w:sz w:val="20"/>
          <w:szCs w:val="20"/>
        </w:rPr>
        <w:t>centre</w:t>
      </w:r>
      <w:r w:rsidR="00F45DD3">
        <w:rPr>
          <w:rFonts w:ascii="Arial" w:hAnsi="Arial" w:cs="Arial"/>
          <w:bCs/>
          <w:sz w:val="20"/>
          <w:szCs w:val="20"/>
        </w:rPr>
        <w:t xml:space="preserve"> but</w:t>
      </w:r>
      <w:r w:rsidR="00572E20">
        <w:rPr>
          <w:rFonts w:ascii="Arial" w:hAnsi="Arial" w:cs="Arial"/>
          <w:bCs/>
          <w:sz w:val="20"/>
          <w:szCs w:val="20"/>
        </w:rPr>
        <w:t xml:space="preserve"> does not stop the playing of </w:t>
      </w:r>
      <w:r w:rsidR="00C22B3B">
        <w:rPr>
          <w:rFonts w:ascii="Arial" w:hAnsi="Arial" w:cs="Arial"/>
          <w:bCs/>
          <w:sz w:val="20"/>
          <w:szCs w:val="20"/>
        </w:rPr>
        <w:t>ball games on the paved area.</w:t>
      </w:r>
    </w:p>
    <w:p w14:paraId="7223871C" w14:textId="63F04DDB" w:rsidR="00D04030" w:rsidRPr="00E96E1B" w:rsidRDefault="00404837" w:rsidP="007259E5">
      <w:pPr>
        <w:pStyle w:val="NormalWeb"/>
        <w:rPr>
          <w:rFonts w:ascii="Arial" w:hAnsi="Arial" w:cs="Arial"/>
          <w:b/>
          <w:sz w:val="20"/>
          <w:szCs w:val="20"/>
        </w:rPr>
      </w:pPr>
      <w:r w:rsidRPr="00E96E1B">
        <w:rPr>
          <w:rFonts w:ascii="Arial" w:hAnsi="Arial" w:cs="Arial"/>
          <w:bCs/>
          <w:sz w:val="20"/>
          <w:szCs w:val="20"/>
        </w:rPr>
        <w:t xml:space="preserve">                                          </w:t>
      </w:r>
      <w:r w:rsidR="00D04030" w:rsidRPr="00E96E1B">
        <w:rPr>
          <w:rFonts w:ascii="Arial" w:hAnsi="Arial" w:cs="Arial"/>
          <w:bCs/>
          <w:sz w:val="20"/>
          <w:szCs w:val="20"/>
        </w:rPr>
        <w:t>-----------------------------------------------------</w:t>
      </w:r>
    </w:p>
    <w:p w14:paraId="0C84DE03" w14:textId="77777777" w:rsidR="00D04030" w:rsidRPr="00E96E1B" w:rsidRDefault="00D04030" w:rsidP="00D04030">
      <w:pPr>
        <w:pStyle w:val="NormalWeb"/>
        <w:ind w:left="720" w:hanging="720"/>
        <w:jc w:val="center"/>
        <w:rPr>
          <w:rFonts w:ascii="Arial" w:hAnsi="Arial" w:cs="Arial"/>
          <w:b/>
          <w:sz w:val="20"/>
          <w:szCs w:val="20"/>
        </w:rPr>
      </w:pPr>
      <w:r w:rsidRPr="00E96E1B">
        <w:rPr>
          <w:rFonts w:ascii="Arial" w:hAnsi="Arial" w:cs="Arial"/>
          <w:b/>
          <w:sz w:val="20"/>
          <w:szCs w:val="20"/>
        </w:rPr>
        <w:t>Planning Minutes</w:t>
      </w:r>
    </w:p>
    <w:p w14:paraId="707DCB94" w14:textId="4064E39D" w:rsidR="00D04030" w:rsidRPr="00E96E1B" w:rsidRDefault="00DA412B" w:rsidP="00F45DD3">
      <w:pPr>
        <w:pStyle w:val="NormalWeb"/>
        <w:ind w:left="720" w:hanging="720"/>
        <w:rPr>
          <w:szCs w:val="22"/>
        </w:rPr>
      </w:pPr>
      <w:r>
        <w:rPr>
          <w:rFonts w:ascii="Arial" w:hAnsi="Arial" w:cs="Arial"/>
          <w:bCs/>
          <w:sz w:val="20"/>
          <w:szCs w:val="20"/>
        </w:rPr>
        <w:t>1441</w:t>
      </w:r>
      <w:r w:rsidR="00D04030" w:rsidRPr="00E96E1B">
        <w:rPr>
          <w:rFonts w:ascii="Arial" w:hAnsi="Arial" w:cs="Arial"/>
          <w:bCs/>
          <w:sz w:val="20"/>
          <w:szCs w:val="20"/>
        </w:rPr>
        <w:tab/>
      </w:r>
      <w:r w:rsidR="00D04030" w:rsidRPr="00E96E1B">
        <w:rPr>
          <w:rFonts w:ascii="Arial" w:hAnsi="Arial" w:cs="Arial"/>
          <w:b/>
          <w:sz w:val="20"/>
          <w:szCs w:val="20"/>
        </w:rPr>
        <w:t>Resolved</w:t>
      </w:r>
      <w:r w:rsidR="00D04030" w:rsidRPr="00E96E1B">
        <w:rPr>
          <w:rFonts w:ascii="Arial" w:hAnsi="Arial" w:cs="Arial"/>
          <w:bCs/>
          <w:sz w:val="20"/>
          <w:szCs w:val="20"/>
        </w:rPr>
        <w:tab/>
        <w:t>:</w:t>
      </w:r>
      <w:r w:rsidR="00D04030" w:rsidRPr="00E96E1B">
        <w:rPr>
          <w:rFonts w:ascii="Arial" w:hAnsi="Arial" w:cs="Arial"/>
          <w:bCs/>
          <w:sz w:val="20"/>
          <w:szCs w:val="20"/>
        </w:rPr>
        <w:tab/>
        <w:t>“To confirm the planning minutes recorded and the decisions taken</w:t>
      </w:r>
      <w:r w:rsidR="00D04030" w:rsidRPr="00E96E1B">
        <w:rPr>
          <w:rFonts w:ascii="Arial" w:hAnsi="Arial" w:cs="Arial"/>
          <w:bCs/>
          <w:sz w:val="20"/>
          <w:szCs w:val="20"/>
        </w:rPr>
        <w:br/>
      </w:r>
      <w:r w:rsidR="00D04030" w:rsidRPr="00E96E1B">
        <w:rPr>
          <w:rFonts w:ascii="Arial" w:hAnsi="Arial" w:cs="Arial"/>
          <w:bCs/>
          <w:sz w:val="20"/>
          <w:szCs w:val="20"/>
        </w:rPr>
        <w:tab/>
      </w:r>
      <w:r w:rsidR="00D04030" w:rsidRPr="00E96E1B">
        <w:rPr>
          <w:rFonts w:ascii="Arial" w:hAnsi="Arial" w:cs="Arial"/>
          <w:bCs/>
          <w:sz w:val="20"/>
          <w:szCs w:val="20"/>
        </w:rPr>
        <w:tab/>
      </w:r>
      <w:r w:rsidR="00D04030" w:rsidRPr="00E96E1B">
        <w:rPr>
          <w:rFonts w:ascii="Arial" w:hAnsi="Arial" w:cs="Arial"/>
          <w:bCs/>
          <w:sz w:val="20"/>
          <w:szCs w:val="20"/>
        </w:rPr>
        <w:tab/>
        <w:t>by the Council and those of the Planning Authority.”</w:t>
      </w:r>
      <w:r w:rsidR="00F45DD3">
        <w:rPr>
          <w:rFonts w:ascii="Arial" w:hAnsi="Arial" w:cs="Arial"/>
          <w:bCs/>
          <w:sz w:val="20"/>
          <w:szCs w:val="20"/>
        </w:rPr>
        <w:br/>
        <w:t xml:space="preserve">                                  </w:t>
      </w:r>
      <w:r w:rsidR="00D04030" w:rsidRPr="00E96E1B">
        <w:rPr>
          <w:szCs w:val="22"/>
        </w:rPr>
        <w:t>---------------------------------------------</w:t>
      </w:r>
    </w:p>
    <w:p w14:paraId="4ACF82C5" w14:textId="0DCAFB53" w:rsidR="00DD76BE" w:rsidRDefault="00DD76BE" w:rsidP="00D04030">
      <w:pPr>
        <w:pStyle w:val="NormalWeb"/>
        <w:ind w:left="720" w:hanging="720"/>
        <w:jc w:val="center"/>
        <w:rPr>
          <w:rFonts w:ascii="Arial" w:hAnsi="Arial" w:cs="Arial"/>
          <w:b/>
          <w:sz w:val="20"/>
          <w:szCs w:val="20"/>
        </w:rPr>
      </w:pPr>
      <w:r>
        <w:rPr>
          <w:rFonts w:ascii="Arial" w:hAnsi="Arial" w:cs="Arial"/>
          <w:b/>
          <w:sz w:val="20"/>
          <w:szCs w:val="20"/>
        </w:rPr>
        <w:t>-</w:t>
      </w:r>
      <w:r w:rsidR="00303BCF">
        <w:rPr>
          <w:rFonts w:ascii="Arial" w:hAnsi="Arial" w:cs="Arial"/>
          <w:b/>
          <w:sz w:val="20"/>
          <w:szCs w:val="20"/>
        </w:rPr>
        <w:t>8</w:t>
      </w:r>
      <w:r>
        <w:rPr>
          <w:rFonts w:ascii="Arial" w:hAnsi="Arial" w:cs="Arial"/>
          <w:b/>
          <w:sz w:val="20"/>
          <w:szCs w:val="20"/>
        </w:rPr>
        <w:t>-</w:t>
      </w:r>
    </w:p>
    <w:p w14:paraId="1B899FDB" w14:textId="39D2107E" w:rsidR="00D04030" w:rsidRPr="00E96E1B" w:rsidRDefault="00D04030" w:rsidP="00D04030">
      <w:pPr>
        <w:pStyle w:val="NormalWeb"/>
        <w:ind w:left="720" w:hanging="720"/>
        <w:jc w:val="center"/>
        <w:rPr>
          <w:rFonts w:ascii="Arial" w:hAnsi="Arial" w:cs="Arial"/>
          <w:b/>
          <w:sz w:val="20"/>
          <w:szCs w:val="20"/>
        </w:rPr>
      </w:pPr>
      <w:r w:rsidRPr="00E96E1B">
        <w:rPr>
          <w:rFonts w:ascii="Arial" w:hAnsi="Arial" w:cs="Arial"/>
          <w:b/>
          <w:sz w:val="20"/>
          <w:szCs w:val="20"/>
        </w:rPr>
        <w:t>Financial Matters</w:t>
      </w:r>
    </w:p>
    <w:p w14:paraId="09C64A96" w14:textId="77489D3A" w:rsidR="00D04030" w:rsidRPr="00E96E1B" w:rsidRDefault="00DA412B" w:rsidP="00D04030">
      <w:pPr>
        <w:rPr>
          <w:szCs w:val="22"/>
        </w:rPr>
      </w:pPr>
      <w:r>
        <w:rPr>
          <w:szCs w:val="22"/>
        </w:rPr>
        <w:t>1442</w:t>
      </w:r>
      <w:r w:rsidR="00D04030" w:rsidRPr="00E96E1B">
        <w:rPr>
          <w:szCs w:val="22"/>
        </w:rPr>
        <w:tab/>
      </w:r>
      <w:r w:rsidR="00D04030" w:rsidRPr="00E96E1B">
        <w:rPr>
          <w:szCs w:val="22"/>
          <w:u w:val="single"/>
        </w:rPr>
        <w:t>Payments</w:t>
      </w:r>
    </w:p>
    <w:p w14:paraId="17280E8C" w14:textId="77777777" w:rsidR="00D04030" w:rsidRPr="00E96E1B" w:rsidRDefault="00D04030" w:rsidP="00D04030">
      <w:pPr>
        <w:rPr>
          <w:szCs w:val="22"/>
          <w:u w:val="single"/>
        </w:rPr>
      </w:pPr>
    </w:p>
    <w:p w14:paraId="7D2C2560" w14:textId="632521A0" w:rsidR="00287396" w:rsidRPr="00E96E1B" w:rsidRDefault="00D04030" w:rsidP="007259E5">
      <w:pPr>
        <w:ind w:left="2160" w:hanging="1440"/>
        <w:rPr>
          <w:szCs w:val="22"/>
        </w:rPr>
      </w:pPr>
      <w:r w:rsidRPr="00E96E1B">
        <w:rPr>
          <w:b/>
          <w:szCs w:val="22"/>
        </w:rPr>
        <w:t>Resolved:</w:t>
      </w:r>
      <w:r w:rsidRPr="00E96E1B">
        <w:rPr>
          <w:szCs w:val="22"/>
        </w:rPr>
        <w:tab/>
        <w:t xml:space="preserve">‘’That the payments made since the previous meeting totalling </w:t>
      </w:r>
      <w:r w:rsidR="00351C04">
        <w:rPr>
          <w:szCs w:val="22"/>
        </w:rPr>
        <w:t>£26,653.66</w:t>
      </w:r>
      <w:r w:rsidRPr="00E96E1B">
        <w:rPr>
          <w:szCs w:val="22"/>
        </w:rPr>
        <w:t xml:space="preserve"> as recorded </w:t>
      </w:r>
      <w:r w:rsidR="00E35903" w:rsidRPr="00E96E1B">
        <w:rPr>
          <w:szCs w:val="22"/>
        </w:rPr>
        <w:t>below</w:t>
      </w:r>
      <w:r w:rsidR="00293AF4" w:rsidRPr="00E96E1B">
        <w:rPr>
          <w:szCs w:val="22"/>
        </w:rPr>
        <w:t xml:space="preserve">, </w:t>
      </w:r>
      <w:r w:rsidRPr="00E96E1B">
        <w:rPr>
          <w:szCs w:val="22"/>
        </w:rPr>
        <w:t>be approved and the invoices awaiting payment be paid’’.</w:t>
      </w:r>
    </w:p>
    <w:p w14:paraId="05909B14" w14:textId="77777777" w:rsidR="00B718E0" w:rsidRPr="00E96E1B" w:rsidRDefault="00B718E0" w:rsidP="007259E5">
      <w:pPr>
        <w:ind w:left="2160" w:hanging="1440"/>
        <w:rPr>
          <w:szCs w:val="22"/>
        </w:rPr>
      </w:pPr>
    </w:p>
    <w:tbl>
      <w:tblPr>
        <w:tblStyle w:val="TableGrid"/>
        <w:tblW w:w="0" w:type="auto"/>
        <w:tblLook w:val="04A0" w:firstRow="1" w:lastRow="0" w:firstColumn="1" w:lastColumn="0" w:noHBand="0" w:noVBand="1"/>
      </w:tblPr>
      <w:tblGrid>
        <w:gridCol w:w="2689"/>
        <w:gridCol w:w="1275"/>
        <w:gridCol w:w="3261"/>
        <w:gridCol w:w="567"/>
        <w:gridCol w:w="1224"/>
      </w:tblGrid>
      <w:tr w:rsidR="003C0B64" w:rsidRPr="00E96E1B" w14:paraId="324D4B2D" w14:textId="77777777" w:rsidTr="008A3F4C">
        <w:tc>
          <w:tcPr>
            <w:tcW w:w="2689" w:type="dxa"/>
          </w:tcPr>
          <w:p w14:paraId="6DA2B6C7" w14:textId="2001B38E" w:rsidR="003C0B64" w:rsidRPr="00E96E1B" w:rsidRDefault="00351C04" w:rsidP="00287396">
            <w:pPr>
              <w:rPr>
                <w:szCs w:val="22"/>
              </w:rPr>
            </w:pPr>
            <w:r>
              <w:rPr>
                <w:szCs w:val="22"/>
              </w:rPr>
              <w:t>Three</w:t>
            </w:r>
          </w:p>
        </w:tc>
        <w:tc>
          <w:tcPr>
            <w:tcW w:w="1275" w:type="dxa"/>
          </w:tcPr>
          <w:p w14:paraId="164AD66C" w14:textId="66AD63B4" w:rsidR="003C0B64" w:rsidRPr="00E96E1B" w:rsidRDefault="003C0B64" w:rsidP="00287396">
            <w:pPr>
              <w:rPr>
                <w:szCs w:val="22"/>
              </w:rPr>
            </w:pPr>
          </w:p>
        </w:tc>
        <w:tc>
          <w:tcPr>
            <w:tcW w:w="3261" w:type="dxa"/>
          </w:tcPr>
          <w:p w14:paraId="5010B6E3" w14:textId="7687B6D0" w:rsidR="003C0B64" w:rsidRPr="00E96E1B" w:rsidRDefault="00351C04" w:rsidP="00287396">
            <w:pPr>
              <w:rPr>
                <w:szCs w:val="22"/>
              </w:rPr>
            </w:pPr>
            <w:r>
              <w:rPr>
                <w:szCs w:val="22"/>
              </w:rPr>
              <w:t>Mobile Phones</w:t>
            </w:r>
          </w:p>
        </w:tc>
        <w:tc>
          <w:tcPr>
            <w:tcW w:w="567" w:type="dxa"/>
          </w:tcPr>
          <w:p w14:paraId="2C451183" w14:textId="4F7D33E3" w:rsidR="003C0B64" w:rsidRPr="00E96E1B" w:rsidRDefault="00351C04" w:rsidP="00287396">
            <w:pPr>
              <w:rPr>
                <w:szCs w:val="22"/>
              </w:rPr>
            </w:pPr>
            <w:r>
              <w:rPr>
                <w:szCs w:val="22"/>
              </w:rPr>
              <w:t>1</w:t>
            </w:r>
          </w:p>
        </w:tc>
        <w:tc>
          <w:tcPr>
            <w:tcW w:w="1224" w:type="dxa"/>
          </w:tcPr>
          <w:p w14:paraId="70BD8968" w14:textId="4FB9B625" w:rsidR="003C0B64" w:rsidRPr="00E96E1B" w:rsidRDefault="00351C04" w:rsidP="00E03780">
            <w:pPr>
              <w:jc w:val="right"/>
              <w:rPr>
                <w:szCs w:val="22"/>
              </w:rPr>
            </w:pPr>
            <w:r>
              <w:rPr>
                <w:szCs w:val="22"/>
              </w:rPr>
              <w:t>14.62</w:t>
            </w:r>
          </w:p>
        </w:tc>
      </w:tr>
      <w:tr w:rsidR="003C0B64" w:rsidRPr="00E96E1B" w14:paraId="121F4A45" w14:textId="77777777" w:rsidTr="008A3F4C">
        <w:tc>
          <w:tcPr>
            <w:tcW w:w="2689" w:type="dxa"/>
          </w:tcPr>
          <w:p w14:paraId="5A49C281" w14:textId="47D8B903" w:rsidR="003C0B64" w:rsidRPr="00E96E1B" w:rsidRDefault="00351C04" w:rsidP="00287396">
            <w:pPr>
              <w:rPr>
                <w:szCs w:val="22"/>
              </w:rPr>
            </w:pPr>
            <w:r>
              <w:rPr>
                <w:szCs w:val="22"/>
              </w:rPr>
              <w:t>CISWO</w:t>
            </w:r>
          </w:p>
        </w:tc>
        <w:tc>
          <w:tcPr>
            <w:tcW w:w="1275" w:type="dxa"/>
          </w:tcPr>
          <w:p w14:paraId="5AB7C1CD" w14:textId="3FF5AB97" w:rsidR="003C0B64" w:rsidRPr="00E96E1B" w:rsidRDefault="00351C04" w:rsidP="00287396">
            <w:pPr>
              <w:rPr>
                <w:szCs w:val="22"/>
              </w:rPr>
            </w:pPr>
            <w:r>
              <w:rPr>
                <w:szCs w:val="22"/>
              </w:rPr>
              <w:t>4101</w:t>
            </w:r>
          </w:p>
        </w:tc>
        <w:tc>
          <w:tcPr>
            <w:tcW w:w="3261" w:type="dxa"/>
          </w:tcPr>
          <w:p w14:paraId="5692C7BD" w14:textId="175CA1B7" w:rsidR="003C0B64" w:rsidRPr="00E96E1B" w:rsidRDefault="00351C04" w:rsidP="00287396">
            <w:pPr>
              <w:rPr>
                <w:szCs w:val="22"/>
              </w:rPr>
            </w:pPr>
            <w:r>
              <w:rPr>
                <w:szCs w:val="22"/>
              </w:rPr>
              <w:t>Arthur Ridley Annual Rent</w:t>
            </w:r>
          </w:p>
        </w:tc>
        <w:tc>
          <w:tcPr>
            <w:tcW w:w="567" w:type="dxa"/>
          </w:tcPr>
          <w:p w14:paraId="58057793" w14:textId="57B4A4BF" w:rsidR="003C0B64" w:rsidRPr="00E96E1B" w:rsidRDefault="00351C04" w:rsidP="00287396">
            <w:pPr>
              <w:rPr>
                <w:szCs w:val="22"/>
              </w:rPr>
            </w:pPr>
            <w:r>
              <w:rPr>
                <w:szCs w:val="22"/>
              </w:rPr>
              <w:t>1</w:t>
            </w:r>
          </w:p>
        </w:tc>
        <w:tc>
          <w:tcPr>
            <w:tcW w:w="1224" w:type="dxa"/>
          </w:tcPr>
          <w:p w14:paraId="64C91B0A" w14:textId="7E0EE894" w:rsidR="003C0B64" w:rsidRPr="00E96E1B" w:rsidRDefault="00351C04" w:rsidP="00E03780">
            <w:pPr>
              <w:jc w:val="right"/>
              <w:rPr>
                <w:szCs w:val="22"/>
              </w:rPr>
            </w:pPr>
            <w:r>
              <w:rPr>
                <w:szCs w:val="22"/>
              </w:rPr>
              <w:t>1024.84</w:t>
            </w:r>
          </w:p>
        </w:tc>
      </w:tr>
      <w:tr w:rsidR="003C0B64" w:rsidRPr="00E96E1B" w14:paraId="0A2BD1BA" w14:textId="77777777" w:rsidTr="008A3F4C">
        <w:tc>
          <w:tcPr>
            <w:tcW w:w="2689" w:type="dxa"/>
          </w:tcPr>
          <w:p w14:paraId="5570E14D" w14:textId="58642807" w:rsidR="003C0B64" w:rsidRPr="00E96E1B" w:rsidRDefault="00351C04" w:rsidP="00287396">
            <w:pPr>
              <w:rPr>
                <w:szCs w:val="22"/>
              </w:rPr>
            </w:pPr>
            <w:r>
              <w:rPr>
                <w:szCs w:val="22"/>
              </w:rPr>
              <w:t>Water Plus</w:t>
            </w:r>
          </w:p>
        </w:tc>
        <w:tc>
          <w:tcPr>
            <w:tcW w:w="1275" w:type="dxa"/>
          </w:tcPr>
          <w:p w14:paraId="66803591" w14:textId="1267C7C3" w:rsidR="003C0B64" w:rsidRPr="00E96E1B" w:rsidRDefault="00351C04" w:rsidP="00287396">
            <w:pPr>
              <w:rPr>
                <w:szCs w:val="22"/>
              </w:rPr>
            </w:pPr>
            <w:r>
              <w:rPr>
                <w:szCs w:val="22"/>
              </w:rPr>
              <w:t>8910450</w:t>
            </w:r>
          </w:p>
        </w:tc>
        <w:tc>
          <w:tcPr>
            <w:tcW w:w="3261" w:type="dxa"/>
          </w:tcPr>
          <w:p w14:paraId="5F93D969" w14:textId="024508CA" w:rsidR="003C0B64" w:rsidRPr="00E96E1B" w:rsidRDefault="00351C04" w:rsidP="00287396">
            <w:pPr>
              <w:rPr>
                <w:szCs w:val="22"/>
              </w:rPr>
            </w:pPr>
            <w:r>
              <w:rPr>
                <w:szCs w:val="22"/>
              </w:rPr>
              <w:t>Unit 28</w:t>
            </w:r>
          </w:p>
        </w:tc>
        <w:tc>
          <w:tcPr>
            <w:tcW w:w="567" w:type="dxa"/>
          </w:tcPr>
          <w:p w14:paraId="460873E6" w14:textId="2D6EDB04" w:rsidR="003C0B64" w:rsidRPr="00E96E1B" w:rsidRDefault="00351C04" w:rsidP="00287396">
            <w:pPr>
              <w:rPr>
                <w:szCs w:val="22"/>
              </w:rPr>
            </w:pPr>
            <w:r>
              <w:rPr>
                <w:szCs w:val="22"/>
              </w:rPr>
              <w:t>1</w:t>
            </w:r>
          </w:p>
        </w:tc>
        <w:tc>
          <w:tcPr>
            <w:tcW w:w="1224" w:type="dxa"/>
          </w:tcPr>
          <w:p w14:paraId="4D5327D4" w14:textId="7AEF2B78" w:rsidR="003C0B64" w:rsidRPr="00E96E1B" w:rsidRDefault="00351C04" w:rsidP="00E03780">
            <w:pPr>
              <w:jc w:val="right"/>
              <w:rPr>
                <w:szCs w:val="22"/>
              </w:rPr>
            </w:pPr>
            <w:r>
              <w:rPr>
                <w:szCs w:val="22"/>
              </w:rPr>
              <w:t>45.54</w:t>
            </w:r>
          </w:p>
        </w:tc>
      </w:tr>
      <w:tr w:rsidR="003C0B64" w:rsidRPr="00E96E1B" w14:paraId="1C657EED" w14:textId="77777777" w:rsidTr="008A3F4C">
        <w:tc>
          <w:tcPr>
            <w:tcW w:w="2689" w:type="dxa"/>
          </w:tcPr>
          <w:p w14:paraId="4E197AA7" w14:textId="34CB8915" w:rsidR="003C0B64" w:rsidRPr="00E96E1B" w:rsidRDefault="00351C04" w:rsidP="00287396">
            <w:pPr>
              <w:rPr>
                <w:szCs w:val="22"/>
              </w:rPr>
            </w:pPr>
            <w:r>
              <w:rPr>
                <w:szCs w:val="22"/>
              </w:rPr>
              <w:t>Elexcel</w:t>
            </w:r>
          </w:p>
        </w:tc>
        <w:tc>
          <w:tcPr>
            <w:tcW w:w="1275" w:type="dxa"/>
          </w:tcPr>
          <w:p w14:paraId="42832758" w14:textId="04AA989F" w:rsidR="003C0B64" w:rsidRPr="00E96E1B" w:rsidRDefault="00351C04" w:rsidP="00287396">
            <w:pPr>
              <w:rPr>
                <w:szCs w:val="22"/>
              </w:rPr>
            </w:pPr>
            <w:r>
              <w:rPr>
                <w:szCs w:val="22"/>
              </w:rPr>
              <w:t>1220</w:t>
            </w:r>
          </w:p>
        </w:tc>
        <w:tc>
          <w:tcPr>
            <w:tcW w:w="3261" w:type="dxa"/>
          </w:tcPr>
          <w:p w14:paraId="3C892A2B" w14:textId="50344C70" w:rsidR="003C0B64" w:rsidRPr="00E96E1B" w:rsidRDefault="00351C04" w:rsidP="00287396">
            <w:pPr>
              <w:rPr>
                <w:szCs w:val="22"/>
              </w:rPr>
            </w:pPr>
            <w:r>
              <w:rPr>
                <w:szCs w:val="22"/>
              </w:rPr>
              <w:t>4 x Edmonton Light Fixings CF</w:t>
            </w:r>
          </w:p>
        </w:tc>
        <w:tc>
          <w:tcPr>
            <w:tcW w:w="567" w:type="dxa"/>
          </w:tcPr>
          <w:p w14:paraId="75238D3B" w14:textId="01654C64" w:rsidR="003C0B64" w:rsidRPr="00E96E1B" w:rsidRDefault="00351C04" w:rsidP="00287396">
            <w:pPr>
              <w:rPr>
                <w:szCs w:val="22"/>
              </w:rPr>
            </w:pPr>
            <w:r>
              <w:rPr>
                <w:szCs w:val="22"/>
              </w:rPr>
              <w:t>1</w:t>
            </w:r>
          </w:p>
        </w:tc>
        <w:tc>
          <w:tcPr>
            <w:tcW w:w="1224" w:type="dxa"/>
          </w:tcPr>
          <w:p w14:paraId="6FEE19ED" w14:textId="1E2DA4DB" w:rsidR="003C0B64" w:rsidRPr="00E96E1B" w:rsidRDefault="00351C04" w:rsidP="00E03780">
            <w:pPr>
              <w:jc w:val="right"/>
              <w:rPr>
                <w:szCs w:val="22"/>
              </w:rPr>
            </w:pPr>
            <w:r>
              <w:rPr>
                <w:szCs w:val="22"/>
              </w:rPr>
              <w:t>3631.99</w:t>
            </w:r>
          </w:p>
        </w:tc>
      </w:tr>
      <w:tr w:rsidR="003C0B64" w:rsidRPr="00E96E1B" w14:paraId="11C53DB6" w14:textId="77777777" w:rsidTr="008A3F4C">
        <w:tc>
          <w:tcPr>
            <w:tcW w:w="2689" w:type="dxa"/>
          </w:tcPr>
          <w:p w14:paraId="7CC31E3D" w14:textId="1B0C427A" w:rsidR="003C0B64" w:rsidRPr="00E96E1B" w:rsidRDefault="00351C04" w:rsidP="00287396">
            <w:pPr>
              <w:rPr>
                <w:szCs w:val="22"/>
              </w:rPr>
            </w:pPr>
            <w:r>
              <w:rPr>
                <w:szCs w:val="22"/>
              </w:rPr>
              <w:t>RCAN</w:t>
            </w:r>
          </w:p>
        </w:tc>
        <w:tc>
          <w:tcPr>
            <w:tcW w:w="1275" w:type="dxa"/>
          </w:tcPr>
          <w:p w14:paraId="646C09B0" w14:textId="766C40E5" w:rsidR="003C0B64" w:rsidRPr="00E96E1B" w:rsidRDefault="00351C04" w:rsidP="00287396">
            <w:pPr>
              <w:rPr>
                <w:szCs w:val="22"/>
              </w:rPr>
            </w:pPr>
            <w:r>
              <w:rPr>
                <w:szCs w:val="22"/>
              </w:rPr>
              <w:t>1129</w:t>
            </w:r>
          </w:p>
        </w:tc>
        <w:tc>
          <w:tcPr>
            <w:tcW w:w="3261" w:type="dxa"/>
          </w:tcPr>
          <w:p w14:paraId="1FBC84C6" w14:textId="34CCB568" w:rsidR="003C0B64" w:rsidRPr="00E96E1B" w:rsidRDefault="00351C04" w:rsidP="00287396">
            <w:pPr>
              <w:rPr>
                <w:szCs w:val="22"/>
              </w:rPr>
            </w:pPr>
            <w:r>
              <w:rPr>
                <w:szCs w:val="22"/>
              </w:rPr>
              <w:t>Annual Membership</w:t>
            </w:r>
          </w:p>
        </w:tc>
        <w:tc>
          <w:tcPr>
            <w:tcW w:w="567" w:type="dxa"/>
          </w:tcPr>
          <w:p w14:paraId="1E3E5F9F" w14:textId="2C5815CC" w:rsidR="003C0B64" w:rsidRPr="00E96E1B" w:rsidRDefault="00351C04" w:rsidP="00287396">
            <w:pPr>
              <w:rPr>
                <w:szCs w:val="22"/>
              </w:rPr>
            </w:pPr>
            <w:r>
              <w:rPr>
                <w:szCs w:val="22"/>
              </w:rPr>
              <w:t>1</w:t>
            </w:r>
          </w:p>
        </w:tc>
        <w:tc>
          <w:tcPr>
            <w:tcW w:w="1224" w:type="dxa"/>
          </w:tcPr>
          <w:p w14:paraId="59E7195F" w14:textId="5C141442" w:rsidR="003C0B64" w:rsidRPr="00E96E1B" w:rsidRDefault="00351C04" w:rsidP="00E03780">
            <w:pPr>
              <w:jc w:val="right"/>
              <w:rPr>
                <w:szCs w:val="22"/>
              </w:rPr>
            </w:pPr>
            <w:r>
              <w:rPr>
                <w:szCs w:val="22"/>
              </w:rPr>
              <w:t>114.00</w:t>
            </w:r>
          </w:p>
        </w:tc>
      </w:tr>
      <w:tr w:rsidR="003C0B64" w:rsidRPr="00E96E1B" w14:paraId="1231B3C5" w14:textId="77777777" w:rsidTr="008A3F4C">
        <w:tc>
          <w:tcPr>
            <w:tcW w:w="2689" w:type="dxa"/>
          </w:tcPr>
          <w:p w14:paraId="56DD2DAE" w14:textId="5BBB1C12" w:rsidR="003C0B64" w:rsidRPr="00E96E1B" w:rsidRDefault="00351C04" w:rsidP="00287396">
            <w:pPr>
              <w:rPr>
                <w:szCs w:val="22"/>
              </w:rPr>
            </w:pPr>
            <w:r>
              <w:rPr>
                <w:szCs w:val="22"/>
              </w:rPr>
              <w:t>Meerkat Comms</w:t>
            </w:r>
          </w:p>
        </w:tc>
        <w:tc>
          <w:tcPr>
            <w:tcW w:w="1275" w:type="dxa"/>
          </w:tcPr>
          <w:p w14:paraId="7E2E5FBF" w14:textId="22A430ED" w:rsidR="003C0B64" w:rsidRPr="00E96E1B" w:rsidRDefault="00351C04" w:rsidP="00287396">
            <w:pPr>
              <w:rPr>
                <w:szCs w:val="22"/>
              </w:rPr>
            </w:pPr>
            <w:r>
              <w:rPr>
                <w:szCs w:val="22"/>
              </w:rPr>
              <w:t>5581</w:t>
            </w:r>
          </w:p>
        </w:tc>
        <w:tc>
          <w:tcPr>
            <w:tcW w:w="3261" w:type="dxa"/>
          </w:tcPr>
          <w:p w14:paraId="541C2609" w14:textId="4232A577" w:rsidR="003C0B64" w:rsidRPr="00E96E1B" w:rsidRDefault="00351C04" w:rsidP="00287396">
            <w:pPr>
              <w:rPr>
                <w:szCs w:val="22"/>
              </w:rPr>
            </w:pPr>
            <w:r>
              <w:rPr>
                <w:szCs w:val="22"/>
              </w:rPr>
              <w:t>Phone and Broadband</w:t>
            </w:r>
          </w:p>
        </w:tc>
        <w:tc>
          <w:tcPr>
            <w:tcW w:w="567" w:type="dxa"/>
          </w:tcPr>
          <w:p w14:paraId="56EC06A7" w14:textId="2C02A1A5" w:rsidR="003C0B64" w:rsidRPr="00E96E1B" w:rsidRDefault="00351C04" w:rsidP="00287396">
            <w:pPr>
              <w:rPr>
                <w:szCs w:val="22"/>
              </w:rPr>
            </w:pPr>
            <w:r>
              <w:rPr>
                <w:szCs w:val="22"/>
              </w:rPr>
              <w:t>1</w:t>
            </w:r>
          </w:p>
        </w:tc>
        <w:tc>
          <w:tcPr>
            <w:tcW w:w="1224" w:type="dxa"/>
          </w:tcPr>
          <w:p w14:paraId="37C81746" w14:textId="3483AE7C" w:rsidR="003C0B64" w:rsidRPr="00E96E1B" w:rsidRDefault="00351C04" w:rsidP="00E03780">
            <w:pPr>
              <w:jc w:val="right"/>
              <w:rPr>
                <w:szCs w:val="22"/>
              </w:rPr>
            </w:pPr>
            <w:r>
              <w:rPr>
                <w:szCs w:val="22"/>
              </w:rPr>
              <w:t>63.40</w:t>
            </w:r>
          </w:p>
        </w:tc>
      </w:tr>
      <w:tr w:rsidR="003C0B64" w:rsidRPr="00E96E1B" w14:paraId="0B0063F2" w14:textId="77777777" w:rsidTr="008A3F4C">
        <w:tc>
          <w:tcPr>
            <w:tcW w:w="2689" w:type="dxa"/>
          </w:tcPr>
          <w:p w14:paraId="17CA5028" w14:textId="408FB0F1" w:rsidR="003C0B64" w:rsidRPr="00E96E1B" w:rsidRDefault="0047665D" w:rsidP="00287396">
            <w:pPr>
              <w:rPr>
                <w:szCs w:val="22"/>
              </w:rPr>
            </w:pPr>
            <w:r>
              <w:rPr>
                <w:szCs w:val="22"/>
              </w:rPr>
              <w:t>Rushcliffe BC</w:t>
            </w:r>
          </w:p>
        </w:tc>
        <w:tc>
          <w:tcPr>
            <w:tcW w:w="1275" w:type="dxa"/>
          </w:tcPr>
          <w:p w14:paraId="4771BBDD" w14:textId="1032BBAA" w:rsidR="003C0B64" w:rsidRPr="00E96E1B" w:rsidRDefault="0047665D" w:rsidP="00287396">
            <w:pPr>
              <w:rPr>
                <w:szCs w:val="22"/>
              </w:rPr>
            </w:pPr>
            <w:r>
              <w:rPr>
                <w:szCs w:val="22"/>
              </w:rPr>
              <w:t>71162330</w:t>
            </w:r>
          </w:p>
        </w:tc>
        <w:tc>
          <w:tcPr>
            <w:tcW w:w="3261" w:type="dxa"/>
          </w:tcPr>
          <w:p w14:paraId="7140E300" w14:textId="39AF8DE0" w:rsidR="003C0B64" w:rsidRPr="00E96E1B" w:rsidRDefault="0047665D" w:rsidP="00287396">
            <w:pPr>
              <w:rPr>
                <w:szCs w:val="22"/>
              </w:rPr>
            </w:pPr>
            <w:r>
              <w:rPr>
                <w:szCs w:val="22"/>
              </w:rPr>
              <w:t>Roundabout Repair, The Green</w:t>
            </w:r>
          </w:p>
        </w:tc>
        <w:tc>
          <w:tcPr>
            <w:tcW w:w="567" w:type="dxa"/>
          </w:tcPr>
          <w:p w14:paraId="61516F68" w14:textId="1EE2B00E" w:rsidR="003C0B64" w:rsidRPr="00E96E1B" w:rsidRDefault="0047665D" w:rsidP="00287396">
            <w:pPr>
              <w:rPr>
                <w:szCs w:val="22"/>
              </w:rPr>
            </w:pPr>
            <w:r>
              <w:rPr>
                <w:szCs w:val="22"/>
              </w:rPr>
              <w:t>1</w:t>
            </w:r>
          </w:p>
        </w:tc>
        <w:tc>
          <w:tcPr>
            <w:tcW w:w="1224" w:type="dxa"/>
          </w:tcPr>
          <w:p w14:paraId="0C2BE517" w14:textId="741569F6" w:rsidR="003C0B64" w:rsidRPr="00E96E1B" w:rsidRDefault="0047665D" w:rsidP="00E03780">
            <w:pPr>
              <w:jc w:val="right"/>
              <w:rPr>
                <w:szCs w:val="22"/>
              </w:rPr>
            </w:pPr>
            <w:r>
              <w:rPr>
                <w:szCs w:val="22"/>
              </w:rPr>
              <w:t>170.06</w:t>
            </w:r>
          </w:p>
        </w:tc>
      </w:tr>
      <w:tr w:rsidR="003C0B64" w:rsidRPr="00E96E1B" w14:paraId="0140EE15" w14:textId="77777777" w:rsidTr="008A3F4C">
        <w:tc>
          <w:tcPr>
            <w:tcW w:w="2689" w:type="dxa"/>
          </w:tcPr>
          <w:p w14:paraId="2907046C" w14:textId="2F5206F3" w:rsidR="003C0B64" w:rsidRPr="00E96E1B" w:rsidRDefault="0047665D" w:rsidP="00287396">
            <w:pPr>
              <w:rPr>
                <w:szCs w:val="22"/>
              </w:rPr>
            </w:pPr>
            <w:r>
              <w:rPr>
                <w:szCs w:val="22"/>
              </w:rPr>
              <w:t>Get Loos</w:t>
            </w:r>
          </w:p>
        </w:tc>
        <w:tc>
          <w:tcPr>
            <w:tcW w:w="1275" w:type="dxa"/>
          </w:tcPr>
          <w:p w14:paraId="0D415DFB" w14:textId="486CE5BF" w:rsidR="003C0B64" w:rsidRPr="00E96E1B" w:rsidRDefault="0047665D" w:rsidP="00287396">
            <w:pPr>
              <w:rPr>
                <w:szCs w:val="22"/>
              </w:rPr>
            </w:pPr>
            <w:r>
              <w:rPr>
                <w:szCs w:val="22"/>
              </w:rPr>
              <w:t>2445</w:t>
            </w:r>
          </w:p>
        </w:tc>
        <w:tc>
          <w:tcPr>
            <w:tcW w:w="3261" w:type="dxa"/>
          </w:tcPr>
          <w:p w14:paraId="1FBF293F" w14:textId="2790641C" w:rsidR="003C0B64" w:rsidRPr="00E96E1B" w:rsidRDefault="0047665D" w:rsidP="00287396">
            <w:pPr>
              <w:rPr>
                <w:szCs w:val="22"/>
              </w:rPr>
            </w:pPr>
            <w:r>
              <w:rPr>
                <w:szCs w:val="22"/>
              </w:rPr>
              <w:t>Summer Market 21.6.25</w:t>
            </w:r>
          </w:p>
        </w:tc>
        <w:tc>
          <w:tcPr>
            <w:tcW w:w="567" w:type="dxa"/>
          </w:tcPr>
          <w:p w14:paraId="039E1F2C" w14:textId="695D3D3E" w:rsidR="003C0B64" w:rsidRPr="00E96E1B" w:rsidRDefault="0047665D" w:rsidP="00287396">
            <w:pPr>
              <w:rPr>
                <w:szCs w:val="22"/>
              </w:rPr>
            </w:pPr>
            <w:r>
              <w:rPr>
                <w:szCs w:val="22"/>
              </w:rPr>
              <w:t>1</w:t>
            </w:r>
          </w:p>
        </w:tc>
        <w:tc>
          <w:tcPr>
            <w:tcW w:w="1224" w:type="dxa"/>
          </w:tcPr>
          <w:p w14:paraId="641E80D2" w14:textId="03E69106" w:rsidR="003C0B64" w:rsidRPr="00E96E1B" w:rsidRDefault="0047665D" w:rsidP="00E03780">
            <w:pPr>
              <w:jc w:val="right"/>
              <w:rPr>
                <w:szCs w:val="22"/>
              </w:rPr>
            </w:pPr>
            <w:r>
              <w:rPr>
                <w:szCs w:val="22"/>
              </w:rPr>
              <w:t>270.00</w:t>
            </w:r>
          </w:p>
        </w:tc>
      </w:tr>
      <w:tr w:rsidR="003C0B64" w:rsidRPr="00E96E1B" w14:paraId="33A8A327" w14:textId="77777777" w:rsidTr="008A3F4C">
        <w:tc>
          <w:tcPr>
            <w:tcW w:w="2689" w:type="dxa"/>
          </w:tcPr>
          <w:p w14:paraId="32FA3D6C" w14:textId="633FD210" w:rsidR="003C0B64" w:rsidRPr="00E96E1B" w:rsidRDefault="0047665D" w:rsidP="00287396">
            <w:pPr>
              <w:rPr>
                <w:szCs w:val="22"/>
              </w:rPr>
            </w:pPr>
            <w:r>
              <w:rPr>
                <w:szCs w:val="22"/>
              </w:rPr>
              <w:t>J A Kents</w:t>
            </w:r>
          </w:p>
        </w:tc>
        <w:tc>
          <w:tcPr>
            <w:tcW w:w="1275" w:type="dxa"/>
          </w:tcPr>
          <w:p w14:paraId="45132F01" w14:textId="3CE7A1FC" w:rsidR="003C0B64" w:rsidRPr="00E96E1B" w:rsidRDefault="0047665D" w:rsidP="00287396">
            <w:pPr>
              <w:rPr>
                <w:szCs w:val="22"/>
              </w:rPr>
            </w:pPr>
            <w:r>
              <w:rPr>
                <w:szCs w:val="22"/>
              </w:rPr>
              <w:t>68229</w:t>
            </w:r>
          </w:p>
        </w:tc>
        <w:tc>
          <w:tcPr>
            <w:tcW w:w="3261" w:type="dxa"/>
          </w:tcPr>
          <w:p w14:paraId="0BFF0562" w14:textId="71CAF7E5" w:rsidR="003C0B64" w:rsidRPr="00E96E1B" w:rsidRDefault="0047665D" w:rsidP="00287396">
            <w:pPr>
              <w:rPr>
                <w:szCs w:val="22"/>
              </w:rPr>
            </w:pPr>
            <w:r>
              <w:rPr>
                <w:szCs w:val="22"/>
              </w:rPr>
              <w:t>April Grounds Maintenance</w:t>
            </w:r>
          </w:p>
        </w:tc>
        <w:tc>
          <w:tcPr>
            <w:tcW w:w="567" w:type="dxa"/>
          </w:tcPr>
          <w:p w14:paraId="517E2B76" w14:textId="12950BB9" w:rsidR="003C0B64" w:rsidRPr="00E96E1B" w:rsidRDefault="0047665D" w:rsidP="00287396">
            <w:pPr>
              <w:rPr>
                <w:szCs w:val="22"/>
              </w:rPr>
            </w:pPr>
            <w:r>
              <w:rPr>
                <w:szCs w:val="22"/>
              </w:rPr>
              <w:t>1</w:t>
            </w:r>
          </w:p>
        </w:tc>
        <w:tc>
          <w:tcPr>
            <w:tcW w:w="1224" w:type="dxa"/>
          </w:tcPr>
          <w:p w14:paraId="705623CF" w14:textId="4D416422" w:rsidR="003C0B64" w:rsidRPr="00E96E1B" w:rsidRDefault="0047665D" w:rsidP="00E03780">
            <w:pPr>
              <w:jc w:val="right"/>
              <w:rPr>
                <w:szCs w:val="22"/>
              </w:rPr>
            </w:pPr>
            <w:r>
              <w:rPr>
                <w:szCs w:val="22"/>
              </w:rPr>
              <w:t>11</w:t>
            </w:r>
            <w:r w:rsidR="007900E1">
              <w:rPr>
                <w:szCs w:val="22"/>
              </w:rPr>
              <w:t>18.40</w:t>
            </w:r>
          </w:p>
        </w:tc>
      </w:tr>
      <w:tr w:rsidR="003C0B64" w:rsidRPr="00E96E1B" w14:paraId="505FB010" w14:textId="77777777" w:rsidTr="008A3F4C">
        <w:tc>
          <w:tcPr>
            <w:tcW w:w="2689" w:type="dxa"/>
          </w:tcPr>
          <w:p w14:paraId="6787D8D2" w14:textId="561D08FB" w:rsidR="003C0B64" w:rsidRPr="00E96E1B" w:rsidRDefault="007900E1" w:rsidP="00287396">
            <w:pPr>
              <w:rPr>
                <w:szCs w:val="22"/>
              </w:rPr>
            </w:pPr>
            <w:r>
              <w:rPr>
                <w:szCs w:val="22"/>
              </w:rPr>
              <w:t>HSBC</w:t>
            </w:r>
          </w:p>
        </w:tc>
        <w:tc>
          <w:tcPr>
            <w:tcW w:w="1275" w:type="dxa"/>
          </w:tcPr>
          <w:p w14:paraId="6195DF55" w14:textId="19C39B3A" w:rsidR="003C0B64" w:rsidRPr="00E96E1B" w:rsidRDefault="003C0B64" w:rsidP="00287396">
            <w:pPr>
              <w:rPr>
                <w:szCs w:val="22"/>
              </w:rPr>
            </w:pPr>
          </w:p>
        </w:tc>
        <w:tc>
          <w:tcPr>
            <w:tcW w:w="3261" w:type="dxa"/>
          </w:tcPr>
          <w:p w14:paraId="4DA5A10F" w14:textId="5AFA9A11" w:rsidR="003C0B64" w:rsidRPr="00E96E1B" w:rsidRDefault="007900E1" w:rsidP="00287396">
            <w:pPr>
              <w:rPr>
                <w:szCs w:val="22"/>
              </w:rPr>
            </w:pPr>
            <w:r>
              <w:rPr>
                <w:szCs w:val="22"/>
              </w:rPr>
              <w:t>Bank Charges</w:t>
            </w:r>
          </w:p>
        </w:tc>
        <w:tc>
          <w:tcPr>
            <w:tcW w:w="567" w:type="dxa"/>
          </w:tcPr>
          <w:p w14:paraId="6620ACD7" w14:textId="5AF559E3" w:rsidR="003C0B64" w:rsidRPr="00E96E1B" w:rsidRDefault="007900E1" w:rsidP="00287396">
            <w:pPr>
              <w:rPr>
                <w:szCs w:val="22"/>
              </w:rPr>
            </w:pPr>
            <w:r>
              <w:rPr>
                <w:szCs w:val="22"/>
              </w:rPr>
              <w:t>1</w:t>
            </w:r>
          </w:p>
        </w:tc>
        <w:tc>
          <w:tcPr>
            <w:tcW w:w="1224" w:type="dxa"/>
          </w:tcPr>
          <w:p w14:paraId="0E939FA2" w14:textId="27D5E95F" w:rsidR="003C0B64" w:rsidRPr="00E96E1B" w:rsidRDefault="007900E1" w:rsidP="00E03780">
            <w:pPr>
              <w:jc w:val="right"/>
              <w:rPr>
                <w:szCs w:val="22"/>
              </w:rPr>
            </w:pPr>
            <w:r>
              <w:rPr>
                <w:szCs w:val="22"/>
              </w:rPr>
              <w:t>10.85</w:t>
            </w:r>
          </w:p>
        </w:tc>
      </w:tr>
      <w:tr w:rsidR="003C0B64" w:rsidRPr="00E96E1B" w14:paraId="40BCE68B" w14:textId="77777777" w:rsidTr="008A3F4C">
        <w:tc>
          <w:tcPr>
            <w:tcW w:w="2689" w:type="dxa"/>
          </w:tcPr>
          <w:p w14:paraId="01F24815" w14:textId="14E6A6B4" w:rsidR="003C0B64" w:rsidRPr="00E96E1B" w:rsidRDefault="007900E1" w:rsidP="00287396">
            <w:pPr>
              <w:rPr>
                <w:szCs w:val="22"/>
              </w:rPr>
            </w:pPr>
            <w:r>
              <w:rPr>
                <w:szCs w:val="22"/>
              </w:rPr>
              <w:t>UK Fuels</w:t>
            </w:r>
          </w:p>
        </w:tc>
        <w:tc>
          <w:tcPr>
            <w:tcW w:w="1275" w:type="dxa"/>
          </w:tcPr>
          <w:p w14:paraId="46C4012E" w14:textId="545A6E59" w:rsidR="003C0B64" w:rsidRPr="00E96E1B" w:rsidRDefault="007900E1" w:rsidP="00287396">
            <w:pPr>
              <w:rPr>
                <w:szCs w:val="22"/>
              </w:rPr>
            </w:pPr>
            <w:r>
              <w:rPr>
                <w:szCs w:val="22"/>
              </w:rPr>
              <w:t>10033042</w:t>
            </w:r>
          </w:p>
        </w:tc>
        <w:tc>
          <w:tcPr>
            <w:tcW w:w="3261" w:type="dxa"/>
          </w:tcPr>
          <w:p w14:paraId="686E1A5A" w14:textId="7E5F0FFD" w:rsidR="003C0B64" w:rsidRPr="00E96E1B" w:rsidRDefault="007900E1" w:rsidP="00287396">
            <w:pPr>
              <w:rPr>
                <w:szCs w:val="22"/>
              </w:rPr>
            </w:pPr>
            <w:r>
              <w:rPr>
                <w:szCs w:val="22"/>
              </w:rPr>
              <w:t>Fuel</w:t>
            </w:r>
          </w:p>
        </w:tc>
        <w:tc>
          <w:tcPr>
            <w:tcW w:w="567" w:type="dxa"/>
          </w:tcPr>
          <w:p w14:paraId="62F5DAF7" w14:textId="1FF54609" w:rsidR="003C0B64" w:rsidRPr="00E96E1B" w:rsidRDefault="007900E1" w:rsidP="00287396">
            <w:pPr>
              <w:rPr>
                <w:szCs w:val="22"/>
              </w:rPr>
            </w:pPr>
            <w:r>
              <w:rPr>
                <w:szCs w:val="22"/>
              </w:rPr>
              <w:t>1</w:t>
            </w:r>
          </w:p>
        </w:tc>
        <w:tc>
          <w:tcPr>
            <w:tcW w:w="1224" w:type="dxa"/>
          </w:tcPr>
          <w:p w14:paraId="0CDE21A1" w14:textId="3C9873B6" w:rsidR="003C0B64" w:rsidRPr="00E96E1B" w:rsidRDefault="00196B1F" w:rsidP="00E03780">
            <w:pPr>
              <w:jc w:val="right"/>
              <w:rPr>
                <w:szCs w:val="22"/>
              </w:rPr>
            </w:pPr>
            <w:r>
              <w:rPr>
                <w:szCs w:val="22"/>
              </w:rPr>
              <w:t>80.72</w:t>
            </w:r>
          </w:p>
        </w:tc>
      </w:tr>
      <w:tr w:rsidR="003C0B64" w:rsidRPr="00E96E1B" w14:paraId="43B74CDA" w14:textId="77777777" w:rsidTr="008A3F4C">
        <w:tc>
          <w:tcPr>
            <w:tcW w:w="2689" w:type="dxa"/>
          </w:tcPr>
          <w:p w14:paraId="29E54028" w14:textId="4561C93D" w:rsidR="003C0B64" w:rsidRPr="00E96E1B" w:rsidRDefault="007900E1" w:rsidP="00287396">
            <w:pPr>
              <w:rPr>
                <w:szCs w:val="22"/>
              </w:rPr>
            </w:pPr>
            <w:r>
              <w:rPr>
                <w:szCs w:val="22"/>
              </w:rPr>
              <w:t>Rushcliffe Borough Council</w:t>
            </w:r>
          </w:p>
        </w:tc>
        <w:tc>
          <w:tcPr>
            <w:tcW w:w="1275" w:type="dxa"/>
          </w:tcPr>
          <w:p w14:paraId="5ADB1A51" w14:textId="278AFE41" w:rsidR="003C0B64" w:rsidRPr="00E96E1B" w:rsidRDefault="007900E1" w:rsidP="00287396">
            <w:pPr>
              <w:rPr>
                <w:szCs w:val="22"/>
              </w:rPr>
            </w:pPr>
            <w:r>
              <w:rPr>
                <w:szCs w:val="22"/>
              </w:rPr>
              <w:t>9175638X</w:t>
            </w:r>
          </w:p>
        </w:tc>
        <w:tc>
          <w:tcPr>
            <w:tcW w:w="3261" w:type="dxa"/>
          </w:tcPr>
          <w:p w14:paraId="228D82D3" w14:textId="22CD5CF4" w:rsidR="003C0B64" w:rsidRPr="00E96E1B" w:rsidRDefault="007900E1" w:rsidP="00287396">
            <w:pPr>
              <w:rPr>
                <w:szCs w:val="22"/>
              </w:rPr>
            </w:pPr>
            <w:r>
              <w:rPr>
                <w:szCs w:val="22"/>
              </w:rPr>
              <w:t>Non Domestic Rates Suite F</w:t>
            </w:r>
          </w:p>
        </w:tc>
        <w:tc>
          <w:tcPr>
            <w:tcW w:w="567" w:type="dxa"/>
          </w:tcPr>
          <w:p w14:paraId="29E0939F" w14:textId="3B73CA91" w:rsidR="003C0B64" w:rsidRPr="00E96E1B" w:rsidRDefault="007900E1" w:rsidP="00287396">
            <w:pPr>
              <w:rPr>
                <w:szCs w:val="22"/>
              </w:rPr>
            </w:pPr>
            <w:r>
              <w:rPr>
                <w:szCs w:val="22"/>
              </w:rPr>
              <w:t>1</w:t>
            </w:r>
          </w:p>
        </w:tc>
        <w:tc>
          <w:tcPr>
            <w:tcW w:w="1224" w:type="dxa"/>
          </w:tcPr>
          <w:p w14:paraId="278C12BB" w14:textId="06B3DB77" w:rsidR="003C0B64" w:rsidRPr="00E96E1B" w:rsidRDefault="007900E1" w:rsidP="00E03780">
            <w:pPr>
              <w:jc w:val="right"/>
              <w:rPr>
                <w:szCs w:val="22"/>
              </w:rPr>
            </w:pPr>
            <w:r>
              <w:rPr>
                <w:szCs w:val="22"/>
              </w:rPr>
              <w:t>284.00</w:t>
            </w:r>
          </w:p>
        </w:tc>
      </w:tr>
      <w:tr w:rsidR="003C0B64" w:rsidRPr="00E96E1B" w14:paraId="51D1349D" w14:textId="77777777" w:rsidTr="008A3F4C">
        <w:tc>
          <w:tcPr>
            <w:tcW w:w="2689" w:type="dxa"/>
          </w:tcPr>
          <w:p w14:paraId="6A0C1485" w14:textId="4D147933" w:rsidR="003C0B64" w:rsidRPr="00E96E1B" w:rsidRDefault="00196B1F" w:rsidP="00287396">
            <w:pPr>
              <w:rPr>
                <w:szCs w:val="22"/>
              </w:rPr>
            </w:pPr>
            <w:r>
              <w:rPr>
                <w:szCs w:val="22"/>
              </w:rPr>
              <w:t>Rushcliffe Borough Council</w:t>
            </w:r>
          </w:p>
        </w:tc>
        <w:tc>
          <w:tcPr>
            <w:tcW w:w="1275" w:type="dxa"/>
          </w:tcPr>
          <w:p w14:paraId="6C7C1D89" w14:textId="23A39913" w:rsidR="003C0B64" w:rsidRPr="00E96E1B" w:rsidRDefault="00196B1F" w:rsidP="00287396">
            <w:pPr>
              <w:rPr>
                <w:szCs w:val="22"/>
              </w:rPr>
            </w:pPr>
            <w:r>
              <w:rPr>
                <w:szCs w:val="22"/>
              </w:rPr>
              <w:t>91755731</w:t>
            </w:r>
          </w:p>
        </w:tc>
        <w:tc>
          <w:tcPr>
            <w:tcW w:w="3261" w:type="dxa"/>
          </w:tcPr>
          <w:p w14:paraId="70860E32" w14:textId="78A3DAA6" w:rsidR="003C0B64" w:rsidRPr="00E96E1B" w:rsidRDefault="00196B1F" w:rsidP="00287396">
            <w:pPr>
              <w:rPr>
                <w:szCs w:val="22"/>
              </w:rPr>
            </w:pPr>
            <w:r>
              <w:rPr>
                <w:szCs w:val="22"/>
              </w:rPr>
              <w:t>Non Domestic Rates Unit 28</w:t>
            </w:r>
          </w:p>
        </w:tc>
        <w:tc>
          <w:tcPr>
            <w:tcW w:w="567" w:type="dxa"/>
          </w:tcPr>
          <w:p w14:paraId="61DB9710" w14:textId="4107FA88" w:rsidR="003C0B64" w:rsidRPr="00E96E1B" w:rsidRDefault="00196B1F" w:rsidP="00287396">
            <w:pPr>
              <w:rPr>
                <w:szCs w:val="22"/>
              </w:rPr>
            </w:pPr>
            <w:r>
              <w:rPr>
                <w:szCs w:val="22"/>
              </w:rPr>
              <w:t>1</w:t>
            </w:r>
          </w:p>
        </w:tc>
        <w:tc>
          <w:tcPr>
            <w:tcW w:w="1224" w:type="dxa"/>
          </w:tcPr>
          <w:p w14:paraId="403F273D" w14:textId="38A6887F" w:rsidR="003C0B64" w:rsidRPr="00E96E1B" w:rsidRDefault="00196B1F" w:rsidP="00E03780">
            <w:pPr>
              <w:jc w:val="right"/>
              <w:rPr>
                <w:szCs w:val="22"/>
              </w:rPr>
            </w:pPr>
            <w:r>
              <w:rPr>
                <w:szCs w:val="22"/>
              </w:rPr>
              <w:t>335.00</w:t>
            </w:r>
          </w:p>
        </w:tc>
      </w:tr>
      <w:tr w:rsidR="003C0B64" w:rsidRPr="00E96E1B" w14:paraId="6D20612F" w14:textId="77777777" w:rsidTr="008A3F4C">
        <w:tc>
          <w:tcPr>
            <w:tcW w:w="2689" w:type="dxa"/>
          </w:tcPr>
          <w:p w14:paraId="61DC42A0" w14:textId="44CA1F78" w:rsidR="003C0B64" w:rsidRPr="00E96E1B" w:rsidRDefault="00196B1F" w:rsidP="00287396">
            <w:pPr>
              <w:rPr>
                <w:szCs w:val="22"/>
              </w:rPr>
            </w:pPr>
            <w:r>
              <w:rPr>
                <w:szCs w:val="22"/>
              </w:rPr>
              <w:t>Rushcliffe Borough Council</w:t>
            </w:r>
          </w:p>
        </w:tc>
        <w:tc>
          <w:tcPr>
            <w:tcW w:w="1275" w:type="dxa"/>
          </w:tcPr>
          <w:p w14:paraId="59F4DAED" w14:textId="315373D0" w:rsidR="003C0B64" w:rsidRPr="00E96E1B" w:rsidRDefault="00196B1F" w:rsidP="00287396">
            <w:pPr>
              <w:rPr>
                <w:szCs w:val="22"/>
              </w:rPr>
            </w:pPr>
            <w:r>
              <w:rPr>
                <w:szCs w:val="22"/>
              </w:rPr>
              <w:t>71180722</w:t>
            </w:r>
          </w:p>
        </w:tc>
        <w:tc>
          <w:tcPr>
            <w:tcW w:w="3261" w:type="dxa"/>
          </w:tcPr>
          <w:p w14:paraId="217F9808" w14:textId="13AC2C02" w:rsidR="003C0B64" w:rsidRPr="00E96E1B" w:rsidRDefault="00196B1F" w:rsidP="00287396">
            <w:pPr>
              <w:rPr>
                <w:szCs w:val="22"/>
              </w:rPr>
            </w:pPr>
            <w:r>
              <w:rPr>
                <w:szCs w:val="22"/>
              </w:rPr>
              <w:t>Rent Unit 28</w:t>
            </w:r>
          </w:p>
        </w:tc>
        <w:tc>
          <w:tcPr>
            <w:tcW w:w="567" w:type="dxa"/>
          </w:tcPr>
          <w:p w14:paraId="36F82DE5" w14:textId="4F210D83" w:rsidR="003C0B64" w:rsidRPr="00E96E1B" w:rsidRDefault="00196B1F" w:rsidP="00287396">
            <w:pPr>
              <w:rPr>
                <w:szCs w:val="22"/>
              </w:rPr>
            </w:pPr>
            <w:r>
              <w:rPr>
                <w:szCs w:val="22"/>
              </w:rPr>
              <w:t>1</w:t>
            </w:r>
          </w:p>
        </w:tc>
        <w:tc>
          <w:tcPr>
            <w:tcW w:w="1224" w:type="dxa"/>
          </w:tcPr>
          <w:p w14:paraId="6A056C80" w14:textId="0C558949" w:rsidR="003C0B64" w:rsidRPr="00E96E1B" w:rsidRDefault="00196B1F" w:rsidP="00E03780">
            <w:pPr>
              <w:jc w:val="right"/>
              <w:rPr>
                <w:szCs w:val="22"/>
              </w:rPr>
            </w:pPr>
            <w:r>
              <w:rPr>
                <w:szCs w:val="22"/>
              </w:rPr>
              <w:t>702.00</w:t>
            </w:r>
          </w:p>
        </w:tc>
      </w:tr>
      <w:tr w:rsidR="003C0B64" w:rsidRPr="00E96E1B" w14:paraId="01893795" w14:textId="77777777" w:rsidTr="008A3F4C">
        <w:tc>
          <w:tcPr>
            <w:tcW w:w="2689" w:type="dxa"/>
          </w:tcPr>
          <w:p w14:paraId="0E3D3D7D" w14:textId="00F6D22E" w:rsidR="003C0B64" w:rsidRPr="00E96E1B" w:rsidRDefault="00196B1F" w:rsidP="00287396">
            <w:pPr>
              <w:rPr>
                <w:szCs w:val="22"/>
              </w:rPr>
            </w:pPr>
            <w:r>
              <w:rPr>
                <w:szCs w:val="22"/>
              </w:rPr>
              <w:t>Rushcliffe Borough Council</w:t>
            </w:r>
          </w:p>
        </w:tc>
        <w:tc>
          <w:tcPr>
            <w:tcW w:w="1275" w:type="dxa"/>
          </w:tcPr>
          <w:p w14:paraId="5E6CB029" w14:textId="192F8978" w:rsidR="003C0B64" w:rsidRPr="00E96E1B" w:rsidRDefault="00196B1F" w:rsidP="00287396">
            <w:pPr>
              <w:rPr>
                <w:szCs w:val="22"/>
              </w:rPr>
            </w:pPr>
            <w:r>
              <w:rPr>
                <w:szCs w:val="22"/>
              </w:rPr>
              <w:t>71180179</w:t>
            </w:r>
          </w:p>
        </w:tc>
        <w:tc>
          <w:tcPr>
            <w:tcW w:w="3261" w:type="dxa"/>
          </w:tcPr>
          <w:p w14:paraId="0AAF073D" w14:textId="77C0863E" w:rsidR="003C0B64" w:rsidRPr="00E96E1B" w:rsidRDefault="00196B1F" w:rsidP="00287396">
            <w:pPr>
              <w:rPr>
                <w:szCs w:val="22"/>
              </w:rPr>
            </w:pPr>
            <w:r>
              <w:rPr>
                <w:szCs w:val="22"/>
              </w:rPr>
              <w:t>Service Charge Suite F</w:t>
            </w:r>
          </w:p>
        </w:tc>
        <w:tc>
          <w:tcPr>
            <w:tcW w:w="567" w:type="dxa"/>
          </w:tcPr>
          <w:p w14:paraId="77B569AD" w14:textId="2FEAED6A" w:rsidR="003C0B64" w:rsidRPr="00E96E1B" w:rsidRDefault="00196B1F" w:rsidP="00287396">
            <w:pPr>
              <w:rPr>
                <w:szCs w:val="22"/>
              </w:rPr>
            </w:pPr>
            <w:r>
              <w:rPr>
                <w:szCs w:val="22"/>
              </w:rPr>
              <w:t>1</w:t>
            </w:r>
          </w:p>
        </w:tc>
        <w:tc>
          <w:tcPr>
            <w:tcW w:w="1224" w:type="dxa"/>
          </w:tcPr>
          <w:p w14:paraId="05A40CBC" w14:textId="1B411B17" w:rsidR="003C0B64" w:rsidRPr="00E96E1B" w:rsidRDefault="00196B1F" w:rsidP="00E03780">
            <w:pPr>
              <w:jc w:val="right"/>
              <w:rPr>
                <w:szCs w:val="22"/>
              </w:rPr>
            </w:pPr>
            <w:r>
              <w:rPr>
                <w:szCs w:val="22"/>
              </w:rPr>
              <w:t>180.00</w:t>
            </w:r>
          </w:p>
        </w:tc>
      </w:tr>
      <w:tr w:rsidR="003C0B64" w:rsidRPr="00E96E1B" w14:paraId="76623CFD" w14:textId="77777777" w:rsidTr="008A3F4C">
        <w:tc>
          <w:tcPr>
            <w:tcW w:w="2689" w:type="dxa"/>
          </w:tcPr>
          <w:p w14:paraId="0825F3D9" w14:textId="726E46F3" w:rsidR="003C0B64" w:rsidRPr="00E96E1B" w:rsidRDefault="00196B1F" w:rsidP="00287396">
            <w:pPr>
              <w:rPr>
                <w:szCs w:val="22"/>
              </w:rPr>
            </w:pPr>
            <w:r>
              <w:rPr>
                <w:szCs w:val="22"/>
              </w:rPr>
              <w:t>Rushcliffe Borough Council</w:t>
            </w:r>
          </w:p>
        </w:tc>
        <w:tc>
          <w:tcPr>
            <w:tcW w:w="1275" w:type="dxa"/>
          </w:tcPr>
          <w:p w14:paraId="33087F76" w14:textId="7398348C" w:rsidR="003C0B64" w:rsidRPr="00E96E1B" w:rsidRDefault="00196B1F" w:rsidP="00287396">
            <w:pPr>
              <w:rPr>
                <w:szCs w:val="22"/>
              </w:rPr>
            </w:pPr>
            <w:r>
              <w:rPr>
                <w:szCs w:val="22"/>
              </w:rPr>
              <w:t>71180-713</w:t>
            </w:r>
          </w:p>
        </w:tc>
        <w:tc>
          <w:tcPr>
            <w:tcW w:w="3261" w:type="dxa"/>
          </w:tcPr>
          <w:p w14:paraId="680E969D" w14:textId="496746D8" w:rsidR="003C0B64" w:rsidRPr="00E96E1B" w:rsidRDefault="00196B1F" w:rsidP="00287396">
            <w:pPr>
              <w:rPr>
                <w:szCs w:val="22"/>
              </w:rPr>
            </w:pPr>
            <w:r>
              <w:rPr>
                <w:szCs w:val="22"/>
              </w:rPr>
              <w:t>Rent Suite F</w:t>
            </w:r>
          </w:p>
        </w:tc>
        <w:tc>
          <w:tcPr>
            <w:tcW w:w="567" w:type="dxa"/>
          </w:tcPr>
          <w:p w14:paraId="12B4E4D6" w14:textId="4C7A2C49" w:rsidR="003C0B64" w:rsidRPr="00E96E1B" w:rsidRDefault="00196B1F" w:rsidP="00287396">
            <w:pPr>
              <w:rPr>
                <w:szCs w:val="22"/>
              </w:rPr>
            </w:pPr>
            <w:r>
              <w:rPr>
                <w:szCs w:val="22"/>
              </w:rPr>
              <w:t>13</w:t>
            </w:r>
          </w:p>
        </w:tc>
        <w:tc>
          <w:tcPr>
            <w:tcW w:w="1224" w:type="dxa"/>
          </w:tcPr>
          <w:p w14:paraId="40BB8ECE" w14:textId="594FF141" w:rsidR="003C0B64" w:rsidRPr="00E96E1B" w:rsidRDefault="00196B1F" w:rsidP="00E03780">
            <w:pPr>
              <w:jc w:val="right"/>
              <w:rPr>
                <w:szCs w:val="22"/>
              </w:rPr>
            </w:pPr>
            <w:r>
              <w:rPr>
                <w:szCs w:val="22"/>
              </w:rPr>
              <w:t>435.00</w:t>
            </w:r>
          </w:p>
        </w:tc>
      </w:tr>
      <w:tr w:rsidR="003C0B64" w:rsidRPr="00E96E1B" w14:paraId="6D5AD16C" w14:textId="77777777" w:rsidTr="008A3F4C">
        <w:tc>
          <w:tcPr>
            <w:tcW w:w="2689" w:type="dxa"/>
          </w:tcPr>
          <w:p w14:paraId="31CAB30B" w14:textId="4E29794B" w:rsidR="003C0B64" w:rsidRPr="00E96E1B" w:rsidRDefault="00196B1F" w:rsidP="00287396">
            <w:pPr>
              <w:rPr>
                <w:szCs w:val="22"/>
              </w:rPr>
            </w:pPr>
            <w:r>
              <w:rPr>
                <w:szCs w:val="22"/>
              </w:rPr>
              <w:t>UK Fuels</w:t>
            </w:r>
          </w:p>
        </w:tc>
        <w:tc>
          <w:tcPr>
            <w:tcW w:w="1275" w:type="dxa"/>
          </w:tcPr>
          <w:p w14:paraId="48436DA9" w14:textId="52D40224" w:rsidR="003C0B64" w:rsidRPr="00E96E1B" w:rsidRDefault="00196B1F" w:rsidP="00287396">
            <w:pPr>
              <w:rPr>
                <w:szCs w:val="22"/>
              </w:rPr>
            </w:pPr>
            <w:r>
              <w:rPr>
                <w:szCs w:val="22"/>
              </w:rPr>
              <w:t>10034224</w:t>
            </w:r>
          </w:p>
        </w:tc>
        <w:tc>
          <w:tcPr>
            <w:tcW w:w="3261" w:type="dxa"/>
          </w:tcPr>
          <w:p w14:paraId="5DD2BCDE" w14:textId="3CCE2197" w:rsidR="003C0B64" w:rsidRPr="00E96E1B" w:rsidRDefault="00196B1F" w:rsidP="00287396">
            <w:pPr>
              <w:rPr>
                <w:szCs w:val="22"/>
              </w:rPr>
            </w:pPr>
            <w:r>
              <w:rPr>
                <w:szCs w:val="22"/>
              </w:rPr>
              <w:t>Fuel</w:t>
            </w:r>
          </w:p>
        </w:tc>
        <w:tc>
          <w:tcPr>
            <w:tcW w:w="567" w:type="dxa"/>
          </w:tcPr>
          <w:p w14:paraId="78A46DA2" w14:textId="4AEB80FC" w:rsidR="003C0B64" w:rsidRPr="00E96E1B" w:rsidRDefault="00196B1F" w:rsidP="00287396">
            <w:pPr>
              <w:rPr>
                <w:szCs w:val="22"/>
              </w:rPr>
            </w:pPr>
            <w:r>
              <w:rPr>
                <w:szCs w:val="22"/>
              </w:rPr>
              <w:t>1</w:t>
            </w:r>
          </w:p>
        </w:tc>
        <w:tc>
          <w:tcPr>
            <w:tcW w:w="1224" w:type="dxa"/>
          </w:tcPr>
          <w:p w14:paraId="570EC9A6" w14:textId="73996BC7" w:rsidR="003C0B64" w:rsidRPr="00E96E1B" w:rsidRDefault="00196B1F" w:rsidP="00E03780">
            <w:pPr>
              <w:jc w:val="right"/>
              <w:rPr>
                <w:szCs w:val="22"/>
              </w:rPr>
            </w:pPr>
            <w:r>
              <w:rPr>
                <w:szCs w:val="22"/>
              </w:rPr>
              <w:t>145.91</w:t>
            </w:r>
          </w:p>
        </w:tc>
      </w:tr>
      <w:tr w:rsidR="003C0B64" w:rsidRPr="00E96E1B" w14:paraId="3C3F9749" w14:textId="77777777" w:rsidTr="008A3F4C">
        <w:tc>
          <w:tcPr>
            <w:tcW w:w="2689" w:type="dxa"/>
          </w:tcPr>
          <w:p w14:paraId="5021208F" w14:textId="5352011A" w:rsidR="003C0B64" w:rsidRPr="00E96E1B" w:rsidRDefault="00196B1F" w:rsidP="00287396">
            <w:pPr>
              <w:rPr>
                <w:szCs w:val="22"/>
              </w:rPr>
            </w:pPr>
            <w:r>
              <w:rPr>
                <w:szCs w:val="22"/>
              </w:rPr>
              <w:t>Notts CC</w:t>
            </w:r>
          </w:p>
        </w:tc>
        <w:tc>
          <w:tcPr>
            <w:tcW w:w="1275" w:type="dxa"/>
          </w:tcPr>
          <w:p w14:paraId="21EADF66" w14:textId="6D0E1A17" w:rsidR="003C0B64" w:rsidRPr="00E96E1B" w:rsidRDefault="00196B1F" w:rsidP="00287396">
            <w:pPr>
              <w:rPr>
                <w:szCs w:val="22"/>
              </w:rPr>
            </w:pPr>
            <w:r>
              <w:rPr>
                <w:szCs w:val="22"/>
              </w:rPr>
              <w:t>93157533</w:t>
            </w:r>
          </w:p>
        </w:tc>
        <w:tc>
          <w:tcPr>
            <w:tcW w:w="3261" w:type="dxa"/>
          </w:tcPr>
          <w:p w14:paraId="4A89108A" w14:textId="031B8296" w:rsidR="003C0B64" w:rsidRPr="00E96E1B" w:rsidRDefault="00196B1F" w:rsidP="00287396">
            <w:pPr>
              <w:rPr>
                <w:szCs w:val="22"/>
              </w:rPr>
            </w:pPr>
            <w:r>
              <w:rPr>
                <w:szCs w:val="22"/>
              </w:rPr>
              <w:t>April Salaries</w:t>
            </w:r>
          </w:p>
        </w:tc>
        <w:tc>
          <w:tcPr>
            <w:tcW w:w="567" w:type="dxa"/>
          </w:tcPr>
          <w:p w14:paraId="074C58BA" w14:textId="516D57DC" w:rsidR="003C0B64" w:rsidRPr="00E96E1B" w:rsidRDefault="00196B1F" w:rsidP="00287396">
            <w:pPr>
              <w:rPr>
                <w:szCs w:val="22"/>
              </w:rPr>
            </w:pPr>
            <w:r>
              <w:rPr>
                <w:szCs w:val="22"/>
              </w:rPr>
              <w:t>1</w:t>
            </w:r>
          </w:p>
        </w:tc>
        <w:tc>
          <w:tcPr>
            <w:tcW w:w="1224" w:type="dxa"/>
          </w:tcPr>
          <w:p w14:paraId="16F47BD7" w14:textId="0D0E1B30" w:rsidR="003C0B64" w:rsidRPr="00E96E1B" w:rsidRDefault="00196B1F" w:rsidP="00E03780">
            <w:pPr>
              <w:jc w:val="right"/>
              <w:rPr>
                <w:szCs w:val="22"/>
              </w:rPr>
            </w:pPr>
            <w:r>
              <w:rPr>
                <w:szCs w:val="22"/>
              </w:rPr>
              <w:t>13375.90</w:t>
            </w:r>
          </w:p>
        </w:tc>
      </w:tr>
      <w:tr w:rsidR="003C0B64" w:rsidRPr="00E96E1B" w14:paraId="22C67A35" w14:textId="77777777" w:rsidTr="008A3F4C">
        <w:tc>
          <w:tcPr>
            <w:tcW w:w="2689" w:type="dxa"/>
          </w:tcPr>
          <w:p w14:paraId="6E9B9D7D" w14:textId="6CCE94B3" w:rsidR="003C0B64" w:rsidRPr="00E96E1B" w:rsidRDefault="00196B1F" w:rsidP="00287396">
            <w:pPr>
              <w:rPr>
                <w:szCs w:val="22"/>
              </w:rPr>
            </w:pPr>
            <w:r>
              <w:rPr>
                <w:szCs w:val="22"/>
              </w:rPr>
              <w:t>Three</w:t>
            </w:r>
          </w:p>
        </w:tc>
        <w:tc>
          <w:tcPr>
            <w:tcW w:w="1275" w:type="dxa"/>
          </w:tcPr>
          <w:p w14:paraId="62F5B9AC" w14:textId="2B1453CD" w:rsidR="003C0B64" w:rsidRPr="00E96E1B" w:rsidRDefault="003C0B64" w:rsidP="00287396">
            <w:pPr>
              <w:rPr>
                <w:szCs w:val="22"/>
              </w:rPr>
            </w:pPr>
          </w:p>
        </w:tc>
        <w:tc>
          <w:tcPr>
            <w:tcW w:w="3261" w:type="dxa"/>
          </w:tcPr>
          <w:p w14:paraId="07E0DFAB" w14:textId="581347F6" w:rsidR="003C0B64" w:rsidRPr="00E96E1B" w:rsidRDefault="00196B1F" w:rsidP="00287396">
            <w:pPr>
              <w:rPr>
                <w:szCs w:val="22"/>
              </w:rPr>
            </w:pPr>
            <w:r>
              <w:rPr>
                <w:szCs w:val="22"/>
              </w:rPr>
              <w:t>Mobile Phones</w:t>
            </w:r>
          </w:p>
        </w:tc>
        <w:tc>
          <w:tcPr>
            <w:tcW w:w="567" w:type="dxa"/>
          </w:tcPr>
          <w:p w14:paraId="58F150FA" w14:textId="76BC8799" w:rsidR="003C0B64" w:rsidRPr="00E96E1B" w:rsidRDefault="00196B1F" w:rsidP="00287396">
            <w:pPr>
              <w:rPr>
                <w:szCs w:val="22"/>
              </w:rPr>
            </w:pPr>
            <w:r>
              <w:rPr>
                <w:szCs w:val="22"/>
              </w:rPr>
              <w:t>1</w:t>
            </w:r>
          </w:p>
        </w:tc>
        <w:tc>
          <w:tcPr>
            <w:tcW w:w="1224" w:type="dxa"/>
          </w:tcPr>
          <w:p w14:paraId="3CBC66F4" w14:textId="11E69D7C" w:rsidR="003C0B64" w:rsidRPr="00E96E1B" w:rsidRDefault="00196B1F" w:rsidP="00E03780">
            <w:pPr>
              <w:jc w:val="right"/>
              <w:rPr>
                <w:szCs w:val="22"/>
              </w:rPr>
            </w:pPr>
            <w:r>
              <w:rPr>
                <w:szCs w:val="22"/>
              </w:rPr>
              <w:t>18.97</w:t>
            </w:r>
          </w:p>
        </w:tc>
      </w:tr>
      <w:tr w:rsidR="003C0B64" w:rsidRPr="00E96E1B" w14:paraId="7DE2BF8C" w14:textId="77777777" w:rsidTr="008A3F4C">
        <w:tc>
          <w:tcPr>
            <w:tcW w:w="2689" w:type="dxa"/>
          </w:tcPr>
          <w:p w14:paraId="334AF562" w14:textId="11FB0408" w:rsidR="003C0B64" w:rsidRPr="00E96E1B" w:rsidRDefault="00196B1F" w:rsidP="00287396">
            <w:pPr>
              <w:rPr>
                <w:szCs w:val="22"/>
              </w:rPr>
            </w:pPr>
            <w:r>
              <w:rPr>
                <w:szCs w:val="22"/>
              </w:rPr>
              <w:t>EDF</w:t>
            </w:r>
          </w:p>
        </w:tc>
        <w:tc>
          <w:tcPr>
            <w:tcW w:w="1275" w:type="dxa"/>
          </w:tcPr>
          <w:p w14:paraId="5DB477EF" w14:textId="20093986" w:rsidR="003C0B64" w:rsidRPr="00E96E1B" w:rsidRDefault="003C0B64" w:rsidP="00287396">
            <w:pPr>
              <w:rPr>
                <w:szCs w:val="22"/>
              </w:rPr>
            </w:pPr>
          </w:p>
        </w:tc>
        <w:tc>
          <w:tcPr>
            <w:tcW w:w="3261" w:type="dxa"/>
          </w:tcPr>
          <w:p w14:paraId="6F69E2AA" w14:textId="4E30AB9C" w:rsidR="003C0B64" w:rsidRPr="00E96E1B" w:rsidRDefault="00196B1F" w:rsidP="00287396">
            <w:pPr>
              <w:rPr>
                <w:szCs w:val="22"/>
              </w:rPr>
            </w:pPr>
            <w:r>
              <w:rPr>
                <w:szCs w:val="22"/>
              </w:rPr>
              <w:t>Sports Pavilion</w:t>
            </w:r>
          </w:p>
        </w:tc>
        <w:tc>
          <w:tcPr>
            <w:tcW w:w="567" w:type="dxa"/>
          </w:tcPr>
          <w:p w14:paraId="4C29819A" w14:textId="3C34601B" w:rsidR="003C0B64" w:rsidRPr="00E96E1B" w:rsidRDefault="00196B1F" w:rsidP="00287396">
            <w:pPr>
              <w:rPr>
                <w:szCs w:val="22"/>
              </w:rPr>
            </w:pPr>
            <w:r>
              <w:rPr>
                <w:szCs w:val="22"/>
              </w:rPr>
              <w:t>1</w:t>
            </w:r>
          </w:p>
        </w:tc>
        <w:tc>
          <w:tcPr>
            <w:tcW w:w="1224" w:type="dxa"/>
          </w:tcPr>
          <w:p w14:paraId="6F5DD5DF" w14:textId="08C012AB" w:rsidR="003C0B64" w:rsidRPr="00E96E1B" w:rsidRDefault="00196B1F" w:rsidP="00E03780">
            <w:pPr>
              <w:jc w:val="right"/>
              <w:rPr>
                <w:szCs w:val="22"/>
              </w:rPr>
            </w:pPr>
            <w:r>
              <w:rPr>
                <w:szCs w:val="22"/>
              </w:rPr>
              <w:t>78.97</w:t>
            </w:r>
          </w:p>
        </w:tc>
      </w:tr>
      <w:tr w:rsidR="003C0B64" w:rsidRPr="00E96E1B" w14:paraId="037F7CE7" w14:textId="77777777" w:rsidTr="008A3F4C">
        <w:tc>
          <w:tcPr>
            <w:tcW w:w="2689" w:type="dxa"/>
          </w:tcPr>
          <w:p w14:paraId="7EDB61A8" w14:textId="73FFF42F" w:rsidR="003C0B64" w:rsidRPr="00E96E1B" w:rsidRDefault="00196B1F" w:rsidP="00287396">
            <w:pPr>
              <w:rPr>
                <w:szCs w:val="22"/>
              </w:rPr>
            </w:pPr>
            <w:r>
              <w:rPr>
                <w:szCs w:val="22"/>
              </w:rPr>
              <w:t>Cotgrave Futures</w:t>
            </w:r>
          </w:p>
        </w:tc>
        <w:tc>
          <w:tcPr>
            <w:tcW w:w="1275" w:type="dxa"/>
          </w:tcPr>
          <w:p w14:paraId="413E575A" w14:textId="3DF1EE92" w:rsidR="003C0B64" w:rsidRPr="00E96E1B" w:rsidRDefault="00196B1F" w:rsidP="00287396">
            <w:pPr>
              <w:rPr>
                <w:szCs w:val="22"/>
              </w:rPr>
            </w:pPr>
            <w:r>
              <w:rPr>
                <w:szCs w:val="22"/>
              </w:rPr>
              <w:t>1017</w:t>
            </w:r>
          </w:p>
        </w:tc>
        <w:tc>
          <w:tcPr>
            <w:tcW w:w="3261" w:type="dxa"/>
          </w:tcPr>
          <w:p w14:paraId="0FA9F223" w14:textId="1E295471" w:rsidR="003C0B64" w:rsidRPr="00E96E1B" w:rsidRDefault="00196B1F" w:rsidP="00287396">
            <w:pPr>
              <w:rPr>
                <w:szCs w:val="22"/>
              </w:rPr>
            </w:pPr>
            <w:r>
              <w:rPr>
                <w:szCs w:val="22"/>
              </w:rPr>
              <w:t>MUGA Electricity</w:t>
            </w:r>
          </w:p>
        </w:tc>
        <w:tc>
          <w:tcPr>
            <w:tcW w:w="567" w:type="dxa"/>
          </w:tcPr>
          <w:p w14:paraId="05BAE569" w14:textId="32993D61" w:rsidR="003C0B64" w:rsidRPr="00E96E1B" w:rsidRDefault="00196B1F" w:rsidP="00287396">
            <w:pPr>
              <w:rPr>
                <w:szCs w:val="22"/>
              </w:rPr>
            </w:pPr>
            <w:r>
              <w:rPr>
                <w:szCs w:val="22"/>
              </w:rPr>
              <w:t>1</w:t>
            </w:r>
          </w:p>
        </w:tc>
        <w:tc>
          <w:tcPr>
            <w:tcW w:w="1224" w:type="dxa"/>
          </w:tcPr>
          <w:p w14:paraId="6DFFA590" w14:textId="66077A73" w:rsidR="003C0B64" w:rsidRPr="00E96E1B" w:rsidRDefault="00196B1F" w:rsidP="00E03780">
            <w:pPr>
              <w:jc w:val="right"/>
              <w:rPr>
                <w:szCs w:val="22"/>
              </w:rPr>
            </w:pPr>
            <w:r>
              <w:rPr>
                <w:szCs w:val="22"/>
              </w:rPr>
              <w:t>19.68</w:t>
            </w:r>
          </w:p>
        </w:tc>
      </w:tr>
      <w:tr w:rsidR="00895CC7" w:rsidRPr="00E96E1B" w14:paraId="4D19F8CA" w14:textId="77777777" w:rsidTr="008A3F4C">
        <w:tc>
          <w:tcPr>
            <w:tcW w:w="2689" w:type="dxa"/>
          </w:tcPr>
          <w:p w14:paraId="79E44E8C" w14:textId="6D983B25" w:rsidR="00895CC7" w:rsidRPr="00E96E1B" w:rsidRDefault="008A3F4C" w:rsidP="00287396">
            <w:pPr>
              <w:rPr>
                <w:szCs w:val="22"/>
              </w:rPr>
            </w:pPr>
            <w:r>
              <w:rPr>
                <w:szCs w:val="22"/>
              </w:rPr>
              <w:t>Mick Dutton &amp; Son</w:t>
            </w:r>
          </w:p>
        </w:tc>
        <w:tc>
          <w:tcPr>
            <w:tcW w:w="1275" w:type="dxa"/>
          </w:tcPr>
          <w:p w14:paraId="46A63F74" w14:textId="3BB89FAE" w:rsidR="00895CC7" w:rsidRPr="00E96E1B" w:rsidRDefault="008A3F4C" w:rsidP="00287396">
            <w:pPr>
              <w:rPr>
                <w:szCs w:val="22"/>
              </w:rPr>
            </w:pPr>
            <w:r>
              <w:rPr>
                <w:szCs w:val="22"/>
              </w:rPr>
              <w:t>16350</w:t>
            </w:r>
          </w:p>
        </w:tc>
        <w:tc>
          <w:tcPr>
            <w:tcW w:w="3261" w:type="dxa"/>
          </w:tcPr>
          <w:p w14:paraId="72DD22E0" w14:textId="27369FD0" w:rsidR="00895CC7" w:rsidRPr="00E96E1B" w:rsidRDefault="008A3F4C" w:rsidP="00287396">
            <w:pPr>
              <w:rPr>
                <w:szCs w:val="22"/>
              </w:rPr>
            </w:pPr>
            <w:r>
              <w:rPr>
                <w:szCs w:val="22"/>
              </w:rPr>
              <w:t>Oil/Tyre Sealant/Mower Blades</w:t>
            </w:r>
          </w:p>
        </w:tc>
        <w:tc>
          <w:tcPr>
            <w:tcW w:w="567" w:type="dxa"/>
          </w:tcPr>
          <w:p w14:paraId="288FCE22" w14:textId="759DB8BD" w:rsidR="00895CC7" w:rsidRPr="00E96E1B" w:rsidRDefault="008A3F4C" w:rsidP="00287396">
            <w:pPr>
              <w:rPr>
                <w:szCs w:val="22"/>
              </w:rPr>
            </w:pPr>
            <w:r>
              <w:rPr>
                <w:szCs w:val="22"/>
              </w:rPr>
              <w:t>1</w:t>
            </w:r>
          </w:p>
        </w:tc>
        <w:tc>
          <w:tcPr>
            <w:tcW w:w="1224" w:type="dxa"/>
          </w:tcPr>
          <w:p w14:paraId="2FE3B16A" w14:textId="4368D99C" w:rsidR="00895CC7" w:rsidRPr="00E96E1B" w:rsidRDefault="008A3F4C" w:rsidP="00E03780">
            <w:pPr>
              <w:jc w:val="right"/>
              <w:rPr>
                <w:szCs w:val="22"/>
              </w:rPr>
            </w:pPr>
            <w:r>
              <w:rPr>
                <w:szCs w:val="22"/>
              </w:rPr>
              <w:t>155.65</w:t>
            </w:r>
          </w:p>
        </w:tc>
      </w:tr>
      <w:tr w:rsidR="00895CC7" w:rsidRPr="00E96E1B" w14:paraId="2FD80B61" w14:textId="77777777" w:rsidTr="008A3F4C">
        <w:tc>
          <w:tcPr>
            <w:tcW w:w="2689" w:type="dxa"/>
          </w:tcPr>
          <w:p w14:paraId="61495FCD" w14:textId="10228E62" w:rsidR="00895CC7" w:rsidRPr="00E96E1B" w:rsidRDefault="008A3F4C" w:rsidP="00287396">
            <w:pPr>
              <w:rPr>
                <w:szCs w:val="22"/>
              </w:rPr>
            </w:pPr>
            <w:r>
              <w:rPr>
                <w:szCs w:val="22"/>
              </w:rPr>
              <w:t>Landscape Supplies</w:t>
            </w:r>
          </w:p>
        </w:tc>
        <w:tc>
          <w:tcPr>
            <w:tcW w:w="1275" w:type="dxa"/>
          </w:tcPr>
          <w:p w14:paraId="56ED37B4" w14:textId="30635978" w:rsidR="00895CC7" w:rsidRPr="00E96E1B" w:rsidRDefault="008A3F4C" w:rsidP="00287396">
            <w:pPr>
              <w:rPr>
                <w:szCs w:val="22"/>
              </w:rPr>
            </w:pPr>
            <w:r>
              <w:rPr>
                <w:szCs w:val="22"/>
              </w:rPr>
              <w:t>146167</w:t>
            </w:r>
          </w:p>
        </w:tc>
        <w:tc>
          <w:tcPr>
            <w:tcW w:w="3261" w:type="dxa"/>
          </w:tcPr>
          <w:p w14:paraId="657ED45F" w14:textId="456942F3" w:rsidR="00895CC7" w:rsidRPr="00E96E1B" w:rsidRDefault="008A3F4C" w:rsidP="00287396">
            <w:pPr>
              <w:rPr>
                <w:szCs w:val="22"/>
              </w:rPr>
            </w:pPr>
            <w:r>
              <w:rPr>
                <w:szCs w:val="22"/>
              </w:rPr>
              <w:t>Round Up Pro Active</w:t>
            </w:r>
          </w:p>
        </w:tc>
        <w:tc>
          <w:tcPr>
            <w:tcW w:w="567" w:type="dxa"/>
          </w:tcPr>
          <w:p w14:paraId="4DA63480" w14:textId="723A30B4" w:rsidR="00895CC7" w:rsidRPr="00E96E1B" w:rsidRDefault="008A3F4C" w:rsidP="00287396">
            <w:pPr>
              <w:rPr>
                <w:szCs w:val="22"/>
              </w:rPr>
            </w:pPr>
            <w:r>
              <w:rPr>
                <w:szCs w:val="22"/>
              </w:rPr>
              <w:t>1</w:t>
            </w:r>
          </w:p>
        </w:tc>
        <w:tc>
          <w:tcPr>
            <w:tcW w:w="1224" w:type="dxa"/>
          </w:tcPr>
          <w:p w14:paraId="7C38F33B" w14:textId="4AAFF4E5" w:rsidR="00895CC7" w:rsidRPr="00E96E1B" w:rsidRDefault="008A3F4C" w:rsidP="00E03780">
            <w:pPr>
              <w:jc w:val="right"/>
              <w:rPr>
                <w:szCs w:val="22"/>
              </w:rPr>
            </w:pPr>
            <w:r>
              <w:rPr>
                <w:szCs w:val="22"/>
              </w:rPr>
              <w:t>143.88</w:t>
            </w:r>
          </w:p>
        </w:tc>
      </w:tr>
      <w:tr w:rsidR="00895CC7" w:rsidRPr="00E96E1B" w14:paraId="16733C20" w14:textId="77777777" w:rsidTr="008A3F4C">
        <w:tc>
          <w:tcPr>
            <w:tcW w:w="2689" w:type="dxa"/>
          </w:tcPr>
          <w:p w14:paraId="4079145B" w14:textId="0A6B5860" w:rsidR="00895CC7" w:rsidRPr="00E96E1B" w:rsidRDefault="008A3F4C" w:rsidP="00287396">
            <w:pPr>
              <w:rPr>
                <w:szCs w:val="22"/>
              </w:rPr>
            </w:pPr>
            <w:r>
              <w:rPr>
                <w:szCs w:val="22"/>
              </w:rPr>
              <w:t>ABS</w:t>
            </w:r>
          </w:p>
        </w:tc>
        <w:tc>
          <w:tcPr>
            <w:tcW w:w="1275" w:type="dxa"/>
          </w:tcPr>
          <w:p w14:paraId="000EC4CC" w14:textId="77A4B185" w:rsidR="00895CC7" w:rsidRPr="00E96E1B" w:rsidRDefault="008A3F4C" w:rsidP="00287396">
            <w:pPr>
              <w:rPr>
                <w:szCs w:val="22"/>
              </w:rPr>
            </w:pPr>
            <w:r>
              <w:rPr>
                <w:szCs w:val="22"/>
              </w:rPr>
              <w:t>20762</w:t>
            </w:r>
          </w:p>
        </w:tc>
        <w:tc>
          <w:tcPr>
            <w:tcW w:w="3261" w:type="dxa"/>
          </w:tcPr>
          <w:p w14:paraId="51A08280" w14:textId="3DCF08E0" w:rsidR="00895CC7" w:rsidRPr="00E96E1B" w:rsidRDefault="008A3F4C" w:rsidP="00287396">
            <w:pPr>
              <w:rPr>
                <w:szCs w:val="22"/>
              </w:rPr>
            </w:pPr>
            <w:r>
              <w:rPr>
                <w:szCs w:val="22"/>
              </w:rPr>
              <w:t>Call out and repair to photocopier</w:t>
            </w:r>
          </w:p>
        </w:tc>
        <w:tc>
          <w:tcPr>
            <w:tcW w:w="567" w:type="dxa"/>
          </w:tcPr>
          <w:p w14:paraId="15BB51C7" w14:textId="4A945191" w:rsidR="00895CC7" w:rsidRPr="00E96E1B" w:rsidRDefault="008A3F4C" w:rsidP="00287396">
            <w:pPr>
              <w:rPr>
                <w:szCs w:val="22"/>
              </w:rPr>
            </w:pPr>
            <w:r>
              <w:rPr>
                <w:szCs w:val="22"/>
              </w:rPr>
              <w:t>1</w:t>
            </w:r>
          </w:p>
        </w:tc>
        <w:tc>
          <w:tcPr>
            <w:tcW w:w="1224" w:type="dxa"/>
          </w:tcPr>
          <w:p w14:paraId="4E3D0846" w14:textId="2361A2FC" w:rsidR="00895CC7" w:rsidRPr="00E96E1B" w:rsidRDefault="008A3F4C" w:rsidP="00E03780">
            <w:pPr>
              <w:jc w:val="right"/>
              <w:rPr>
                <w:szCs w:val="22"/>
              </w:rPr>
            </w:pPr>
            <w:r>
              <w:rPr>
                <w:szCs w:val="22"/>
              </w:rPr>
              <w:t>78.00</w:t>
            </w:r>
          </w:p>
        </w:tc>
      </w:tr>
      <w:tr w:rsidR="00895CC7" w:rsidRPr="00E96E1B" w14:paraId="2D6037CC" w14:textId="77777777" w:rsidTr="008A3F4C">
        <w:tc>
          <w:tcPr>
            <w:tcW w:w="2689" w:type="dxa"/>
          </w:tcPr>
          <w:p w14:paraId="5DD6512B" w14:textId="6747C146" w:rsidR="00895CC7" w:rsidRPr="00E96E1B" w:rsidRDefault="008A3F4C" w:rsidP="00287396">
            <w:pPr>
              <w:rPr>
                <w:szCs w:val="22"/>
              </w:rPr>
            </w:pPr>
            <w:r>
              <w:rPr>
                <w:szCs w:val="22"/>
              </w:rPr>
              <w:t>Gallagher</w:t>
            </w:r>
          </w:p>
        </w:tc>
        <w:tc>
          <w:tcPr>
            <w:tcW w:w="1275" w:type="dxa"/>
          </w:tcPr>
          <w:p w14:paraId="01F4CBA5" w14:textId="35DAC5BE" w:rsidR="00895CC7" w:rsidRPr="00E96E1B" w:rsidRDefault="008A3F4C" w:rsidP="00287396">
            <w:pPr>
              <w:rPr>
                <w:szCs w:val="22"/>
              </w:rPr>
            </w:pPr>
            <w:r>
              <w:rPr>
                <w:szCs w:val="22"/>
              </w:rPr>
              <w:t>543605332</w:t>
            </w:r>
          </w:p>
        </w:tc>
        <w:tc>
          <w:tcPr>
            <w:tcW w:w="3261" w:type="dxa"/>
          </w:tcPr>
          <w:p w14:paraId="2735376F" w14:textId="3DC321DF" w:rsidR="00895CC7" w:rsidRPr="00E96E1B" w:rsidRDefault="008A3F4C" w:rsidP="00287396">
            <w:pPr>
              <w:rPr>
                <w:szCs w:val="22"/>
              </w:rPr>
            </w:pPr>
            <w:r>
              <w:rPr>
                <w:szCs w:val="22"/>
              </w:rPr>
              <w:t>C Futures Building Insurance</w:t>
            </w:r>
          </w:p>
        </w:tc>
        <w:tc>
          <w:tcPr>
            <w:tcW w:w="567" w:type="dxa"/>
          </w:tcPr>
          <w:p w14:paraId="3F9C6389" w14:textId="01F74E5E" w:rsidR="00895CC7" w:rsidRPr="00E96E1B" w:rsidRDefault="008A3F4C" w:rsidP="00287396">
            <w:pPr>
              <w:rPr>
                <w:szCs w:val="22"/>
              </w:rPr>
            </w:pPr>
            <w:r>
              <w:rPr>
                <w:szCs w:val="22"/>
              </w:rPr>
              <w:t>1</w:t>
            </w:r>
          </w:p>
        </w:tc>
        <w:tc>
          <w:tcPr>
            <w:tcW w:w="1224" w:type="dxa"/>
          </w:tcPr>
          <w:p w14:paraId="6DA350D0" w14:textId="4B28C472" w:rsidR="00895CC7" w:rsidRPr="00E96E1B" w:rsidRDefault="008A3F4C" w:rsidP="00E03780">
            <w:pPr>
              <w:jc w:val="right"/>
              <w:rPr>
                <w:szCs w:val="22"/>
              </w:rPr>
            </w:pPr>
            <w:r>
              <w:rPr>
                <w:szCs w:val="22"/>
              </w:rPr>
              <w:t>99.83</w:t>
            </w:r>
          </w:p>
        </w:tc>
      </w:tr>
      <w:tr w:rsidR="005D2264" w:rsidRPr="00E96E1B" w14:paraId="47B9959D" w14:textId="77777777" w:rsidTr="008A3F4C">
        <w:tc>
          <w:tcPr>
            <w:tcW w:w="2689" w:type="dxa"/>
          </w:tcPr>
          <w:p w14:paraId="0D132323" w14:textId="78D6D150" w:rsidR="005D2264" w:rsidRPr="00E96E1B" w:rsidRDefault="008A3F4C" w:rsidP="00287396">
            <w:pPr>
              <w:rPr>
                <w:szCs w:val="22"/>
              </w:rPr>
            </w:pPr>
            <w:r>
              <w:rPr>
                <w:szCs w:val="22"/>
              </w:rPr>
              <w:t>Rushcliffe Borough Council</w:t>
            </w:r>
          </w:p>
        </w:tc>
        <w:tc>
          <w:tcPr>
            <w:tcW w:w="1275" w:type="dxa"/>
          </w:tcPr>
          <w:p w14:paraId="3237C01F" w14:textId="5B23754A" w:rsidR="005D2264" w:rsidRPr="00E96E1B" w:rsidRDefault="008A3F4C" w:rsidP="00287396">
            <w:pPr>
              <w:rPr>
                <w:szCs w:val="22"/>
              </w:rPr>
            </w:pPr>
            <w:r>
              <w:rPr>
                <w:szCs w:val="22"/>
              </w:rPr>
              <w:t>71178896</w:t>
            </w:r>
          </w:p>
        </w:tc>
        <w:tc>
          <w:tcPr>
            <w:tcW w:w="3261" w:type="dxa"/>
          </w:tcPr>
          <w:p w14:paraId="1FD226E7" w14:textId="5EA2B293" w:rsidR="005D2264" w:rsidRPr="00E96E1B" w:rsidRDefault="008A3F4C" w:rsidP="00287396">
            <w:pPr>
              <w:rPr>
                <w:szCs w:val="22"/>
              </w:rPr>
            </w:pPr>
            <w:r>
              <w:rPr>
                <w:szCs w:val="22"/>
              </w:rPr>
              <w:t>Waste Removal Office Equipment</w:t>
            </w:r>
          </w:p>
        </w:tc>
        <w:tc>
          <w:tcPr>
            <w:tcW w:w="567" w:type="dxa"/>
          </w:tcPr>
          <w:p w14:paraId="5C2B23E3" w14:textId="22A9A3F8" w:rsidR="005D2264" w:rsidRPr="00E96E1B" w:rsidRDefault="008A3F4C" w:rsidP="00287396">
            <w:pPr>
              <w:rPr>
                <w:szCs w:val="22"/>
              </w:rPr>
            </w:pPr>
            <w:r>
              <w:rPr>
                <w:szCs w:val="22"/>
              </w:rPr>
              <w:t>1</w:t>
            </w:r>
          </w:p>
        </w:tc>
        <w:tc>
          <w:tcPr>
            <w:tcW w:w="1224" w:type="dxa"/>
          </w:tcPr>
          <w:p w14:paraId="7E0CAF9A" w14:textId="2C8F6445" w:rsidR="005D2264" w:rsidRPr="00E96E1B" w:rsidRDefault="008A3F4C" w:rsidP="00E03780">
            <w:pPr>
              <w:jc w:val="right"/>
              <w:rPr>
                <w:szCs w:val="22"/>
              </w:rPr>
            </w:pPr>
            <w:r>
              <w:rPr>
                <w:szCs w:val="22"/>
              </w:rPr>
              <w:t>48.00</w:t>
            </w:r>
          </w:p>
        </w:tc>
      </w:tr>
      <w:tr w:rsidR="005D2264" w:rsidRPr="00E96E1B" w14:paraId="2EB0028E" w14:textId="77777777" w:rsidTr="008A3F4C">
        <w:tc>
          <w:tcPr>
            <w:tcW w:w="2689" w:type="dxa"/>
          </w:tcPr>
          <w:p w14:paraId="6AEFD9B8" w14:textId="0A620965" w:rsidR="005D2264" w:rsidRPr="00E96E1B" w:rsidRDefault="008A3F4C" w:rsidP="00287396">
            <w:pPr>
              <w:rPr>
                <w:szCs w:val="22"/>
              </w:rPr>
            </w:pPr>
            <w:r>
              <w:rPr>
                <w:szCs w:val="22"/>
              </w:rPr>
              <w:t>Rialtas</w:t>
            </w:r>
          </w:p>
        </w:tc>
        <w:tc>
          <w:tcPr>
            <w:tcW w:w="1275" w:type="dxa"/>
          </w:tcPr>
          <w:p w14:paraId="0E804DAD" w14:textId="60522371" w:rsidR="005D2264" w:rsidRPr="00E96E1B" w:rsidRDefault="008A3F4C" w:rsidP="00287396">
            <w:pPr>
              <w:rPr>
                <w:szCs w:val="22"/>
              </w:rPr>
            </w:pPr>
            <w:r>
              <w:rPr>
                <w:szCs w:val="22"/>
              </w:rPr>
              <w:t>32717</w:t>
            </w:r>
          </w:p>
        </w:tc>
        <w:tc>
          <w:tcPr>
            <w:tcW w:w="3261" w:type="dxa"/>
          </w:tcPr>
          <w:p w14:paraId="6B3093A0" w14:textId="6F7BFD10" w:rsidR="005D2264" w:rsidRPr="00E96E1B" w:rsidRDefault="008A3F4C" w:rsidP="00287396">
            <w:pPr>
              <w:rPr>
                <w:szCs w:val="22"/>
              </w:rPr>
            </w:pPr>
            <w:r>
              <w:rPr>
                <w:szCs w:val="22"/>
              </w:rPr>
              <w:t>Year End Closedown 2025</w:t>
            </w:r>
          </w:p>
        </w:tc>
        <w:tc>
          <w:tcPr>
            <w:tcW w:w="567" w:type="dxa"/>
          </w:tcPr>
          <w:p w14:paraId="419C60A7" w14:textId="02A8316C" w:rsidR="005D2264" w:rsidRPr="00E96E1B" w:rsidRDefault="008A3F4C" w:rsidP="00287396">
            <w:pPr>
              <w:rPr>
                <w:szCs w:val="22"/>
              </w:rPr>
            </w:pPr>
            <w:r>
              <w:rPr>
                <w:szCs w:val="22"/>
              </w:rPr>
              <w:t>1</w:t>
            </w:r>
          </w:p>
        </w:tc>
        <w:tc>
          <w:tcPr>
            <w:tcW w:w="1224" w:type="dxa"/>
          </w:tcPr>
          <w:p w14:paraId="2734C681" w14:textId="3968C97F" w:rsidR="005D2264" w:rsidRPr="00E96E1B" w:rsidRDefault="008A3F4C" w:rsidP="00E03780">
            <w:pPr>
              <w:jc w:val="right"/>
              <w:rPr>
                <w:szCs w:val="22"/>
              </w:rPr>
            </w:pPr>
            <w:r>
              <w:rPr>
                <w:szCs w:val="22"/>
              </w:rPr>
              <w:t>1036.80</w:t>
            </w:r>
          </w:p>
        </w:tc>
      </w:tr>
      <w:tr w:rsidR="005D2264" w:rsidRPr="00E96E1B" w14:paraId="6097DFA8" w14:textId="77777777" w:rsidTr="008A3F4C">
        <w:tc>
          <w:tcPr>
            <w:tcW w:w="2689" w:type="dxa"/>
          </w:tcPr>
          <w:p w14:paraId="315EC433" w14:textId="4F60F1BC" w:rsidR="005D2264" w:rsidRPr="00E96E1B" w:rsidRDefault="008A3F4C" w:rsidP="00287396">
            <w:pPr>
              <w:rPr>
                <w:szCs w:val="22"/>
              </w:rPr>
            </w:pPr>
            <w:r>
              <w:rPr>
                <w:szCs w:val="22"/>
              </w:rPr>
              <w:t>Rushcliffe Borough Council</w:t>
            </w:r>
          </w:p>
        </w:tc>
        <w:tc>
          <w:tcPr>
            <w:tcW w:w="1275" w:type="dxa"/>
          </w:tcPr>
          <w:p w14:paraId="1B999E5D" w14:textId="017223B2" w:rsidR="005D2264" w:rsidRPr="00E96E1B" w:rsidRDefault="008A3F4C" w:rsidP="00287396">
            <w:pPr>
              <w:rPr>
                <w:szCs w:val="22"/>
              </w:rPr>
            </w:pPr>
            <w:r>
              <w:rPr>
                <w:szCs w:val="22"/>
              </w:rPr>
              <w:t>7118911</w:t>
            </w:r>
          </w:p>
        </w:tc>
        <w:tc>
          <w:tcPr>
            <w:tcW w:w="3261" w:type="dxa"/>
          </w:tcPr>
          <w:p w14:paraId="6F5D1459" w14:textId="7AE3143E" w:rsidR="005D2264" w:rsidRPr="00E96E1B" w:rsidRDefault="008A3F4C" w:rsidP="00287396">
            <w:pPr>
              <w:rPr>
                <w:szCs w:val="22"/>
              </w:rPr>
            </w:pPr>
            <w:r>
              <w:rPr>
                <w:szCs w:val="22"/>
              </w:rPr>
              <w:t xml:space="preserve">Tree Works </w:t>
            </w:r>
          </w:p>
        </w:tc>
        <w:tc>
          <w:tcPr>
            <w:tcW w:w="567" w:type="dxa"/>
          </w:tcPr>
          <w:p w14:paraId="60E28DDF" w14:textId="748C8847" w:rsidR="005D2264" w:rsidRPr="00E96E1B" w:rsidRDefault="008A3F4C" w:rsidP="00287396">
            <w:pPr>
              <w:rPr>
                <w:szCs w:val="22"/>
              </w:rPr>
            </w:pPr>
            <w:r>
              <w:rPr>
                <w:szCs w:val="22"/>
              </w:rPr>
              <w:t>1</w:t>
            </w:r>
          </w:p>
        </w:tc>
        <w:tc>
          <w:tcPr>
            <w:tcW w:w="1224" w:type="dxa"/>
          </w:tcPr>
          <w:p w14:paraId="6E698172" w14:textId="7CBA3469" w:rsidR="005D2264" w:rsidRPr="00E96E1B" w:rsidRDefault="008A3F4C" w:rsidP="00E03780">
            <w:pPr>
              <w:jc w:val="right"/>
              <w:rPr>
                <w:szCs w:val="22"/>
              </w:rPr>
            </w:pPr>
            <w:r>
              <w:rPr>
                <w:szCs w:val="22"/>
              </w:rPr>
              <w:t>2640.00</w:t>
            </w:r>
          </w:p>
        </w:tc>
      </w:tr>
      <w:tr w:rsidR="005D2264" w:rsidRPr="00E96E1B" w14:paraId="35A27FDB" w14:textId="77777777" w:rsidTr="008A3F4C">
        <w:tc>
          <w:tcPr>
            <w:tcW w:w="2689" w:type="dxa"/>
          </w:tcPr>
          <w:p w14:paraId="5F71224D" w14:textId="463248BD" w:rsidR="005D2264" w:rsidRPr="00E96E1B" w:rsidRDefault="008A3F4C" w:rsidP="00287396">
            <w:pPr>
              <w:rPr>
                <w:szCs w:val="22"/>
              </w:rPr>
            </w:pPr>
            <w:r>
              <w:rPr>
                <w:szCs w:val="22"/>
              </w:rPr>
              <w:t>Rushcliffe Borough Council</w:t>
            </w:r>
          </w:p>
        </w:tc>
        <w:tc>
          <w:tcPr>
            <w:tcW w:w="1275" w:type="dxa"/>
          </w:tcPr>
          <w:p w14:paraId="123DC156" w14:textId="3CD86337" w:rsidR="005D2264" w:rsidRPr="00E96E1B" w:rsidRDefault="008A3F4C" w:rsidP="00287396">
            <w:pPr>
              <w:rPr>
                <w:szCs w:val="22"/>
              </w:rPr>
            </w:pPr>
            <w:r>
              <w:rPr>
                <w:szCs w:val="22"/>
              </w:rPr>
              <w:t>71178887</w:t>
            </w:r>
          </w:p>
        </w:tc>
        <w:tc>
          <w:tcPr>
            <w:tcW w:w="3261" w:type="dxa"/>
          </w:tcPr>
          <w:p w14:paraId="662EC027" w14:textId="7F2A1942" w:rsidR="005D2264" w:rsidRPr="00E96E1B" w:rsidRDefault="008A3F4C" w:rsidP="00287396">
            <w:pPr>
              <w:rPr>
                <w:szCs w:val="22"/>
              </w:rPr>
            </w:pPr>
            <w:r>
              <w:rPr>
                <w:szCs w:val="22"/>
              </w:rPr>
              <w:t>Waste Collection Burhill All</w:t>
            </w:r>
            <w:r w:rsidR="00E9549B">
              <w:rPr>
                <w:szCs w:val="22"/>
              </w:rPr>
              <w:t>otments</w:t>
            </w:r>
          </w:p>
        </w:tc>
        <w:tc>
          <w:tcPr>
            <w:tcW w:w="567" w:type="dxa"/>
          </w:tcPr>
          <w:p w14:paraId="2A8E960D" w14:textId="54149475" w:rsidR="005D2264" w:rsidRPr="00E96E1B" w:rsidRDefault="008A3F4C" w:rsidP="00287396">
            <w:pPr>
              <w:rPr>
                <w:szCs w:val="22"/>
              </w:rPr>
            </w:pPr>
            <w:r>
              <w:rPr>
                <w:szCs w:val="22"/>
              </w:rPr>
              <w:t>1</w:t>
            </w:r>
          </w:p>
        </w:tc>
        <w:tc>
          <w:tcPr>
            <w:tcW w:w="1224" w:type="dxa"/>
          </w:tcPr>
          <w:p w14:paraId="3B1F2A31" w14:textId="2FDAF9AD" w:rsidR="00EC607D" w:rsidRPr="00E96E1B" w:rsidRDefault="008A3F4C" w:rsidP="00EC607D">
            <w:pPr>
              <w:jc w:val="right"/>
              <w:rPr>
                <w:szCs w:val="22"/>
              </w:rPr>
            </w:pPr>
            <w:r>
              <w:rPr>
                <w:szCs w:val="22"/>
              </w:rPr>
              <w:t>132.00</w:t>
            </w:r>
          </w:p>
        </w:tc>
      </w:tr>
      <w:tr w:rsidR="008A3F4C" w:rsidRPr="00E96E1B" w14:paraId="169FC3EC" w14:textId="77777777" w:rsidTr="008A3F4C">
        <w:tc>
          <w:tcPr>
            <w:tcW w:w="2689" w:type="dxa"/>
          </w:tcPr>
          <w:p w14:paraId="027495C2" w14:textId="6E811C92" w:rsidR="008A3F4C" w:rsidRDefault="008A3F4C" w:rsidP="00287396">
            <w:pPr>
              <w:rPr>
                <w:szCs w:val="22"/>
              </w:rPr>
            </w:pPr>
            <w:r>
              <w:rPr>
                <w:szCs w:val="22"/>
              </w:rPr>
              <w:t>British Gas</w:t>
            </w:r>
          </w:p>
        </w:tc>
        <w:tc>
          <w:tcPr>
            <w:tcW w:w="1275" w:type="dxa"/>
          </w:tcPr>
          <w:p w14:paraId="4DA1EF92" w14:textId="63E8F08F" w:rsidR="008A3F4C" w:rsidRDefault="008A3F4C" w:rsidP="00287396">
            <w:pPr>
              <w:rPr>
                <w:szCs w:val="22"/>
              </w:rPr>
            </w:pPr>
            <w:r>
              <w:rPr>
                <w:szCs w:val="22"/>
              </w:rPr>
              <w:t>803714316</w:t>
            </w:r>
          </w:p>
        </w:tc>
        <w:tc>
          <w:tcPr>
            <w:tcW w:w="3261" w:type="dxa"/>
          </w:tcPr>
          <w:p w14:paraId="58708171" w14:textId="6343E0ED" w:rsidR="008A3F4C" w:rsidRDefault="008A3F4C" w:rsidP="00287396">
            <w:pPr>
              <w:rPr>
                <w:szCs w:val="22"/>
              </w:rPr>
            </w:pPr>
            <w:r>
              <w:rPr>
                <w:szCs w:val="22"/>
              </w:rPr>
              <w:t>Suite F</w:t>
            </w:r>
          </w:p>
        </w:tc>
        <w:tc>
          <w:tcPr>
            <w:tcW w:w="567" w:type="dxa"/>
          </w:tcPr>
          <w:p w14:paraId="6F22AEE1" w14:textId="3E18CA73" w:rsidR="008A3F4C" w:rsidRDefault="008A3F4C" w:rsidP="00287396">
            <w:pPr>
              <w:rPr>
                <w:szCs w:val="22"/>
              </w:rPr>
            </w:pPr>
            <w:r>
              <w:rPr>
                <w:szCs w:val="22"/>
              </w:rPr>
              <w:t>1</w:t>
            </w:r>
          </w:p>
        </w:tc>
        <w:tc>
          <w:tcPr>
            <w:tcW w:w="1224" w:type="dxa"/>
          </w:tcPr>
          <w:p w14:paraId="209BDDFC" w14:textId="4995B191" w:rsidR="008A3F4C" w:rsidRDefault="008A3F4C" w:rsidP="00EC607D">
            <w:pPr>
              <w:jc w:val="right"/>
              <w:rPr>
                <w:szCs w:val="22"/>
              </w:rPr>
            </w:pPr>
            <w:r>
              <w:rPr>
                <w:szCs w:val="22"/>
              </w:rPr>
              <w:t>63.05</w:t>
            </w:r>
          </w:p>
        </w:tc>
      </w:tr>
      <w:tr w:rsidR="008A3F4C" w:rsidRPr="00E96E1B" w14:paraId="68FF2ACA" w14:textId="77777777" w:rsidTr="008A3F4C">
        <w:tc>
          <w:tcPr>
            <w:tcW w:w="2689" w:type="dxa"/>
          </w:tcPr>
          <w:p w14:paraId="38C6B0DD" w14:textId="317E28F5" w:rsidR="008A3F4C" w:rsidRDefault="008A3F4C" w:rsidP="00287396">
            <w:pPr>
              <w:rPr>
                <w:szCs w:val="22"/>
              </w:rPr>
            </w:pPr>
            <w:r>
              <w:rPr>
                <w:szCs w:val="22"/>
              </w:rPr>
              <w:t>Parker Tool Hire</w:t>
            </w:r>
          </w:p>
        </w:tc>
        <w:tc>
          <w:tcPr>
            <w:tcW w:w="1275" w:type="dxa"/>
          </w:tcPr>
          <w:p w14:paraId="397BE7E6" w14:textId="63481FB7" w:rsidR="008A3F4C" w:rsidRDefault="008A3F4C" w:rsidP="00287396">
            <w:pPr>
              <w:rPr>
                <w:szCs w:val="22"/>
              </w:rPr>
            </w:pPr>
            <w:r>
              <w:rPr>
                <w:szCs w:val="22"/>
              </w:rPr>
              <w:t>37009</w:t>
            </w:r>
          </w:p>
        </w:tc>
        <w:tc>
          <w:tcPr>
            <w:tcW w:w="3261" w:type="dxa"/>
          </w:tcPr>
          <w:p w14:paraId="617C45AF" w14:textId="437E0337" w:rsidR="008A3F4C" w:rsidRDefault="008A3F4C" w:rsidP="00287396">
            <w:pPr>
              <w:rPr>
                <w:szCs w:val="22"/>
              </w:rPr>
            </w:pPr>
            <w:r>
              <w:rPr>
                <w:szCs w:val="22"/>
              </w:rPr>
              <w:t>Propane Gas – VE Day Beacons</w:t>
            </w:r>
          </w:p>
        </w:tc>
        <w:tc>
          <w:tcPr>
            <w:tcW w:w="567" w:type="dxa"/>
          </w:tcPr>
          <w:p w14:paraId="778A3053" w14:textId="544E1D3F" w:rsidR="008A3F4C" w:rsidRDefault="008A3F4C" w:rsidP="00287396">
            <w:pPr>
              <w:rPr>
                <w:szCs w:val="22"/>
              </w:rPr>
            </w:pPr>
            <w:r>
              <w:rPr>
                <w:szCs w:val="22"/>
              </w:rPr>
              <w:t>9</w:t>
            </w:r>
          </w:p>
        </w:tc>
        <w:tc>
          <w:tcPr>
            <w:tcW w:w="1224" w:type="dxa"/>
          </w:tcPr>
          <w:p w14:paraId="0B6CD39F" w14:textId="7E4E37DB" w:rsidR="008A3F4C" w:rsidRDefault="008A3F4C" w:rsidP="00EC607D">
            <w:pPr>
              <w:jc w:val="right"/>
              <w:rPr>
                <w:szCs w:val="22"/>
              </w:rPr>
            </w:pPr>
            <w:r>
              <w:rPr>
                <w:szCs w:val="22"/>
              </w:rPr>
              <w:t>136.60</w:t>
            </w:r>
          </w:p>
        </w:tc>
      </w:tr>
    </w:tbl>
    <w:p w14:paraId="77001C66" w14:textId="20993DDF" w:rsidR="00C826B7" w:rsidRPr="00E96E1B" w:rsidRDefault="00C826B7" w:rsidP="00B718E0">
      <w:pPr>
        <w:jc w:val="center"/>
        <w:rPr>
          <w:b/>
          <w:szCs w:val="22"/>
        </w:rPr>
      </w:pPr>
    </w:p>
    <w:p w14:paraId="1439DF88" w14:textId="77777777" w:rsidR="008A3F4C" w:rsidRDefault="008A3F4C" w:rsidP="00C826B7">
      <w:pPr>
        <w:rPr>
          <w:bCs/>
          <w:szCs w:val="22"/>
        </w:rPr>
      </w:pPr>
    </w:p>
    <w:p w14:paraId="6FD13C9B" w14:textId="5D6A1A60" w:rsidR="00BE41CC" w:rsidRPr="00E96E1B" w:rsidRDefault="00DA412B" w:rsidP="00C826B7">
      <w:pPr>
        <w:rPr>
          <w:bCs/>
          <w:szCs w:val="22"/>
        </w:rPr>
      </w:pPr>
      <w:r>
        <w:rPr>
          <w:bCs/>
          <w:szCs w:val="22"/>
        </w:rPr>
        <w:t>1443</w:t>
      </w:r>
      <w:r w:rsidR="00C826B7" w:rsidRPr="00E96E1B">
        <w:rPr>
          <w:bCs/>
          <w:szCs w:val="22"/>
        </w:rPr>
        <w:tab/>
      </w:r>
      <w:r w:rsidR="00BE41CC" w:rsidRPr="00F87C03">
        <w:rPr>
          <w:bCs/>
          <w:szCs w:val="22"/>
          <w:u w:val="single"/>
        </w:rPr>
        <w:t>Income</w:t>
      </w:r>
    </w:p>
    <w:p w14:paraId="0E07EEA6" w14:textId="77777777" w:rsidR="00BE41CC" w:rsidRPr="00E96E1B" w:rsidRDefault="00BE41CC" w:rsidP="00C826B7">
      <w:pPr>
        <w:rPr>
          <w:bCs/>
          <w:szCs w:val="22"/>
        </w:rPr>
      </w:pPr>
    </w:p>
    <w:p w14:paraId="156F222C" w14:textId="3BBFA619" w:rsidR="00D04030" w:rsidRPr="00E96E1B" w:rsidRDefault="00BE41CC" w:rsidP="00BE41CC">
      <w:pPr>
        <w:ind w:left="2160" w:hanging="1440"/>
        <w:rPr>
          <w:b/>
          <w:szCs w:val="22"/>
        </w:rPr>
      </w:pPr>
      <w:r w:rsidRPr="00E96E1B">
        <w:rPr>
          <w:bCs/>
          <w:szCs w:val="22"/>
        </w:rPr>
        <w:t>Resolved</w:t>
      </w:r>
      <w:r w:rsidRPr="00E96E1B">
        <w:rPr>
          <w:bCs/>
          <w:szCs w:val="22"/>
        </w:rPr>
        <w:tab/>
        <w:t>:</w:t>
      </w:r>
      <w:r w:rsidRPr="00E96E1B">
        <w:rPr>
          <w:bCs/>
          <w:szCs w:val="22"/>
        </w:rPr>
        <w:tab/>
        <w:t>“That the income totalling £</w:t>
      </w:r>
      <w:r w:rsidR="004E76C2" w:rsidRPr="00E96E1B">
        <w:rPr>
          <w:bCs/>
          <w:szCs w:val="22"/>
        </w:rPr>
        <w:t>1</w:t>
      </w:r>
      <w:r w:rsidR="008A3F4C">
        <w:rPr>
          <w:bCs/>
          <w:szCs w:val="22"/>
        </w:rPr>
        <w:t>87,493.81</w:t>
      </w:r>
      <w:r w:rsidR="00E03780" w:rsidRPr="00E96E1B">
        <w:rPr>
          <w:bCs/>
          <w:szCs w:val="22"/>
        </w:rPr>
        <w:t xml:space="preserve"> </w:t>
      </w:r>
      <w:r w:rsidRPr="00E96E1B">
        <w:rPr>
          <w:bCs/>
          <w:szCs w:val="22"/>
        </w:rPr>
        <w:t xml:space="preserve">since the last meeting, as </w:t>
      </w:r>
      <w:r w:rsidRPr="00E96E1B">
        <w:rPr>
          <w:bCs/>
          <w:szCs w:val="22"/>
        </w:rPr>
        <w:br/>
      </w:r>
      <w:r w:rsidR="008B41D9" w:rsidRPr="00E96E1B">
        <w:rPr>
          <w:b/>
          <w:szCs w:val="22"/>
        </w:rPr>
        <w:tab/>
      </w:r>
      <w:r w:rsidR="008B41D9" w:rsidRPr="00E96E1B">
        <w:rPr>
          <w:bCs/>
          <w:szCs w:val="22"/>
        </w:rPr>
        <w:t>reproduced below.</w:t>
      </w:r>
    </w:p>
    <w:p w14:paraId="651ABC22" w14:textId="77777777" w:rsidR="008B41D9" w:rsidRPr="00E96E1B" w:rsidRDefault="008B41D9" w:rsidP="00BE41CC">
      <w:pPr>
        <w:ind w:left="2160" w:hanging="1440"/>
        <w:rPr>
          <w:b/>
          <w:szCs w:val="22"/>
        </w:rPr>
      </w:pPr>
    </w:p>
    <w:tbl>
      <w:tblPr>
        <w:tblStyle w:val="TableGrid"/>
        <w:tblW w:w="0" w:type="auto"/>
        <w:tblInd w:w="-5" w:type="dxa"/>
        <w:tblLook w:val="04A0" w:firstRow="1" w:lastRow="0" w:firstColumn="1" w:lastColumn="0" w:noHBand="0" w:noVBand="1"/>
      </w:tblPr>
      <w:tblGrid>
        <w:gridCol w:w="1418"/>
        <w:gridCol w:w="2977"/>
        <w:gridCol w:w="3402"/>
        <w:gridCol w:w="1224"/>
      </w:tblGrid>
      <w:tr w:rsidR="008B41D9" w:rsidRPr="00E96E1B" w14:paraId="7A6B542F" w14:textId="77777777" w:rsidTr="00773088">
        <w:tc>
          <w:tcPr>
            <w:tcW w:w="1418" w:type="dxa"/>
          </w:tcPr>
          <w:p w14:paraId="1A5DF333" w14:textId="27F3BCF4" w:rsidR="008B41D9" w:rsidRPr="00E96E1B" w:rsidRDefault="008A3F4C" w:rsidP="00E03780">
            <w:pPr>
              <w:rPr>
                <w:bCs/>
                <w:szCs w:val="22"/>
              </w:rPr>
            </w:pPr>
            <w:r>
              <w:rPr>
                <w:bCs/>
                <w:szCs w:val="22"/>
              </w:rPr>
              <w:t>14.4.25</w:t>
            </w:r>
          </w:p>
        </w:tc>
        <w:tc>
          <w:tcPr>
            <w:tcW w:w="2977" w:type="dxa"/>
          </w:tcPr>
          <w:p w14:paraId="2147BEA0" w14:textId="483277D2" w:rsidR="008B41D9" w:rsidRPr="00E96E1B" w:rsidRDefault="008A3F4C" w:rsidP="00E03780">
            <w:pPr>
              <w:rPr>
                <w:bCs/>
                <w:szCs w:val="22"/>
              </w:rPr>
            </w:pPr>
            <w:r>
              <w:rPr>
                <w:bCs/>
                <w:szCs w:val="22"/>
              </w:rPr>
              <w:t>Nicks Grill</w:t>
            </w:r>
          </w:p>
        </w:tc>
        <w:tc>
          <w:tcPr>
            <w:tcW w:w="3402" w:type="dxa"/>
          </w:tcPr>
          <w:p w14:paraId="5868C475" w14:textId="045B355A" w:rsidR="008B41D9" w:rsidRPr="00E96E1B" w:rsidRDefault="008A3F4C" w:rsidP="00E03780">
            <w:pPr>
              <w:rPr>
                <w:bCs/>
                <w:szCs w:val="22"/>
              </w:rPr>
            </w:pPr>
            <w:r>
              <w:rPr>
                <w:bCs/>
                <w:szCs w:val="22"/>
              </w:rPr>
              <w:t>Summer Marke</w:t>
            </w:r>
            <w:r w:rsidR="003A3605">
              <w:rPr>
                <w:bCs/>
                <w:szCs w:val="22"/>
              </w:rPr>
              <w:t>t</w:t>
            </w:r>
          </w:p>
        </w:tc>
        <w:tc>
          <w:tcPr>
            <w:tcW w:w="1224" w:type="dxa"/>
          </w:tcPr>
          <w:p w14:paraId="4645AF85" w14:textId="649CC320" w:rsidR="008B41D9" w:rsidRPr="00E96E1B" w:rsidRDefault="008A3F4C" w:rsidP="00E03780">
            <w:pPr>
              <w:jc w:val="right"/>
              <w:rPr>
                <w:bCs/>
                <w:szCs w:val="22"/>
              </w:rPr>
            </w:pPr>
            <w:r>
              <w:rPr>
                <w:bCs/>
                <w:szCs w:val="22"/>
              </w:rPr>
              <w:t>40.00</w:t>
            </w:r>
          </w:p>
        </w:tc>
      </w:tr>
      <w:tr w:rsidR="008B41D9" w:rsidRPr="00E96E1B" w14:paraId="607C131B" w14:textId="77777777" w:rsidTr="00773088">
        <w:tc>
          <w:tcPr>
            <w:tcW w:w="1418" w:type="dxa"/>
          </w:tcPr>
          <w:p w14:paraId="02898B3C" w14:textId="47402E11" w:rsidR="008B41D9" w:rsidRPr="00E96E1B" w:rsidRDefault="008A3F4C" w:rsidP="00E03780">
            <w:pPr>
              <w:rPr>
                <w:bCs/>
                <w:szCs w:val="22"/>
              </w:rPr>
            </w:pPr>
            <w:r>
              <w:rPr>
                <w:bCs/>
                <w:szCs w:val="22"/>
              </w:rPr>
              <w:t>17.4.25</w:t>
            </w:r>
          </w:p>
        </w:tc>
        <w:tc>
          <w:tcPr>
            <w:tcW w:w="2977" w:type="dxa"/>
          </w:tcPr>
          <w:p w14:paraId="71AF2F85" w14:textId="2517AE9A" w:rsidR="008B41D9" w:rsidRPr="00E96E1B" w:rsidRDefault="008A3F4C" w:rsidP="00E03780">
            <w:pPr>
              <w:rPr>
                <w:bCs/>
                <w:szCs w:val="22"/>
              </w:rPr>
            </w:pPr>
            <w:r>
              <w:rPr>
                <w:bCs/>
                <w:szCs w:val="22"/>
              </w:rPr>
              <w:t>Safari Sale</w:t>
            </w:r>
          </w:p>
        </w:tc>
        <w:tc>
          <w:tcPr>
            <w:tcW w:w="3402" w:type="dxa"/>
          </w:tcPr>
          <w:p w14:paraId="68BF0065" w14:textId="47BEDE04" w:rsidR="008B41D9" w:rsidRPr="00E96E1B" w:rsidRDefault="008A3F4C" w:rsidP="00E03780">
            <w:pPr>
              <w:rPr>
                <w:bCs/>
                <w:szCs w:val="22"/>
              </w:rPr>
            </w:pPr>
            <w:r>
              <w:rPr>
                <w:bCs/>
                <w:szCs w:val="22"/>
              </w:rPr>
              <w:t>Stalls x 2</w:t>
            </w:r>
          </w:p>
        </w:tc>
        <w:tc>
          <w:tcPr>
            <w:tcW w:w="1224" w:type="dxa"/>
          </w:tcPr>
          <w:p w14:paraId="027F1603" w14:textId="0D035F18" w:rsidR="008B41D9" w:rsidRPr="00E96E1B" w:rsidRDefault="008A3F4C" w:rsidP="00E03780">
            <w:pPr>
              <w:jc w:val="right"/>
              <w:rPr>
                <w:bCs/>
                <w:szCs w:val="22"/>
              </w:rPr>
            </w:pPr>
            <w:r>
              <w:rPr>
                <w:bCs/>
                <w:szCs w:val="22"/>
              </w:rPr>
              <w:t>10.00</w:t>
            </w:r>
          </w:p>
        </w:tc>
      </w:tr>
      <w:tr w:rsidR="008B41D9" w:rsidRPr="00E96E1B" w14:paraId="16295409" w14:textId="77777777" w:rsidTr="00773088">
        <w:tc>
          <w:tcPr>
            <w:tcW w:w="1418" w:type="dxa"/>
          </w:tcPr>
          <w:p w14:paraId="12F5DE7C" w14:textId="32027C91" w:rsidR="008B41D9" w:rsidRPr="00E96E1B" w:rsidRDefault="008A3F4C" w:rsidP="00E03780">
            <w:pPr>
              <w:rPr>
                <w:bCs/>
                <w:szCs w:val="22"/>
              </w:rPr>
            </w:pPr>
            <w:r>
              <w:rPr>
                <w:bCs/>
                <w:szCs w:val="22"/>
              </w:rPr>
              <w:t>23.4.25</w:t>
            </w:r>
          </w:p>
        </w:tc>
        <w:tc>
          <w:tcPr>
            <w:tcW w:w="2977" w:type="dxa"/>
          </w:tcPr>
          <w:p w14:paraId="7D650632" w14:textId="4BEF0C35" w:rsidR="008B41D9" w:rsidRPr="00E96E1B" w:rsidRDefault="008A3F4C" w:rsidP="00E03780">
            <w:pPr>
              <w:rPr>
                <w:bCs/>
                <w:szCs w:val="22"/>
              </w:rPr>
            </w:pPr>
            <w:r>
              <w:rPr>
                <w:bCs/>
                <w:szCs w:val="22"/>
              </w:rPr>
              <w:t>Rushcliffe Borough Council</w:t>
            </w:r>
          </w:p>
        </w:tc>
        <w:tc>
          <w:tcPr>
            <w:tcW w:w="3402" w:type="dxa"/>
          </w:tcPr>
          <w:p w14:paraId="27ABB37D" w14:textId="76CEF0C1" w:rsidR="008B41D9" w:rsidRPr="00E96E1B" w:rsidRDefault="008A3F4C" w:rsidP="00E03780">
            <w:pPr>
              <w:rPr>
                <w:bCs/>
                <w:szCs w:val="22"/>
              </w:rPr>
            </w:pPr>
            <w:r>
              <w:rPr>
                <w:bCs/>
                <w:szCs w:val="22"/>
              </w:rPr>
              <w:t>Precept</w:t>
            </w:r>
          </w:p>
        </w:tc>
        <w:tc>
          <w:tcPr>
            <w:tcW w:w="1224" w:type="dxa"/>
          </w:tcPr>
          <w:p w14:paraId="011177B0" w14:textId="50E4B9F7" w:rsidR="008B41D9" w:rsidRPr="00E96E1B" w:rsidRDefault="008A3F4C" w:rsidP="00E03780">
            <w:pPr>
              <w:jc w:val="right"/>
              <w:rPr>
                <w:bCs/>
                <w:szCs w:val="22"/>
              </w:rPr>
            </w:pPr>
            <w:r>
              <w:rPr>
                <w:bCs/>
                <w:szCs w:val="22"/>
              </w:rPr>
              <w:t>138,020.00</w:t>
            </w:r>
          </w:p>
        </w:tc>
      </w:tr>
      <w:tr w:rsidR="008B41D9" w:rsidRPr="00E96E1B" w14:paraId="264FE14D" w14:textId="77777777" w:rsidTr="00773088">
        <w:tc>
          <w:tcPr>
            <w:tcW w:w="1418" w:type="dxa"/>
          </w:tcPr>
          <w:p w14:paraId="4A89A07B" w14:textId="7BC1FC41" w:rsidR="008B41D9" w:rsidRPr="00E96E1B" w:rsidRDefault="008A3F4C" w:rsidP="00E03780">
            <w:pPr>
              <w:rPr>
                <w:bCs/>
                <w:szCs w:val="22"/>
              </w:rPr>
            </w:pPr>
            <w:r>
              <w:rPr>
                <w:bCs/>
                <w:szCs w:val="22"/>
              </w:rPr>
              <w:t>29.4.25</w:t>
            </w:r>
          </w:p>
        </w:tc>
        <w:tc>
          <w:tcPr>
            <w:tcW w:w="2977" w:type="dxa"/>
          </w:tcPr>
          <w:p w14:paraId="1CDE7167" w14:textId="49C31085" w:rsidR="008B41D9" w:rsidRPr="00E96E1B" w:rsidRDefault="008A3F4C" w:rsidP="00E03780">
            <w:pPr>
              <w:rPr>
                <w:bCs/>
                <w:szCs w:val="22"/>
              </w:rPr>
            </w:pPr>
            <w:r>
              <w:rPr>
                <w:bCs/>
                <w:szCs w:val="22"/>
              </w:rPr>
              <w:t>HMRC</w:t>
            </w:r>
          </w:p>
        </w:tc>
        <w:tc>
          <w:tcPr>
            <w:tcW w:w="3402" w:type="dxa"/>
          </w:tcPr>
          <w:p w14:paraId="1CB14EFE" w14:textId="03F88C08" w:rsidR="008B41D9" w:rsidRPr="00E96E1B" w:rsidRDefault="008A3F4C" w:rsidP="00E03780">
            <w:pPr>
              <w:rPr>
                <w:bCs/>
                <w:szCs w:val="22"/>
              </w:rPr>
            </w:pPr>
            <w:r>
              <w:rPr>
                <w:bCs/>
                <w:szCs w:val="22"/>
              </w:rPr>
              <w:t>VAT Refund</w:t>
            </w:r>
          </w:p>
        </w:tc>
        <w:tc>
          <w:tcPr>
            <w:tcW w:w="1224" w:type="dxa"/>
          </w:tcPr>
          <w:p w14:paraId="59302031" w14:textId="2450CE81" w:rsidR="008B41D9" w:rsidRPr="00E96E1B" w:rsidRDefault="008A3F4C" w:rsidP="00E03780">
            <w:pPr>
              <w:jc w:val="right"/>
              <w:rPr>
                <w:bCs/>
                <w:szCs w:val="22"/>
              </w:rPr>
            </w:pPr>
            <w:r>
              <w:rPr>
                <w:bCs/>
                <w:szCs w:val="22"/>
              </w:rPr>
              <w:t>3,568.73</w:t>
            </w:r>
          </w:p>
        </w:tc>
      </w:tr>
      <w:tr w:rsidR="008B41D9" w:rsidRPr="00E96E1B" w14:paraId="302CF927" w14:textId="77777777" w:rsidTr="00773088">
        <w:tc>
          <w:tcPr>
            <w:tcW w:w="1418" w:type="dxa"/>
          </w:tcPr>
          <w:p w14:paraId="61831738" w14:textId="29BEBA3E" w:rsidR="008B41D9" w:rsidRPr="00E96E1B" w:rsidRDefault="008A3F4C" w:rsidP="00E03780">
            <w:pPr>
              <w:rPr>
                <w:bCs/>
                <w:szCs w:val="22"/>
              </w:rPr>
            </w:pPr>
            <w:r>
              <w:rPr>
                <w:bCs/>
                <w:szCs w:val="22"/>
              </w:rPr>
              <w:t>1.5.25</w:t>
            </w:r>
          </w:p>
        </w:tc>
        <w:tc>
          <w:tcPr>
            <w:tcW w:w="2977" w:type="dxa"/>
          </w:tcPr>
          <w:p w14:paraId="7D1EADC9" w14:textId="2CF87ED2" w:rsidR="008B41D9" w:rsidRPr="00E96E1B" w:rsidRDefault="008A3F4C" w:rsidP="00E03780">
            <w:pPr>
              <w:rPr>
                <w:bCs/>
                <w:szCs w:val="22"/>
              </w:rPr>
            </w:pPr>
            <w:r>
              <w:rPr>
                <w:bCs/>
                <w:szCs w:val="22"/>
              </w:rPr>
              <w:t>Cotgrave FC</w:t>
            </w:r>
          </w:p>
        </w:tc>
        <w:tc>
          <w:tcPr>
            <w:tcW w:w="3402" w:type="dxa"/>
          </w:tcPr>
          <w:p w14:paraId="1CFDEE2F" w14:textId="16BDF594" w:rsidR="008B41D9" w:rsidRPr="00E96E1B" w:rsidRDefault="008A3F4C" w:rsidP="00E03780">
            <w:pPr>
              <w:rPr>
                <w:bCs/>
                <w:szCs w:val="22"/>
              </w:rPr>
            </w:pPr>
            <w:r>
              <w:rPr>
                <w:bCs/>
                <w:szCs w:val="22"/>
              </w:rPr>
              <w:t>Rent Mad</w:t>
            </w:r>
            <w:r w:rsidR="00223CE7">
              <w:rPr>
                <w:bCs/>
                <w:szCs w:val="22"/>
              </w:rPr>
              <w:t>d</w:t>
            </w:r>
            <w:r>
              <w:rPr>
                <w:bCs/>
                <w:szCs w:val="22"/>
              </w:rPr>
              <w:t>ison Field</w:t>
            </w:r>
          </w:p>
        </w:tc>
        <w:tc>
          <w:tcPr>
            <w:tcW w:w="1224" w:type="dxa"/>
          </w:tcPr>
          <w:p w14:paraId="54A745C8" w14:textId="05884A86" w:rsidR="008B41D9" w:rsidRPr="00E96E1B" w:rsidRDefault="008A3F4C" w:rsidP="00E03780">
            <w:pPr>
              <w:jc w:val="right"/>
              <w:rPr>
                <w:bCs/>
                <w:szCs w:val="22"/>
              </w:rPr>
            </w:pPr>
            <w:r>
              <w:rPr>
                <w:bCs/>
                <w:szCs w:val="22"/>
              </w:rPr>
              <w:t>66.66</w:t>
            </w:r>
          </w:p>
        </w:tc>
      </w:tr>
      <w:tr w:rsidR="008B41D9" w:rsidRPr="00E96E1B" w14:paraId="08BF690C" w14:textId="77777777" w:rsidTr="00773088">
        <w:tc>
          <w:tcPr>
            <w:tcW w:w="1418" w:type="dxa"/>
          </w:tcPr>
          <w:p w14:paraId="485F0B6F" w14:textId="3C7F2384" w:rsidR="008B41D9" w:rsidRPr="00E96E1B" w:rsidRDefault="008A3F4C" w:rsidP="00E03780">
            <w:pPr>
              <w:rPr>
                <w:bCs/>
                <w:szCs w:val="22"/>
              </w:rPr>
            </w:pPr>
            <w:r>
              <w:rPr>
                <w:bCs/>
                <w:szCs w:val="22"/>
              </w:rPr>
              <w:t>1.5.25</w:t>
            </w:r>
          </w:p>
        </w:tc>
        <w:tc>
          <w:tcPr>
            <w:tcW w:w="2977" w:type="dxa"/>
          </w:tcPr>
          <w:p w14:paraId="014678FF" w14:textId="0468BA19" w:rsidR="008B41D9" w:rsidRPr="00E96E1B" w:rsidRDefault="008A3F4C" w:rsidP="00E03780">
            <w:pPr>
              <w:rPr>
                <w:bCs/>
                <w:szCs w:val="22"/>
              </w:rPr>
            </w:pPr>
            <w:r>
              <w:rPr>
                <w:bCs/>
                <w:szCs w:val="22"/>
              </w:rPr>
              <w:t>Cotgrave FC</w:t>
            </w:r>
          </w:p>
        </w:tc>
        <w:tc>
          <w:tcPr>
            <w:tcW w:w="3402" w:type="dxa"/>
          </w:tcPr>
          <w:p w14:paraId="079C6FAF" w14:textId="58331BB7" w:rsidR="008B41D9" w:rsidRPr="00E96E1B" w:rsidRDefault="008A3F4C" w:rsidP="00E03780">
            <w:pPr>
              <w:rPr>
                <w:bCs/>
                <w:szCs w:val="22"/>
              </w:rPr>
            </w:pPr>
            <w:r>
              <w:rPr>
                <w:bCs/>
                <w:szCs w:val="22"/>
              </w:rPr>
              <w:t>Rent Arthur Ridley</w:t>
            </w:r>
          </w:p>
        </w:tc>
        <w:tc>
          <w:tcPr>
            <w:tcW w:w="1224" w:type="dxa"/>
          </w:tcPr>
          <w:p w14:paraId="17754406" w14:textId="631DD8F5" w:rsidR="008B41D9" w:rsidRPr="00E96E1B" w:rsidRDefault="008A3F4C" w:rsidP="00E03780">
            <w:pPr>
              <w:jc w:val="right"/>
              <w:rPr>
                <w:bCs/>
                <w:szCs w:val="22"/>
              </w:rPr>
            </w:pPr>
            <w:r>
              <w:rPr>
                <w:bCs/>
                <w:szCs w:val="22"/>
              </w:rPr>
              <w:t>160.00</w:t>
            </w:r>
          </w:p>
        </w:tc>
      </w:tr>
      <w:tr w:rsidR="008B41D9" w:rsidRPr="00E96E1B" w14:paraId="41AEBFE1" w14:textId="77777777" w:rsidTr="00773088">
        <w:tc>
          <w:tcPr>
            <w:tcW w:w="1418" w:type="dxa"/>
          </w:tcPr>
          <w:p w14:paraId="322D9870" w14:textId="4F22FEA3" w:rsidR="008B41D9" w:rsidRPr="00E96E1B" w:rsidRDefault="008A3F4C" w:rsidP="00E03780">
            <w:pPr>
              <w:rPr>
                <w:bCs/>
                <w:szCs w:val="22"/>
              </w:rPr>
            </w:pPr>
            <w:r>
              <w:rPr>
                <w:bCs/>
                <w:szCs w:val="22"/>
              </w:rPr>
              <w:t>1.5.25</w:t>
            </w:r>
          </w:p>
        </w:tc>
        <w:tc>
          <w:tcPr>
            <w:tcW w:w="2977" w:type="dxa"/>
          </w:tcPr>
          <w:p w14:paraId="1A3DBCD2" w14:textId="468A66AB" w:rsidR="008B41D9" w:rsidRPr="00E96E1B" w:rsidRDefault="008A3F4C" w:rsidP="00E03780">
            <w:pPr>
              <w:rPr>
                <w:bCs/>
                <w:szCs w:val="22"/>
              </w:rPr>
            </w:pPr>
            <w:r>
              <w:rPr>
                <w:bCs/>
                <w:szCs w:val="22"/>
              </w:rPr>
              <w:t>GS11 Stragglethorpe</w:t>
            </w:r>
          </w:p>
        </w:tc>
        <w:tc>
          <w:tcPr>
            <w:tcW w:w="3402" w:type="dxa"/>
          </w:tcPr>
          <w:p w14:paraId="4D8181FE" w14:textId="583343F3" w:rsidR="008B41D9" w:rsidRPr="00E96E1B" w:rsidRDefault="008A3F4C" w:rsidP="00E03780">
            <w:pPr>
              <w:rPr>
                <w:bCs/>
                <w:szCs w:val="22"/>
              </w:rPr>
            </w:pPr>
            <w:r>
              <w:rPr>
                <w:bCs/>
                <w:szCs w:val="22"/>
              </w:rPr>
              <w:t>Solar Panel Funding</w:t>
            </w:r>
          </w:p>
        </w:tc>
        <w:tc>
          <w:tcPr>
            <w:tcW w:w="1224" w:type="dxa"/>
          </w:tcPr>
          <w:p w14:paraId="7C64CA38" w14:textId="18FF5BF5" w:rsidR="008B41D9" w:rsidRPr="00E96E1B" w:rsidRDefault="008A3F4C" w:rsidP="00E03780">
            <w:pPr>
              <w:jc w:val="right"/>
              <w:rPr>
                <w:bCs/>
                <w:szCs w:val="22"/>
              </w:rPr>
            </w:pPr>
            <w:r>
              <w:rPr>
                <w:bCs/>
                <w:szCs w:val="22"/>
              </w:rPr>
              <w:t>7,566.53</w:t>
            </w:r>
          </w:p>
        </w:tc>
      </w:tr>
      <w:tr w:rsidR="00D67EDA" w:rsidRPr="00E96E1B" w14:paraId="0745BE72" w14:textId="77777777" w:rsidTr="00773088">
        <w:tc>
          <w:tcPr>
            <w:tcW w:w="1418" w:type="dxa"/>
          </w:tcPr>
          <w:p w14:paraId="0DC08080" w14:textId="005EB71A" w:rsidR="00D67EDA" w:rsidRPr="00E96E1B" w:rsidRDefault="008A3F4C" w:rsidP="00E03780">
            <w:pPr>
              <w:rPr>
                <w:bCs/>
                <w:szCs w:val="22"/>
              </w:rPr>
            </w:pPr>
            <w:r>
              <w:rPr>
                <w:bCs/>
                <w:szCs w:val="22"/>
              </w:rPr>
              <w:t>2.5.25</w:t>
            </w:r>
          </w:p>
        </w:tc>
        <w:tc>
          <w:tcPr>
            <w:tcW w:w="2977" w:type="dxa"/>
          </w:tcPr>
          <w:p w14:paraId="2D0E711D" w14:textId="2D689A77" w:rsidR="00D67EDA" w:rsidRPr="00E96E1B" w:rsidRDefault="008A3F4C" w:rsidP="00E03780">
            <w:pPr>
              <w:rPr>
                <w:bCs/>
                <w:szCs w:val="22"/>
              </w:rPr>
            </w:pPr>
            <w:r>
              <w:rPr>
                <w:bCs/>
                <w:szCs w:val="22"/>
              </w:rPr>
              <w:t>Rushcliffe Borough Council</w:t>
            </w:r>
          </w:p>
        </w:tc>
        <w:tc>
          <w:tcPr>
            <w:tcW w:w="3402" w:type="dxa"/>
          </w:tcPr>
          <w:p w14:paraId="1E162B5F" w14:textId="053413DA" w:rsidR="00D67EDA" w:rsidRPr="00E96E1B" w:rsidRDefault="008A3F4C" w:rsidP="00E03780">
            <w:pPr>
              <w:rPr>
                <w:bCs/>
                <w:szCs w:val="22"/>
              </w:rPr>
            </w:pPr>
            <w:r>
              <w:rPr>
                <w:bCs/>
                <w:szCs w:val="22"/>
              </w:rPr>
              <w:t>CIL</w:t>
            </w:r>
          </w:p>
        </w:tc>
        <w:tc>
          <w:tcPr>
            <w:tcW w:w="1224" w:type="dxa"/>
          </w:tcPr>
          <w:p w14:paraId="538A9A13" w14:textId="267CA44A" w:rsidR="00D67EDA" w:rsidRPr="00E96E1B" w:rsidRDefault="008A3F4C" w:rsidP="00E03780">
            <w:pPr>
              <w:jc w:val="right"/>
              <w:rPr>
                <w:bCs/>
                <w:szCs w:val="22"/>
              </w:rPr>
            </w:pPr>
            <w:r>
              <w:rPr>
                <w:bCs/>
                <w:szCs w:val="22"/>
              </w:rPr>
              <w:t>38,061.89</w:t>
            </w:r>
          </w:p>
        </w:tc>
      </w:tr>
    </w:tbl>
    <w:p w14:paraId="7EFE90F2" w14:textId="77777777" w:rsidR="00DA412B" w:rsidRDefault="00DA412B" w:rsidP="00D04030">
      <w:pPr>
        <w:pStyle w:val="NormalWeb"/>
        <w:ind w:left="720" w:hanging="720"/>
        <w:jc w:val="center"/>
        <w:rPr>
          <w:rFonts w:ascii="Arial" w:hAnsi="Arial" w:cs="Arial"/>
          <w:b/>
          <w:bCs/>
          <w:sz w:val="20"/>
          <w:szCs w:val="20"/>
        </w:rPr>
      </w:pPr>
    </w:p>
    <w:p w14:paraId="7DAA23FB" w14:textId="0E6976C8" w:rsidR="00D46C6D" w:rsidRDefault="00D46C6D" w:rsidP="00D04030">
      <w:pPr>
        <w:pStyle w:val="NormalWeb"/>
        <w:ind w:left="720" w:hanging="720"/>
        <w:jc w:val="center"/>
        <w:rPr>
          <w:rFonts w:ascii="Arial" w:hAnsi="Arial" w:cs="Arial"/>
          <w:b/>
          <w:bCs/>
          <w:sz w:val="20"/>
          <w:szCs w:val="20"/>
        </w:rPr>
      </w:pPr>
      <w:r>
        <w:rPr>
          <w:rFonts w:ascii="Arial" w:hAnsi="Arial" w:cs="Arial"/>
          <w:b/>
          <w:bCs/>
          <w:sz w:val="20"/>
          <w:szCs w:val="20"/>
        </w:rPr>
        <w:t>-</w:t>
      </w:r>
      <w:r w:rsidR="00303BCF">
        <w:rPr>
          <w:rFonts w:ascii="Arial" w:hAnsi="Arial" w:cs="Arial"/>
          <w:b/>
          <w:bCs/>
          <w:sz w:val="20"/>
          <w:szCs w:val="20"/>
        </w:rPr>
        <w:t>9</w:t>
      </w:r>
      <w:r>
        <w:rPr>
          <w:rFonts w:ascii="Arial" w:hAnsi="Arial" w:cs="Arial"/>
          <w:b/>
          <w:bCs/>
          <w:sz w:val="20"/>
          <w:szCs w:val="20"/>
        </w:rPr>
        <w:t>-</w:t>
      </w:r>
    </w:p>
    <w:p w14:paraId="298DFA80" w14:textId="12846F2F" w:rsidR="00F87C03" w:rsidRPr="00F87C03" w:rsidRDefault="00F87C03" w:rsidP="00D04030">
      <w:pPr>
        <w:pStyle w:val="NormalWeb"/>
        <w:ind w:left="720" w:hanging="720"/>
        <w:jc w:val="center"/>
        <w:rPr>
          <w:rFonts w:ascii="Arial" w:hAnsi="Arial" w:cs="Arial"/>
          <w:b/>
          <w:bCs/>
          <w:sz w:val="20"/>
          <w:szCs w:val="20"/>
        </w:rPr>
      </w:pPr>
      <w:r w:rsidRPr="00F87C03">
        <w:rPr>
          <w:rFonts w:ascii="Arial" w:hAnsi="Arial" w:cs="Arial"/>
          <w:b/>
          <w:bCs/>
          <w:sz w:val="20"/>
          <w:szCs w:val="20"/>
        </w:rPr>
        <w:t>Financial Statements</w:t>
      </w:r>
    </w:p>
    <w:p w14:paraId="369AB390" w14:textId="5898C390" w:rsidR="00F87C03" w:rsidRDefault="00DA412B" w:rsidP="00F87C03">
      <w:pPr>
        <w:pStyle w:val="NormalWeb"/>
        <w:ind w:left="720" w:hanging="720"/>
        <w:rPr>
          <w:rFonts w:ascii="Arial" w:hAnsi="Arial" w:cs="Arial"/>
          <w:sz w:val="20"/>
          <w:szCs w:val="20"/>
        </w:rPr>
      </w:pPr>
      <w:r>
        <w:rPr>
          <w:rFonts w:ascii="Arial" w:hAnsi="Arial" w:cs="Arial"/>
          <w:sz w:val="20"/>
          <w:szCs w:val="20"/>
        </w:rPr>
        <w:t>1444</w:t>
      </w:r>
      <w:r w:rsidR="00F87C03">
        <w:rPr>
          <w:rFonts w:ascii="Arial" w:hAnsi="Arial" w:cs="Arial"/>
          <w:sz w:val="20"/>
          <w:szCs w:val="20"/>
        </w:rPr>
        <w:tab/>
        <w:t>Members considered and approved the statements for April 2025 as reproduced at the back of the Minute Book.</w:t>
      </w:r>
    </w:p>
    <w:p w14:paraId="18DADBE9" w14:textId="624FBA3C" w:rsidR="00F87C03" w:rsidRDefault="00F87C03" w:rsidP="00F87C03">
      <w:pPr>
        <w:pStyle w:val="NormalWeb"/>
        <w:ind w:left="720" w:hanging="720"/>
        <w:rPr>
          <w:rFonts w:ascii="Arial" w:hAnsi="Arial" w:cs="Arial"/>
          <w:sz w:val="20"/>
          <w:szCs w:val="20"/>
        </w:rPr>
      </w:pPr>
      <w:r>
        <w:rPr>
          <w:rFonts w:ascii="Arial" w:hAnsi="Arial" w:cs="Arial"/>
          <w:sz w:val="20"/>
          <w:szCs w:val="20"/>
        </w:rPr>
        <w:tab/>
        <w:t xml:space="preserve">At the end of April 2025 Council had £207,797.23 in the Nat West Deposit Account and </w:t>
      </w:r>
      <w:r>
        <w:rPr>
          <w:rFonts w:ascii="Arial" w:hAnsi="Arial" w:cs="Arial"/>
          <w:sz w:val="20"/>
          <w:szCs w:val="20"/>
        </w:rPr>
        <w:br/>
        <w:t>£306,011.28 in the HSBC Current Account.</w:t>
      </w:r>
    </w:p>
    <w:p w14:paraId="46AF03AA" w14:textId="46CFBFE4" w:rsidR="00D04030" w:rsidRPr="00E96E1B" w:rsidRDefault="00D04030" w:rsidP="00D04030">
      <w:pPr>
        <w:pStyle w:val="NormalWeb"/>
        <w:ind w:left="720" w:hanging="720"/>
        <w:jc w:val="center"/>
        <w:rPr>
          <w:rFonts w:ascii="Arial" w:hAnsi="Arial" w:cs="Arial"/>
          <w:sz w:val="20"/>
          <w:szCs w:val="20"/>
        </w:rPr>
      </w:pPr>
      <w:r w:rsidRPr="00E96E1B">
        <w:rPr>
          <w:rFonts w:ascii="Arial" w:hAnsi="Arial" w:cs="Arial"/>
          <w:sz w:val="20"/>
          <w:szCs w:val="20"/>
        </w:rPr>
        <w:t>-------------------------------------------------------</w:t>
      </w:r>
    </w:p>
    <w:p w14:paraId="432C5BFC" w14:textId="1D092F24" w:rsidR="00D04030" w:rsidRPr="00E96E1B" w:rsidRDefault="00B40759" w:rsidP="00D04030">
      <w:pPr>
        <w:pStyle w:val="NormalWeb"/>
        <w:ind w:left="720" w:hanging="720"/>
        <w:jc w:val="center"/>
        <w:rPr>
          <w:rFonts w:ascii="Arial" w:hAnsi="Arial" w:cs="Arial"/>
          <w:b/>
          <w:sz w:val="20"/>
          <w:szCs w:val="20"/>
        </w:rPr>
      </w:pPr>
      <w:r w:rsidRPr="00E96E1B">
        <w:rPr>
          <w:rFonts w:ascii="Arial" w:hAnsi="Arial" w:cs="Arial"/>
          <w:b/>
          <w:sz w:val="20"/>
          <w:szCs w:val="20"/>
        </w:rPr>
        <w:t>Annual Governance Statement 202</w:t>
      </w:r>
      <w:r w:rsidR="00F87C03">
        <w:rPr>
          <w:rFonts w:ascii="Arial" w:hAnsi="Arial" w:cs="Arial"/>
          <w:b/>
          <w:sz w:val="20"/>
          <w:szCs w:val="20"/>
        </w:rPr>
        <w:t>4</w:t>
      </w:r>
      <w:r w:rsidR="00A91E4E" w:rsidRPr="00E96E1B">
        <w:rPr>
          <w:rFonts w:ascii="Arial" w:hAnsi="Arial" w:cs="Arial"/>
          <w:b/>
          <w:sz w:val="20"/>
          <w:szCs w:val="20"/>
        </w:rPr>
        <w:t>-202</w:t>
      </w:r>
      <w:r w:rsidR="00F87C03">
        <w:rPr>
          <w:rFonts w:ascii="Arial" w:hAnsi="Arial" w:cs="Arial"/>
          <w:b/>
          <w:sz w:val="20"/>
          <w:szCs w:val="20"/>
        </w:rPr>
        <w:t>5</w:t>
      </w:r>
      <w:r w:rsidR="00A91E4E" w:rsidRPr="00E96E1B">
        <w:rPr>
          <w:rFonts w:ascii="Arial" w:hAnsi="Arial" w:cs="Arial"/>
          <w:b/>
          <w:sz w:val="20"/>
          <w:szCs w:val="20"/>
        </w:rPr>
        <w:t xml:space="preserve"> </w:t>
      </w:r>
    </w:p>
    <w:p w14:paraId="1CCA850D" w14:textId="3A66A21F" w:rsidR="00A91E4E" w:rsidRPr="00E96E1B" w:rsidRDefault="00DA412B" w:rsidP="00A91E4E">
      <w:pPr>
        <w:pStyle w:val="NormalWeb"/>
        <w:ind w:left="720" w:hanging="720"/>
        <w:rPr>
          <w:rFonts w:ascii="Arial" w:hAnsi="Arial" w:cs="Arial"/>
          <w:bCs/>
          <w:sz w:val="20"/>
          <w:szCs w:val="20"/>
        </w:rPr>
      </w:pPr>
      <w:r>
        <w:rPr>
          <w:rFonts w:ascii="Arial" w:hAnsi="Arial" w:cs="Arial"/>
          <w:bCs/>
          <w:sz w:val="20"/>
          <w:szCs w:val="20"/>
        </w:rPr>
        <w:t>1445</w:t>
      </w:r>
      <w:r w:rsidR="00A91E4E" w:rsidRPr="00E96E1B">
        <w:rPr>
          <w:rFonts w:ascii="Arial" w:hAnsi="Arial" w:cs="Arial"/>
          <w:bCs/>
          <w:sz w:val="20"/>
          <w:szCs w:val="20"/>
        </w:rPr>
        <w:tab/>
        <w:t>Members have been presented with a copy of the Annual Governance Statement and Accountability Return for 202</w:t>
      </w:r>
      <w:r w:rsidR="00B8771A">
        <w:rPr>
          <w:rFonts w:ascii="Arial" w:hAnsi="Arial" w:cs="Arial"/>
          <w:bCs/>
          <w:sz w:val="20"/>
          <w:szCs w:val="20"/>
        </w:rPr>
        <w:t>4</w:t>
      </w:r>
      <w:r w:rsidR="00A91E4E" w:rsidRPr="00E96E1B">
        <w:rPr>
          <w:rFonts w:ascii="Arial" w:hAnsi="Arial" w:cs="Arial"/>
          <w:bCs/>
          <w:sz w:val="20"/>
          <w:szCs w:val="20"/>
        </w:rPr>
        <w:t>-202</w:t>
      </w:r>
      <w:r w:rsidR="00B8771A">
        <w:rPr>
          <w:rFonts w:ascii="Arial" w:hAnsi="Arial" w:cs="Arial"/>
          <w:bCs/>
          <w:sz w:val="20"/>
          <w:szCs w:val="20"/>
        </w:rPr>
        <w:t>5</w:t>
      </w:r>
      <w:r w:rsidR="00A91E4E" w:rsidRPr="00E96E1B">
        <w:rPr>
          <w:rFonts w:ascii="Arial" w:hAnsi="Arial" w:cs="Arial"/>
          <w:bCs/>
          <w:sz w:val="20"/>
          <w:szCs w:val="20"/>
        </w:rPr>
        <w:t xml:space="preserve"> documents, as listed </w:t>
      </w:r>
      <w:r w:rsidR="009243C8" w:rsidRPr="00E96E1B">
        <w:rPr>
          <w:rFonts w:ascii="Arial" w:hAnsi="Arial" w:cs="Arial"/>
          <w:bCs/>
          <w:sz w:val="20"/>
          <w:szCs w:val="20"/>
        </w:rPr>
        <w:t>below: -</w:t>
      </w:r>
    </w:p>
    <w:p w14:paraId="0FB90892" w14:textId="5944090B" w:rsidR="00E76588" w:rsidRPr="00E96E1B" w:rsidRDefault="00FB43C0" w:rsidP="00285DDB">
      <w:pPr>
        <w:pStyle w:val="NormalWeb"/>
        <w:ind w:left="720" w:hanging="720"/>
        <w:rPr>
          <w:rFonts w:ascii="Arial" w:hAnsi="Arial" w:cs="Arial"/>
          <w:bCs/>
          <w:sz w:val="20"/>
          <w:szCs w:val="20"/>
        </w:rPr>
      </w:pPr>
      <w:r w:rsidRPr="00E96E1B">
        <w:rPr>
          <w:rFonts w:ascii="Arial" w:hAnsi="Arial" w:cs="Arial"/>
          <w:b/>
          <w:sz w:val="20"/>
          <w:szCs w:val="20"/>
        </w:rPr>
        <w:tab/>
      </w:r>
      <w:r w:rsidRPr="00E96E1B">
        <w:rPr>
          <w:rFonts w:ascii="Arial" w:hAnsi="Arial" w:cs="Arial"/>
          <w:bCs/>
          <w:sz w:val="20"/>
          <w:szCs w:val="20"/>
        </w:rPr>
        <w:t>i)</w:t>
      </w:r>
      <w:r w:rsidRPr="00E96E1B">
        <w:rPr>
          <w:rFonts w:ascii="Arial" w:hAnsi="Arial" w:cs="Arial"/>
          <w:bCs/>
          <w:sz w:val="20"/>
          <w:szCs w:val="20"/>
        </w:rPr>
        <w:tab/>
        <w:t>Section 1 Annual Governance Statement 202</w:t>
      </w:r>
      <w:r w:rsidR="00F87C03">
        <w:rPr>
          <w:rFonts w:ascii="Arial" w:hAnsi="Arial" w:cs="Arial"/>
          <w:bCs/>
          <w:sz w:val="20"/>
          <w:szCs w:val="20"/>
        </w:rPr>
        <w:t>4</w:t>
      </w:r>
      <w:r w:rsidRPr="00E96E1B">
        <w:rPr>
          <w:rFonts w:ascii="Arial" w:hAnsi="Arial" w:cs="Arial"/>
          <w:bCs/>
          <w:sz w:val="20"/>
          <w:szCs w:val="20"/>
        </w:rPr>
        <w:t>-202</w:t>
      </w:r>
      <w:r w:rsidR="00F87C03">
        <w:rPr>
          <w:rFonts w:ascii="Arial" w:hAnsi="Arial" w:cs="Arial"/>
          <w:bCs/>
          <w:sz w:val="20"/>
          <w:szCs w:val="20"/>
        </w:rPr>
        <w:t>5</w:t>
      </w:r>
      <w:r w:rsidRPr="00E96E1B">
        <w:rPr>
          <w:rFonts w:ascii="Arial" w:hAnsi="Arial" w:cs="Arial"/>
          <w:bCs/>
          <w:sz w:val="20"/>
          <w:szCs w:val="20"/>
        </w:rPr>
        <w:br/>
        <w:t xml:space="preserve">ii) </w:t>
      </w:r>
      <w:r w:rsidRPr="00E96E1B">
        <w:rPr>
          <w:rFonts w:ascii="Arial" w:hAnsi="Arial" w:cs="Arial"/>
          <w:bCs/>
          <w:sz w:val="20"/>
          <w:szCs w:val="20"/>
        </w:rPr>
        <w:tab/>
      </w:r>
      <w:r w:rsidR="00544255" w:rsidRPr="00E96E1B">
        <w:rPr>
          <w:rFonts w:ascii="Arial" w:hAnsi="Arial" w:cs="Arial"/>
          <w:bCs/>
          <w:sz w:val="20"/>
          <w:szCs w:val="20"/>
        </w:rPr>
        <w:t>Section 2 Accounting Statement 202</w:t>
      </w:r>
      <w:r w:rsidR="00F87C03">
        <w:rPr>
          <w:rFonts w:ascii="Arial" w:hAnsi="Arial" w:cs="Arial"/>
          <w:bCs/>
          <w:sz w:val="20"/>
          <w:szCs w:val="20"/>
        </w:rPr>
        <w:t>4</w:t>
      </w:r>
      <w:r w:rsidR="00544255" w:rsidRPr="00E96E1B">
        <w:rPr>
          <w:rFonts w:ascii="Arial" w:hAnsi="Arial" w:cs="Arial"/>
          <w:bCs/>
          <w:sz w:val="20"/>
          <w:szCs w:val="20"/>
        </w:rPr>
        <w:t>-202</w:t>
      </w:r>
      <w:r w:rsidR="00E90C6D">
        <w:rPr>
          <w:rFonts w:ascii="Arial" w:hAnsi="Arial" w:cs="Arial"/>
          <w:bCs/>
          <w:sz w:val="20"/>
          <w:szCs w:val="20"/>
        </w:rPr>
        <w:t>5</w:t>
      </w:r>
      <w:r w:rsidR="00E73DB1" w:rsidRPr="00E96E1B">
        <w:rPr>
          <w:rFonts w:ascii="Arial" w:hAnsi="Arial" w:cs="Arial"/>
          <w:bCs/>
          <w:sz w:val="20"/>
          <w:szCs w:val="20"/>
        </w:rPr>
        <w:br/>
        <w:t xml:space="preserve">iii) </w:t>
      </w:r>
      <w:r w:rsidR="00E73DB1" w:rsidRPr="00E96E1B">
        <w:rPr>
          <w:rFonts w:ascii="Arial" w:hAnsi="Arial" w:cs="Arial"/>
          <w:bCs/>
          <w:sz w:val="20"/>
          <w:szCs w:val="20"/>
        </w:rPr>
        <w:tab/>
      </w:r>
      <w:r w:rsidR="00DD6795" w:rsidRPr="00E96E1B">
        <w:rPr>
          <w:rFonts w:ascii="Arial" w:hAnsi="Arial" w:cs="Arial"/>
          <w:bCs/>
          <w:sz w:val="20"/>
          <w:szCs w:val="20"/>
        </w:rPr>
        <w:t>Confirmation of the dates of the period for the exercise of public rights</w:t>
      </w:r>
      <w:r w:rsidR="00DD6795" w:rsidRPr="00E96E1B">
        <w:rPr>
          <w:rFonts w:ascii="Arial" w:hAnsi="Arial" w:cs="Arial"/>
          <w:bCs/>
          <w:sz w:val="20"/>
          <w:szCs w:val="20"/>
        </w:rPr>
        <w:br/>
        <w:t>iv)</w:t>
      </w:r>
      <w:r w:rsidR="00DD6795" w:rsidRPr="00E96E1B">
        <w:rPr>
          <w:rFonts w:ascii="Arial" w:hAnsi="Arial" w:cs="Arial"/>
          <w:bCs/>
          <w:sz w:val="20"/>
          <w:szCs w:val="20"/>
        </w:rPr>
        <w:tab/>
      </w:r>
      <w:r w:rsidR="00590BFD" w:rsidRPr="00E96E1B">
        <w:rPr>
          <w:rFonts w:ascii="Arial" w:hAnsi="Arial" w:cs="Arial"/>
          <w:bCs/>
          <w:sz w:val="20"/>
          <w:szCs w:val="20"/>
        </w:rPr>
        <w:t>Bank Reconciliation</w:t>
      </w:r>
      <w:r w:rsidR="00590BFD" w:rsidRPr="00E96E1B">
        <w:rPr>
          <w:rFonts w:ascii="Arial" w:hAnsi="Arial" w:cs="Arial"/>
          <w:bCs/>
          <w:sz w:val="20"/>
          <w:szCs w:val="20"/>
        </w:rPr>
        <w:br/>
        <w:t>v)</w:t>
      </w:r>
      <w:r w:rsidR="00590BFD" w:rsidRPr="00E96E1B">
        <w:rPr>
          <w:rFonts w:ascii="Arial" w:hAnsi="Arial" w:cs="Arial"/>
          <w:bCs/>
          <w:sz w:val="20"/>
          <w:szCs w:val="20"/>
        </w:rPr>
        <w:tab/>
        <w:t>Explanations of variances between boxes 7 and 8</w:t>
      </w:r>
      <w:r w:rsidR="00590BFD" w:rsidRPr="00E96E1B">
        <w:rPr>
          <w:rFonts w:ascii="Arial" w:hAnsi="Arial" w:cs="Arial"/>
          <w:bCs/>
          <w:sz w:val="20"/>
          <w:szCs w:val="20"/>
        </w:rPr>
        <w:br/>
        <w:t>vi)</w:t>
      </w:r>
      <w:r w:rsidR="00590BFD" w:rsidRPr="00E96E1B">
        <w:rPr>
          <w:rFonts w:ascii="Arial" w:hAnsi="Arial" w:cs="Arial"/>
          <w:bCs/>
          <w:sz w:val="20"/>
          <w:szCs w:val="20"/>
        </w:rPr>
        <w:tab/>
        <w:t>Internal Auditors Report</w:t>
      </w:r>
    </w:p>
    <w:p w14:paraId="25FF19F8" w14:textId="11D300A4" w:rsidR="009075AD" w:rsidRDefault="00DA412B" w:rsidP="00285DDB">
      <w:pPr>
        <w:pStyle w:val="NormalWeb"/>
        <w:ind w:left="720" w:hanging="720"/>
        <w:rPr>
          <w:rFonts w:ascii="Arial" w:hAnsi="Arial" w:cs="Arial"/>
          <w:bCs/>
          <w:sz w:val="20"/>
          <w:szCs w:val="20"/>
        </w:rPr>
      </w:pPr>
      <w:r>
        <w:rPr>
          <w:rFonts w:ascii="Arial" w:hAnsi="Arial" w:cs="Arial"/>
          <w:bCs/>
          <w:sz w:val="20"/>
          <w:szCs w:val="20"/>
        </w:rPr>
        <w:t>1446</w:t>
      </w:r>
      <w:r w:rsidR="009075AD" w:rsidRPr="00E96E1B">
        <w:rPr>
          <w:rFonts w:ascii="Arial" w:hAnsi="Arial" w:cs="Arial"/>
          <w:bCs/>
          <w:sz w:val="20"/>
          <w:szCs w:val="20"/>
        </w:rPr>
        <w:tab/>
        <w:t>The Chairman read out the Annual Governance Statement and Council agreed that the statement numbers 1 to 8 are all to be answered with a ‘yes’ and all appropriate measures are in place and statement number 9 is not applicable to this council.</w:t>
      </w:r>
    </w:p>
    <w:p w14:paraId="263EC9AC" w14:textId="0F5DF39A" w:rsidR="001E086C" w:rsidRDefault="00DA412B" w:rsidP="00285DDB">
      <w:pPr>
        <w:pStyle w:val="NormalWeb"/>
        <w:ind w:left="720" w:hanging="720"/>
        <w:rPr>
          <w:rFonts w:ascii="Arial" w:hAnsi="Arial" w:cs="Arial"/>
          <w:bCs/>
          <w:sz w:val="20"/>
          <w:szCs w:val="20"/>
        </w:rPr>
      </w:pPr>
      <w:r>
        <w:rPr>
          <w:rFonts w:ascii="Arial" w:hAnsi="Arial" w:cs="Arial"/>
          <w:bCs/>
          <w:sz w:val="20"/>
          <w:szCs w:val="20"/>
        </w:rPr>
        <w:t>1447</w:t>
      </w:r>
      <w:r w:rsidR="001E086C">
        <w:rPr>
          <w:rFonts w:ascii="Arial" w:hAnsi="Arial" w:cs="Arial"/>
          <w:bCs/>
          <w:sz w:val="20"/>
          <w:szCs w:val="20"/>
        </w:rPr>
        <w:tab/>
      </w:r>
      <w:r w:rsidR="001E086C" w:rsidRPr="00542935">
        <w:rPr>
          <w:rFonts w:ascii="Arial" w:hAnsi="Arial" w:cs="Arial"/>
          <w:b/>
          <w:sz w:val="20"/>
          <w:szCs w:val="20"/>
        </w:rPr>
        <w:t>Resolved</w:t>
      </w:r>
      <w:r w:rsidR="001E086C" w:rsidRPr="00542935">
        <w:rPr>
          <w:rFonts w:ascii="Arial" w:hAnsi="Arial" w:cs="Arial"/>
          <w:b/>
          <w:sz w:val="20"/>
          <w:szCs w:val="20"/>
        </w:rPr>
        <w:tab/>
        <w:t>:</w:t>
      </w:r>
      <w:r w:rsidR="001E086C">
        <w:rPr>
          <w:rFonts w:ascii="Arial" w:hAnsi="Arial" w:cs="Arial"/>
          <w:bCs/>
          <w:sz w:val="20"/>
          <w:szCs w:val="20"/>
        </w:rPr>
        <w:tab/>
      </w:r>
      <w:r w:rsidR="00D85EA0">
        <w:rPr>
          <w:rFonts w:ascii="Arial" w:hAnsi="Arial" w:cs="Arial"/>
          <w:bCs/>
          <w:sz w:val="20"/>
          <w:szCs w:val="20"/>
        </w:rPr>
        <w:t xml:space="preserve">Council </w:t>
      </w:r>
      <w:r w:rsidR="0024016D">
        <w:rPr>
          <w:rFonts w:ascii="Arial" w:hAnsi="Arial" w:cs="Arial"/>
          <w:bCs/>
          <w:sz w:val="20"/>
          <w:szCs w:val="20"/>
        </w:rPr>
        <w:t>agree</w:t>
      </w:r>
      <w:r w:rsidR="00D85EA0">
        <w:rPr>
          <w:rFonts w:ascii="Arial" w:hAnsi="Arial" w:cs="Arial"/>
          <w:bCs/>
          <w:sz w:val="20"/>
          <w:szCs w:val="20"/>
        </w:rPr>
        <w:t xml:space="preserve"> of answering ‘Yes’ to </w:t>
      </w:r>
      <w:r w:rsidR="00467676">
        <w:rPr>
          <w:rFonts w:ascii="Arial" w:hAnsi="Arial" w:cs="Arial"/>
          <w:bCs/>
          <w:sz w:val="20"/>
          <w:szCs w:val="20"/>
        </w:rPr>
        <w:t>the statements on the</w:t>
      </w:r>
      <w:r w:rsidR="00467676">
        <w:rPr>
          <w:rFonts w:ascii="Arial" w:hAnsi="Arial" w:cs="Arial"/>
          <w:bCs/>
          <w:sz w:val="20"/>
          <w:szCs w:val="20"/>
        </w:rPr>
        <w:tab/>
      </w:r>
      <w:r w:rsidR="00467676">
        <w:rPr>
          <w:rFonts w:ascii="Arial" w:hAnsi="Arial" w:cs="Arial"/>
          <w:bCs/>
          <w:sz w:val="20"/>
          <w:szCs w:val="20"/>
        </w:rPr>
        <w:tab/>
      </w:r>
      <w:r w:rsidR="00467676">
        <w:rPr>
          <w:rFonts w:ascii="Arial" w:hAnsi="Arial" w:cs="Arial"/>
          <w:bCs/>
          <w:sz w:val="20"/>
          <w:szCs w:val="20"/>
        </w:rPr>
        <w:tab/>
      </w:r>
      <w:r w:rsidR="0024016D">
        <w:rPr>
          <w:rFonts w:ascii="Arial" w:hAnsi="Arial" w:cs="Arial"/>
          <w:bCs/>
          <w:sz w:val="20"/>
          <w:szCs w:val="20"/>
        </w:rPr>
        <w:tab/>
      </w:r>
      <w:r w:rsidR="00467676">
        <w:rPr>
          <w:rFonts w:ascii="Arial" w:hAnsi="Arial" w:cs="Arial"/>
          <w:bCs/>
          <w:sz w:val="20"/>
          <w:szCs w:val="20"/>
        </w:rPr>
        <w:t xml:space="preserve">annual return and </w:t>
      </w:r>
      <w:r w:rsidR="00FC3768">
        <w:rPr>
          <w:rFonts w:ascii="Arial" w:hAnsi="Arial" w:cs="Arial"/>
          <w:bCs/>
          <w:sz w:val="20"/>
          <w:szCs w:val="20"/>
        </w:rPr>
        <w:t>statement 9 is not</w:t>
      </w:r>
      <w:r w:rsidR="00542935">
        <w:rPr>
          <w:rFonts w:ascii="Arial" w:hAnsi="Arial" w:cs="Arial"/>
          <w:bCs/>
          <w:sz w:val="20"/>
          <w:szCs w:val="20"/>
        </w:rPr>
        <w:t xml:space="preserve"> applicable to this council.</w:t>
      </w:r>
    </w:p>
    <w:p w14:paraId="30253B32" w14:textId="2F8D5FA8" w:rsidR="00E572FE" w:rsidRDefault="00DA412B" w:rsidP="00285DDB">
      <w:pPr>
        <w:pStyle w:val="NormalWeb"/>
        <w:ind w:left="720" w:hanging="720"/>
        <w:rPr>
          <w:rFonts w:ascii="Arial" w:hAnsi="Arial" w:cs="Arial"/>
          <w:bCs/>
          <w:sz w:val="20"/>
          <w:szCs w:val="20"/>
        </w:rPr>
      </w:pPr>
      <w:r>
        <w:rPr>
          <w:rFonts w:ascii="Arial" w:hAnsi="Arial" w:cs="Arial"/>
          <w:bCs/>
          <w:sz w:val="20"/>
          <w:szCs w:val="20"/>
        </w:rPr>
        <w:t>1448</w:t>
      </w:r>
      <w:r w:rsidR="00E572FE">
        <w:rPr>
          <w:rFonts w:ascii="Arial" w:hAnsi="Arial" w:cs="Arial"/>
          <w:bCs/>
          <w:sz w:val="20"/>
          <w:szCs w:val="20"/>
        </w:rPr>
        <w:tab/>
      </w:r>
      <w:r w:rsidR="0008500B">
        <w:rPr>
          <w:rFonts w:ascii="Arial" w:hAnsi="Arial" w:cs="Arial"/>
          <w:bCs/>
          <w:sz w:val="20"/>
          <w:szCs w:val="20"/>
        </w:rPr>
        <w:t>Council considered the accounting statement</w:t>
      </w:r>
      <w:r w:rsidR="000506A5">
        <w:rPr>
          <w:rFonts w:ascii="Arial" w:hAnsi="Arial" w:cs="Arial"/>
          <w:bCs/>
          <w:sz w:val="20"/>
          <w:szCs w:val="20"/>
        </w:rPr>
        <w:t xml:space="preserve"> for the year 202</w:t>
      </w:r>
      <w:r w:rsidR="00B8771A">
        <w:rPr>
          <w:rFonts w:ascii="Arial" w:hAnsi="Arial" w:cs="Arial"/>
          <w:bCs/>
          <w:sz w:val="20"/>
          <w:szCs w:val="20"/>
        </w:rPr>
        <w:t>4</w:t>
      </w:r>
      <w:r w:rsidR="000506A5">
        <w:rPr>
          <w:rFonts w:ascii="Arial" w:hAnsi="Arial" w:cs="Arial"/>
          <w:bCs/>
          <w:sz w:val="20"/>
          <w:szCs w:val="20"/>
        </w:rPr>
        <w:t>/2</w:t>
      </w:r>
      <w:r w:rsidR="00B8771A">
        <w:rPr>
          <w:rFonts w:ascii="Arial" w:hAnsi="Arial" w:cs="Arial"/>
          <w:bCs/>
          <w:sz w:val="20"/>
          <w:szCs w:val="20"/>
        </w:rPr>
        <w:t>5</w:t>
      </w:r>
      <w:r w:rsidR="000506A5">
        <w:rPr>
          <w:rFonts w:ascii="Arial" w:hAnsi="Arial" w:cs="Arial"/>
          <w:bCs/>
          <w:sz w:val="20"/>
          <w:szCs w:val="20"/>
        </w:rPr>
        <w:t xml:space="preserve"> and agreed that the figures </w:t>
      </w:r>
      <w:r w:rsidR="00BB50FE">
        <w:rPr>
          <w:rFonts w:ascii="Arial" w:hAnsi="Arial" w:cs="Arial"/>
          <w:bCs/>
          <w:sz w:val="20"/>
          <w:szCs w:val="20"/>
        </w:rPr>
        <w:t>agreed with the figures produced from the Rialtas software accounts sy</w:t>
      </w:r>
      <w:r w:rsidR="00C71214">
        <w:rPr>
          <w:rFonts w:ascii="Arial" w:hAnsi="Arial" w:cs="Arial"/>
          <w:bCs/>
          <w:sz w:val="20"/>
          <w:szCs w:val="20"/>
        </w:rPr>
        <w:t>stem.</w:t>
      </w:r>
    </w:p>
    <w:p w14:paraId="41678C0E" w14:textId="399EDA9F" w:rsidR="00C71214" w:rsidRPr="00E96E1B" w:rsidRDefault="00DA412B" w:rsidP="00285DDB">
      <w:pPr>
        <w:pStyle w:val="NormalWeb"/>
        <w:ind w:left="720" w:hanging="720"/>
        <w:rPr>
          <w:rFonts w:ascii="Arial" w:hAnsi="Arial" w:cs="Arial"/>
          <w:bCs/>
          <w:sz w:val="20"/>
          <w:szCs w:val="20"/>
        </w:rPr>
      </w:pPr>
      <w:r>
        <w:rPr>
          <w:rFonts w:ascii="Arial" w:hAnsi="Arial" w:cs="Arial"/>
          <w:bCs/>
          <w:sz w:val="20"/>
          <w:szCs w:val="20"/>
        </w:rPr>
        <w:t>1449</w:t>
      </w:r>
      <w:r w:rsidR="00C71214">
        <w:rPr>
          <w:rFonts w:ascii="Arial" w:hAnsi="Arial" w:cs="Arial"/>
          <w:bCs/>
          <w:sz w:val="20"/>
          <w:szCs w:val="20"/>
        </w:rPr>
        <w:tab/>
      </w:r>
      <w:r w:rsidR="00C71214" w:rsidRPr="00841A31">
        <w:rPr>
          <w:rFonts w:ascii="Arial" w:hAnsi="Arial" w:cs="Arial"/>
          <w:b/>
          <w:sz w:val="20"/>
          <w:szCs w:val="20"/>
        </w:rPr>
        <w:t>Resolved</w:t>
      </w:r>
      <w:r w:rsidR="00C71214" w:rsidRPr="00841A31">
        <w:rPr>
          <w:rFonts w:ascii="Arial" w:hAnsi="Arial" w:cs="Arial"/>
          <w:b/>
          <w:sz w:val="20"/>
          <w:szCs w:val="20"/>
        </w:rPr>
        <w:tab/>
        <w:t>:</w:t>
      </w:r>
      <w:r w:rsidR="00C71214">
        <w:rPr>
          <w:rFonts w:ascii="Arial" w:hAnsi="Arial" w:cs="Arial"/>
          <w:bCs/>
          <w:sz w:val="20"/>
          <w:szCs w:val="20"/>
        </w:rPr>
        <w:tab/>
        <w:t xml:space="preserve">Council agreed the </w:t>
      </w:r>
      <w:r w:rsidR="00841A31">
        <w:rPr>
          <w:rFonts w:ascii="Arial" w:hAnsi="Arial" w:cs="Arial"/>
          <w:bCs/>
          <w:sz w:val="20"/>
          <w:szCs w:val="20"/>
        </w:rPr>
        <w:t>figures were correct for the year end 202</w:t>
      </w:r>
      <w:r w:rsidR="00B8771A">
        <w:rPr>
          <w:rFonts w:ascii="Arial" w:hAnsi="Arial" w:cs="Arial"/>
          <w:bCs/>
          <w:sz w:val="20"/>
          <w:szCs w:val="20"/>
        </w:rPr>
        <w:t>4</w:t>
      </w:r>
      <w:r w:rsidR="00841A31">
        <w:rPr>
          <w:rFonts w:ascii="Arial" w:hAnsi="Arial" w:cs="Arial"/>
          <w:bCs/>
          <w:sz w:val="20"/>
          <w:szCs w:val="20"/>
        </w:rPr>
        <w:t>/2</w:t>
      </w:r>
      <w:r w:rsidR="00B8771A">
        <w:rPr>
          <w:rFonts w:ascii="Arial" w:hAnsi="Arial" w:cs="Arial"/>
          <w:bCs/>
          <w:sz w:val="20"/>
          <w:szCs w:val="20"/>
        </w:rPr>
        <w:t>5</w:t>
      </w:r>
      <w:r w:rsidR="00841A31">
        <w:rPr>
          <w:rFonts w:ascii="Arial" w:hAnsi="Arial" w:cs="Arial"/>
          <w:bCs/>
          <w:sz w:val="20"/>
          <w:szCs w:val="20"/>
        </w:rPr>
        <w:t>.</w:t>
      </w:r>
    </w:p>
    <w:p w14:paraId="6679F60B" w14:textId="38D40EBB" w:rsidR="0013041C" w:rsidRPr="00E96E1B" w:rsidRDefault="00DA412B" w:rsidP="00285DDB">
      <w:pPr>
        <w:pStyle w:val="NormalWeb"/>
        <w:ind w:left="720" w:hanging="720"/>
        <w:rPr>
          <w:rFonts w:ascii="Arial" w:hAnsi="Arial" w:cs="Arial"/>
          <w:bCs/>
          <w:sz w:val="20"/>
          <w:szCs w:val="20"/>
        </w:rPr>
      </w:pPr>
      <w:r>
        <w:rPr>
          <w:rFonts w:ascii="Arial" w:hAnsi="Arial" w:cs="Arial"/>
          <w:bCs/>
          <w:sz w:val="20"/>
          <w:szCs w:val="20"/>
        </w:rPr>
        <w:t>1450</w:t>
      </w:r>
      <w:r w:rsidR="0013041C" w:rsidRPr="00E96E1B">
        <w:rPr>
          <w:rFonts w:ascii="Arial" w:hAnsi="Arial" w:cs="Arial"/>
          <w:bCs/>
          <w:sz w:val="20"/>
          <w:szCs w:val="20"/>
        </w:rPr>
        <w:tab/>
      </w:r>
      <w:r w:rsidR="00E76588" w:rsidRPr="00E96E1B">
        <w:rPr>
          <w:rFonts w:ascii="Arial" w:hAnsi="Arial" w:cs="Arial"/>
          <w:bCs/>
          <w:sz w:val="20"/>
          <w:szCs w:val="20"/>
        </w:rPr>
        <w:t>Council considered the</w:t>
      </w:r>
      <w:r w:rsidR="00717B9F">
        <w:rPr>
          <w:rFonts w:ascii="Arial" w:hAnsi="Arial" w:cs="Arial"/>
          <w:bCs/>
          <w:sz w:val="20"/>
          <w:szCs w:val="20"/>
        </w:rPr>
        <w:t xml:space="preserve"> </w:t>
      </w:r>
      <w:r w:rsidR="00E76588" w:rsidRPr="00E96E1B">
        <w:rPr>
          <w:rFonts w:ascii="Arial" w:hAnsi="Arial" w:cs="Arial"/>
          <w:bCs/>
          <w:sz w:val="20"/>
          <w:szCs w:val="20"/>
        </w:rPr>
        <w:t>report from the Internal Auditor following the Internal Audit taking place.</w:t>
      </w:r>
      <w:r w:rsidR="00717B9F">
        <w:rPr>
          <w:rFonts w:ascii="Arial" w:hAnsi="Arial" w:cs="Arial"/>
          <w:bCs/>
          <w:sz w:val="20"/>
          <w:szCs w:val="20"/>
        </w:rPr>
        <w:t xml:space="preserve"> This item will be added to the agenda for the Finance Committee on 2</w:t>
      </w:r>
      <w:r w:rsidR="00717B9F" w:rsidRPr="00717B9F">
        <w:rPr>
          <w:rFonts w:ascii="Arial" w:hAnsi="Arial" w:cs="Arial"/>
          <w:bCs/>
          <w:sz w:val="20"/>
          <w:szCs w:val="20"/>
          <w:vertAlign w:val="superscript"/>
        </w:rPr>
        <w:t>nd</w:t>
      </w:r>
      <w:r w:rsidR="00717B9F">
        <w:rPr>
          <w:rFonts w:ascii="Arial" w:hAnsi="Arial" w:cs="Arial"/>
          <w:bCs/>
          <w:sz w:val="20"/>
          <w:szCs w:val="20"/>
        </w:rPr>
        <w:t xml:space="preserve"> June</w:t>
      </w:r>
      <w:r w:rsidR="003B4F1C">
        <w:rPr>
          <w:rFonts w:ascii="Arial" w:hAnsi="Arial" w:cs="Arial"/>
          <w:bCs/>
          <w:sz w:val="20"/>
          <w:szCs w:val="20"/>
        </w:rPr>
        <w:t xml:space="preserve"> for further review.</w:t>
      </w:r>
    </w:p>
    <w:p w14:paraId="2E0E3C7C" w14:textId="6720E06F" w:rsidR="00351971" w:rsidRPr="00E96E1B" w:rsidRDefault="00351971" w:rsidP="00351971">
      <w:pPr>
        <w:pStyle w:val="NormalWeb"/>
        <w:jc w:val="center"/>
        <w:rPr>
          <w:rFonts w:ascii="Arial" w:hAnsi="Arial" w:cs="Arial"/>
          <w:bCs/>
          <w:sz w:val="20"/>
          <w:szCs w:val="20"/>
        </w:rPr>
      </w:pPr>
      <w:r w:rsidRPr="00E96E1B">
        <w:rPr>
          <w:rFonts w:ascii="Arial" w:hAnsi="Arial" w:cs="Arial"/>
          <w:bCs/>
          <w:sz w:val="20"/>
          <w:szCs w:val="20"/>
        </w:rPr>
        <w:t>------------------------------------------------------------------------</w:t>
      </w:r>
    </w:p>
    <w:p w14:paraId="7D824424" w14:textId="77777777" w:rsidR="00F87C03" w:rsidRDefault="00F87C03" w:rsidP="00A361B5">
      <w:pPr>
        <w:pStyle w:val="NormalWeb"/>
        <w:jc w:val="center"/>
        <w:rPr>
          <w:rFonts w:ascii="Arial" w:hAnsi="Arial" w:cs="Arial"/>
          <w:b/>
          <w:sz w:val="20"/>
          <w:szCs w:val="20"/>
        </w:rPr>
      </w:pPr>
      <w:r>
        <w:rPr>
          <w:rFonts w:ascii="Arial" w:hAnsi="Arial" w:cs="Arial"/>
          <w:b/>
          <w:sz w:val="20"/>
          <w:szCs w:val="20"/>
        </w:rPr>
        <w:t>Rialtas Make Sence of Your Data – Report Interpretation Course</w:t>
      </w:r>
    </w:p>
    <w:p w14:paraId="2022C6C3" w14:textId="5DEDAF53" w:rsidR="00F87C03" w:rsidRDefault="00DA412B" w:rsidP="00F87C03">
      <w:pPr>
        <w:pStyle w:val="NormalWeb"/>
        <w:ind w:left="720" w:hanging="720"/>
        <w:rPr>
          <w:rFonts w:ascii="Arial" w:hAnsi="Arial" w:cs="Arial"/>
          <w:bCs/>
          <w:sz w:val="20"/>
          <w:szCs w:val="20"/>
        </w:rPr>
      </w:pPr>
      <w:r>
        <w:rPr>
          <w:rFonts w:ascii="Arial" w:hAnsi="Arial" w:cs="Arial"/>
          <w:bCs/>
          <w:sz w:val="20"/>
          <w:szCs w:val="20"/>
        </w:rPr>
        <w:t>1451</w:t>
      </w:r>
      <w:r w:rsidR="00F87C03" w:rsidRPr="00F87C03">
        <w:rPr>
          <w:rFonts w:ascii="Arial" w:hAnsi="Arial" w:cs="Arial"/>
          <w:bCs/>
          <w:sz w:val="20"/>
          <w:szCs w:val="20"/>
        </w:rPr>
        <w:tab/>
        <w:t xml:space="preserve">Council were copied into a quotation for a course that is </w:t>
      </w:r>
      <w:r w:rsidR="003B4F1C">
        <w:rPr>
          <w:rFonts w:ascii="Arial" w:hAnsi="Arial" w:cs="Arial"/>
          <w:bCs/>
          <w:sz w:val="20"/>
          <w:szCs w:val="20"/>
        </w:rPr>
        <w:t xml:space="preserve">being </w:t>
      </w:r>
      <w:r w:rsidR="00F87C03" w:rsidRPr="00F87C03">
        <w:rPr>
          <w:rFonts w:ascii="Arial" w:hAnsi="Arial" w:cs="Arial"/>
          <w:bCs/>
          <w:sz w:val="20"/>
          <w:szCs w:val="20"/>
        </w:rPr>
        <w:t xml:space="preserve">ran by Rialtas. The cost of the course </w:t>
      </w:r>
      <w:r w:rsidR="00F87C03">
        <w:rPr>
          <w:rFonts w:ascii="Arial" w:hAnsi="Arial" w:cs="Arial"/>
          <w:bCs/>
          <w:sz w:val="20"/>
          <w:szCs w:val="20"/>
        </w:rPr>
        <w:t>o</w:t>
      </w:r>
      <w:r w:rsidR="00F87C03" w:rsidRPr="00F87C03">
        <w:rPr>
          <w:rFonts w:ascii="Arial" w:hAnsi="Arial" w:cs="Arial"/>
          <w:bCs/>
          <w:sz w:val="20"/>
          <w:szCs w:val="20"/>
        </w:rPr>
        <w:t>f £70 per council for up to 4 candidates.  The next session will be held on 17</w:t>
      </w:r>
      <w:r w:rsidR="00F87C03" w:rsidRPr="00F87C03">
        <w:rPr>
          <w:rFonts w:ascii="Arial" w:hAnsi="Arial" w:cs="Arial"/>
          <w:bCs/>
          <w:sz w:val="20"/>
          <w:szCs w:val="20"/>
          <w:vertAlign w:val="superscript"/>
        </w:rPr>
        <w:t>th</w:t>
      </w:r>
      <w:r w:rsidR="00F87C03" w:rsidRPr="00F87C03">
        <w:rPr>
          <w:rFonts w:ascii="Arial" w:hAnsi="Arial" w:cs="Arial"/>
          <w:bCs/>
          <w:sz w:val="20"/>
          <w:szCs w:val="20"/>
        </w:rPr>
        <w:t xml:space="preserve"> June at 9.30 to 11.00am</w:t>
      </w:r>
      <w:r w:rsidR="009D441E">
        <w:rPr>
          <w:rFonts w:ascii="Arial" w:hAnsi="Arial" w:cs="Arial"/>
          <w:bCs/>
          <w:sz w:val="20"/>
          <w:szCs w:val="20"/>
        </w:rPr>
        <w:t>. This is an on-line training course.</w:t>
      </w:r>
    </w:p>
    <w:p w14:paraId="0A17A335" w14:textId="188A2276" w:rsidR="00016EE0" w:rsidRDefault="00DA412B" w:rsidP="00F87C03">
      <w:pPr>
        <w:pStyle w:val="NormalWeb"/>
        <w:ind w:left="720" w:hanging="720"/>
        <w:rPr>
          <w:rFonts w:ascii="Arial" w:hAnsi="Arial" w:cs="Arial"/>
          <w:bCs/>
          <w:sz w:val="20"/>
          <w:szCs w:val="20"/>
        </w:rPr>
      </w:pPr>
      <w:r>
        <w:rPr>
          <w:rFonts w:ascii="Arial" w:hAnsi="Arial" w:cs="Arial"/>
          <w:bCs/>
          <w:sz w:val="20"/>
          <w:szCs w:val="20"/>
        </w:rPr>
        <w:t>1452</w:t>
      </w:r>
      <w:r w:rsidR="00016EE0">
        <w:rPr>
          <w:rFonts w:ascii="Arial" w:hAnsi="Arial" w:cs="Arial"/>
          <w:bCs/>
          <w:sz w:val="20"/>
          <w:szCs w:val="20"/>
        </w:rPr>
        <w:tab/>
        <w:t>Councillor</w:t>
      </w:r>
      <w:r w:rsidR="008936D7">
        <w:rPr>
          <w:rFonts w:ascii="Arial" w:hAnsi="Arial" w:cs="Arial"/>
          <w:bCs/>
          <w:sz w:val="20"/>
          <w:szCs w:val="20"/>
        </w:rPr>
        <w:t>s K Chewings and S Ellis along with the Clerk will attend the training course.</w:t>
      </w:r>
    </w:p>
    <w:p w14:paraId="2C4595FA" w14:textId="7EF10407" w:rsidR="00F87C03" w:rsidRPr="00F87C03" w:rsidRDefault="00F87C03" w:rsidP="00F87C03">
      <w:pPr>
        <w:pStyle w:val="NormalWeb"/>
        <w:ind w:left="720" w:hanging="720"/>
        <w:jc w:val="center"/>
        <w:rPr>
          <w:rFonts w:ascii="Arial" w:hAnsi="Arial" w:cs="Arial"/>
          <w:bCs/>
          <w:sz w:val="20"/>
          <w:szCs w:val="20"/>
        </w:rPr>
      </w:pPr>
      <w:r>
        <w:rPr>
          <w:rFonts w:ascii="Arial" w:hAnsi="Arial" w:cs="Arial"/>
          <w:bCs/>
          <w:sz w:val="20"/>
          <w:szCs w:val="20"/>
        </w:rPr>
        <w:t>--------------------------------------------------------------</w:t>
      </w:r>
    </w:p>
    <w:p w14:paraId="27EC19FA" w14:textId="77777777" w:rsidR="00D62767" w:rsidRDefault="00D62767" w:rsidP="00F87C03">
      <w:pPr>
        <w:pStyle w:val="NormalWeb"/>
        <w:jc w:val="center"/>
        <w:rPr>
          <w:rFonts w:ascii="Arial" w:hAnsi="Arial" w:cs="Arial"/>
          <w:b/>
          <w:sz w:val="20"/>
          <w:szCs w:val="20"/>
        </w:rPr>
      </w:pPr>
    </w:p>
    <w:p w14:paraId="19A51AF3" w14:textId="77777777" w:rsidR="00DA412B" w:rsidRDefault="00DA412B" w:rsidP="00F87C03">
      <w:pPr>
        <w:pStyle w:val="NormalWeb"/>
        <w:jc w:val="center"/>
        <w:rPr>
          <w:rFonts w:ascii="Arial" w:hAnsi="Arial" w:cs="Arial"/>
          <w:b/>
          <w:sz w:val="20"/>
          <w:szCs w:val="20"/>
        </w:rPr>
      </w:pPr>
    </w:p>
    <w:p w14:paraId="769D5A1D" w14:textId="3E1F7E6F" w:rsidR="00D62767" w:rsidRDefault="00D62767" w:rsidP="00F87C03">
      <w:pPr>
        <w:pStyle w:val="NormalWeb"/>
        <w:jc w:val="center"/>
        <w:rPr>
          <w:rFonts w:ascii="Arial" w:hAnsi="Arial" w:cs="Arial"/>
          <w:b/>
          <w:sz w:val="20"/>
          <w:szCs w:val="20"/>
        </w:rPr>
      </w:pPr>
      <w:r>
        <w:rPr>
          <w:rFonts w:ascii="Arial" w:hAnsi="Arial" w:cs="Arial"/>
          <w:b/>
          <w:sz w:val="20"/>
          <w:szCs w:val="20"/>
        </w:rPr>
        <w:t>-</w:t>
      </w:r>
      <w:r w:rsidR="00303BCF">
        <w:rPr>
          <w:rFonts w:ascii="Arial" w:hAnsi="Arial" w:cs="Arial"/>
          <w:b/>
          <w:sz w:val="20"/>
          <w:szCs w:val="20"/>
        </w:rPr>
        <w:t>10</w:t>
      </w:r>
      <w:r>
        <w:rPr>
          <w:rFonts w:ascii="Arial" w:hAnsi="Arial" w:cs="Arial"/>
          <w:b/>
          <w:sz w:val="20"/>
          <w:szCs w:val="20"/>
        </w:rPr>
        <w:t>-</w:t>
      </w:r>
    </w:p>
    <w:p w14:paraId="1F8C9CCE" w14:textId="7C056916" w:rsidR="00F87C03" w:rsidRDefault="00F87C03" w:rsidP="00F87C03">
      <w:pPr>
        <w:pStyle w:val="NormalWeb"/>
        <w:jc w:val="center"/>
        <w:rPr>
          <w:rFonts w:ascii="Arial" w:hAnsi="Arial" w:cs="Arial"/>
          <w:b/>
          <w:sz w:val="20"/>
          <w:szCs w:val="20"/>
        </w:rPr>
      </w:pPr>
      <w:r>
        <w:rPr>
          <w:rFonts w:ascii="Arial" w:hAnsi="Arial" w:cs="Arial"/>
          <w:b/>
          <w:sz w:val="20"/>
          <w:szCs w:val="20"/>
        </w:rPr>
        <w:t xml:space="preserve">Grants </w:t>
      </w:r>
    </w:p>
    <w:p w14:paraId="774FCC01" w14:textId="519FA614" w:rsidR="00F87C03" w:rsidRDefault="00DA412B" w:rsidP="00F87C03">
      <w:pPr>
        <w:pStyle w:val="NormalWeb"/>
        <w:ind w:left="720" w:hanging="720"/>
        <w:rPr>
          <w:rFonts w:ascii="Arial" w:hAnsi="Arial" w:cs="Arial"/>
          <w:bCs/>
          <w:sz w:val="20"/>
          <w:szCs w:val="20"/>
        </w:rPr>
      </w:pPr>
      <w:r>
        <w:rPr>
          <w:rFonts w:ascii="Arial" w:hAnsi="Arial" w:cs="Arial"/>
          <w:bCs/>
          <w:sz w:val="20"/>
          <w:szCs w:val="20"/>
        </w:rPr>
        <w:t>1453</w:t>
      </w:r>
      <w:r w:rsidR="00F87C03" w:rsidRPr="00F87C03">
        <w:rPr>
          <w:rFonts w:ascii="Arial" w:hAnsi="Arial" w:cs="Arial"/>
          <w:bCs/>
          <w:sz w:val="20"/>
          <w:szCs w:val="20"/>
        </w:rPr>
        <w:tab/>
        <w:t xml:space="preserve">A grant application has been received from Cotgrave Library.  The </w:t>
      </w:r>
      <w:r w:rsidR="009D441E" w:rsidRPr="00F87C03">
        <w:rPr>
          <w:rFonts w:ascii="Arial" w:hAnsi="Arial" w:cs="Arial"/>
          <w:bCs/>
          <w:sz w:val="20"/>
          <w:szCs w:val="20"/>
        </w:rPr>
        <w:t>library</w:t>
      </w:r>
      <w:r w:rsidR="00F87C03" w:rsidRPr="00F87C03">
        <w:rPr>
          <w:rFonts w:ascii="Arial" w:hAnsi="Arial" w:cs="Arial"/>
          <w:bCs/>
          <w:sz w:val="20"/>
          <w:szCs w:val="20"/>
        </w:rPr>
        <w:t xml:space="preserve"> provides a community area where everyone can feel welcome. The grant request would provide craft packs to deliver activities for families over the summer holiday and October half term.</w:t>
      </w:r>
    </w:p>
    <w:p w14:paraId="5D24E06C" w14:textId="45BF881D" w:rsidR="00D62767" w:rsidRDefault="00DA412B" w:rsidP="00F87C03">
      <w:pPr>
        <w:pStyle w:val="NormalWeb"/>
        <w:ind w:left="720" w:hanging="720"/>
        <w:rPr>
          <w:rFonts w:ascii="Arial" w:hAnsi="Arial" w:cs="Arial"/>
          <w:bCs/>
          <w:sz w:val="20"/>
          <w:szCs w:val="20"/>
        </w:rPr>
      </w:pPr>
      <w:r>
        <w:rPr>
          <w:rFonts w:ascii="Arial" w:hAnsi="Arial" w:cs="Arial"/>
          <w:bCs/>
          <w:sz w:val="20"/>
          <w:szCs w:val="20"/>
        </w:rPr>
        <w:t>1454</w:t>
      </w:r>
      <w:r w:rsidR="00D62767">
        <w:rPr>
          <w:rFonts w:ascii="Arial" w:hAnsi="Arial" w:cs="Arial"/>
          <w:bCs/>
          <w:sz w:val="20"/>
          <w:szCs w:val="20"/>
        </w:rPr>
        <w:tab/>
      </w:r>
      <w:r w:rsidR="00D62767" w:rsidRPr="00D62767">
        <w:rPr>
          <w:rFonts w:ascii="Arial" w:hAnsi="Arial" w:cs="Arial"/>
          <w:b/>
          <w:sz w:val="20"/>
          <w:szCs w:val="20"/>
        </w:rPr>
        <w:t>Resolved</w:t>
      </w:r>
      <w:r w:rsidR="00D62767">
        <w:rPr>
          <w:rFonts w:ascii="Arial" w:hAnsi="Arial" w:cs="Arial"/>
          <w:bCs/>
          <w:sz w:val="20"/>
          <w:szCs w:val="20"/>
        </w:rPr>
        <w:tab/>
        <w:t>:</w:t>
      </w:r>
      <w:r w:rsidR="00D62767">
        <w:rPr>
          <w:rFonts w:ascii="Arial" w:hAnsi="Arial" w:cs="Arial"/>
          <w:bCs/>
          <w:sz w:val="20"/>
          <w:szCs w:val="20"/>
        </w:rPr>
        <w:tab/>
        <w:t>“To approve a grant of £200 to purchase craft items.”</w:t>
      </w:r>
    </w:p>
    <w:p w14:paraId="238DFF22" w14:textId="7C446BDA" w:rsidR="00F87C03" w:rsidRPr="00F87C03" w:rsidRDefault="00F87C03" w:rsidP="00F87C03">
      <w:pPr>
        <w:pStyle w:val="NormalWeb"/>
        <w:ind w:left="720" w:hanging="720"/>
        <w:jc w:val="center"/>
        <w:rPr>
          <w:rFonts w:ascii="Arial" w:hAnsi="Arial" w:cs="Arial"/>
          <w:bCs/>
          <w:sz w:val="20"/>
          <w:szCs w:val="20"/>
        </w:rPr>
      </w:pPr>
      <w:r>
        <w:rPr>
          <w:rFonts w:ascii="Arial" w:hAnsi="Arial" w:cs="Arial"/>
          <w:bCs/>
          <w:sz w:val="20"/>
          <w:szCs w:val="20"/>
        </w:rPr>
        <w:t>--------------------------------------------------------</w:t>
      </w:r>
    </w:p>
    <w:p w14:paraId="031E3DF8" w14:textId="77777777" w:rsidR="00F87C03" w:rsidRDefault="00F87C03" w:rsidP="00D04030">
      <w:pPr>
        <w:pStyle w:val="NormalWeb"/>
        <w:ind w:left="720" w:hanging="720"/>
        <w:jc w:val="center"/>
        <w:rPr>
          <w:rFonts w:ascii="Arial" w:hAnsi="Arial" w:cs="Arial"/>
          <w:b/>
          <w:sz w:val="20"/>
          <w:szCs w:val="20"/>
        </w:rPr>
      </w:pPr>
      <w:r>
        <w:rPr>
          <w:rFonts w:ascii="Arial" w:hAnsi="Arial" w:cs="Arial"/>
          <w:b/>
          <w:sz w:val="20"/>
          <w:szCs w:val="20"/>
        </w:rPr>
        <w:t>Council’s Website</w:t>
      </w:r>
    </w:p>
    <w:p w14:paraId="7FD5521A" w14:textId="4E48B084" w:rsidR="00847403" w:rsidRDefault="00DA412B" w:rsidP="00F87C03">
      <w:pPr>
        <w:pStyle w:val="NormalWeb"/>
        <w:ind w:left="720" w:hanging="720"/>
        <w:rPr>
          <w:rFonts w:ascii="Arial" w:hAnsi="Arial" w:cs="Arial"/>
          <w:bCs/>
          <w:sz w:val="20"/>
          <w:szCs w:val="20"/>
        </w:rPr>
      </w:pPr>
      <w:r>
        <w:rPr>
          <w:rFonts w:ascii="Arial" w:hAnsi="Arial" w:cs="Arial"/>
          <w:bCs/>
          <w:sz w:val="20"/>
          <w:szCs w:val="20"/>
        </w:rPr>
        <w:t>1455</w:t>
      </w:r>
      <w:r w:rsidR="00F87C03" w:rsidRPr="00E90C6D">
        <w:rPr>
          <w:rFonts w:ascii="Arial" w:hAnsi="Arial" w:cs="Arial"/>
          <w:bCs/>
          <w:sz w:val="20"/>
          <w:szCs w:val="20"/>
        </w:rPr>
        <w:tab/>
        <w:t xml:space="preserve">Council’s IT provider has </w:t>
      </w:r>
      <w:r w:rsidR="00E90C6D">
        <w:rPr>
          <w:rFonts w:ascii="Arial" w:hAnsi="Arial" w:cs="Arial"/>
          <w:bCs/>
          <w:sz w:val="20"/>
          <w:szCs w:val="20"/>
        </w:rPr>
        <w:t xml:space="preserve">provided </w:t>
      </w:r>
      <w:r w:rsidR="00F87C03" w:rsidRPr="00E90C6D">
        <w:rPr>
          <w:rFonts w:ascii="Arial" w:hAnsi="Arial" w:cs="Arial"/>
          <w:bCs/>
          <w:sz w:val="20"/>
          <w:szCs w:val="20"/>
        </w:rPr>
        <w:t xml:space="preserve">council with information on the upgrade </w:t>
      </w:r>
      <w:r w:rsidR="00E90C6D">
        <w:rPr>
          <w:rFonts w:ascii="Arial" w:hAnsi="Arial" w:cs="Arial"/>
          <w:bCs/>
          <w:sz w:val="20"/>
          <w:szCs w:val="20"/>
        </w:rPr>
        <w:t>for</w:t>
      </w:r>
      <w:r w:rsidR="00F87C03" w:rsidRPr="00E90C6D">
        <w:rPr>
          <w:rFonts w:ascii="Arial" w:hAnsi="Arial" w:cs="Arial"/>
          <w:bCs/>
          <w:sz w:val="20"/>
          <w:szCs w:val="20"/>
        </w:rPr>
        <w:t xml:space="preserve"> Council’s Website</w:t>
      </w:r>
      <w:r w:rsidR="00E90C6D">
        <w:rPr>
          <w:rFonts w:ascii="Arial" w:hAnsi="Arial" w:cs="Arial"/>
          <w:bCs/>
          <w:sz w:val="20"/>
          <w:szCs w:val="20"/>
        </w:rPr>
        <w:t>. The funding for this is in the 2025-2026 budget (£</w:t>
      </w:r>
    </w:p>
    <w:p w14:paraId="0CF7C803" w14:textId="524BDEF9" w:rsidR="00E90C6D" w:rsidRDefault="00DA412B" w:rsidP="00F87C03">
      <w:pPr>
        <w:pStyle w:val="NormalWeb"/>
        <w:ind w:left="720" w:hanging="720"/>
        <w:rPr>
          <w:rFonts w:ascii="Arial" w:hAnsi="Arial" w:cs="Arial"/>
          <w:bCs/>
          <w:sz w:val="20"/>
          <w:szCs w:val="20"/>
        </w:rPr>
      </w:pPr>
      <w:r>
        <w:rPr>
          <w:rFonts w:ascii="Arial" w:hAnsi="Arial" w:cs="Arial"/>
          <w:bCs/>
          <w:sz w:val="20"/>
          <w:szCs w:val="20"/>
        </w:rPr>
        <w:t>1456</w:t>
      </w:r>
      <w:r w:rsidR="00E90C6D">
        <w:rPr>
          <w:rFonts w:ascii="Arial" w:hAnsi="Arial" w:cs="Arial"/>
          <w:bCs/>
          <w:sz w:val="20"/>
          <w:szCs w:val="20"/>
        </w:rPr>
        <w:tab/>
        <w:t xml:space="preserve">The work on the website would </w:t>
      </w:r>
      <w:r w:rsidR="002107CB">
        <w:rPr>
          <w:rFonts w:ascii="Arial" w:hAnsi="Arial" w:cs="Arial"/>
          <w:bCs/>
          <w:sz w:val="20"/>
          <w:szCs w:val="20"/>
        </w:rPr>
        <w:t>include: -</w:t>
      </w:r>
    </w:p>
    <w:p w14:paraId="1ACDD385"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A re skin of the whole website for a more modern look.</w:t>
      </w:r>
    </w:p>
    <w:p w14:paraId="453D6740"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Incorporate more local photography into the site.</w:t>
      </w:r>
    </w:p>
    <w:p w14:paraId="548895A5"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Change from a news column style presentation to a headings style.</w:t>
      </w:r>
    </w:p>
    <w:p w14:paraId="056FC5DC" w14:textId="72685CED"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 xml:space="preserve">Re format the Your Council pages and </w:t>
      </w:r>
      <w:r w:rsidR="002107CB">
        <w:rPr>
          <w:rFonts w:ascii="Arial" w:hAnsi="Arial" w:cs="Arial"/>
          <w:bCs/>
          <w:sz w:val="20"/>
          <w:szCs w:val="20"/>
        </w:rPr>
        <w:t>subpages</w:t>
      </w:r>
      <w:r>
        <w:rPr>
          <w:rFonts w:ascii="Arial" w:hAnsi="Arial" w:cs="Arial"/>
          <w:bCs/>
          <w:sz w:val="20"/>
          <w:szCs w:val="20"/>
        </w:rPr>
        <w:t xml:space="preserve"> to a more modern editing system and look.</w:t>
      </w:r>
    </w:p>
    <w:p w14:paraId="7D9476E0"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Re format the current (only) meeting and agenda items to a more modern editing system and look.</w:t>
      </w:r>
    </w:p>
    <w:p w14:paraId="42D0F439" w14:textId="68B6DBD9"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 xml:space="preserve">Re format the site to comply with the </w:t>
      </w:r>
      <w:r w:rsidR="004A3F6E">
        <w:rPr>
          <w:rFonts w:ascii="Arial" w:hAnsi="Arial" w:cs="Arial"/>
          <w:bCs/>
          <w:sz w:val="20"/>
          <w:szCs w:val="20"/>
        </w:rPr>
        <w:t>up-to-date</w:t>
      </w:r>
      <w:r>
        <w:rPr>
          <w:rFonts w:ascii="Arial" w:hAnsi="Arial" w:cs="Arial"/>
          <w:bCs/>
          <w:sz w:val="20"/>
          <w:szCs w:val="20"/>
        </w:rPr>
        <w:t xml:space="preserve"> accessibility requirement and improve the readability of future posts.</w:t>
      </w:r>
    </w:p>
    <w:p w14:paraId="52E2524F" w14:textId="2BC667C3" w:rsidR="00E90C6D" w:rsidRDefault="004A3F6E" w:rsidP="00E90C6D">
      <w:pPr>
        <w:pStyle w:val="NormalWeb"/>
        <w:numPr>
          <w:ilvl w:val="0"/>
          <w:numId w:val="23"/>
        </w:numPr>
        <w:rPr>
          <w:rFonts w:ascii="Arial" w:hAnsi="Arial" w:cs="Arial"/>
          <w:bCs/>
          <w:sz w:val="20"/>
          <w:szCs w:val="20"/>
        </w:rPr>
      </w:pPr>
      <w:r>
        <w:rPr>
          <w:rFonts w:ascii="Arial" w:hAnsi="Arial" w:cs="Arial"/>
          <w:bCs/>
          <w:sz w:val="20"/>
          <w:szCs w:val="20"/>
        </w:rPr>
        <w:t>Re-evaluate</w:t>
      </w:r>
      <w:r w:rsidR="00E90C6D">
        <w:rPr>
          <w:rFonts w:ascii="Arial" w:hAnsi="Arial" w:cs="Arial"/>
          <w:bCs/>
          <w:sz w:val="20"/>
          <w:szCs w:val="20"/>
        </w:rPr>
        <w:t xml:space="preserve"> and update the Accessibility Statement, Privacy Policy and GDPR statements.</w:t>
      </w:r>
    </w:p>
    <w:p w14:paraId="528708F9"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Improve the rendering of PDF documents (where possible)</w:t>
      </w:r>
    </w:p>
    <w:p w14:paraId="7E4E5479"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Add in Community pages from Cotgrave INW.</w:t>
      </w:r>
    </w:p>
    <w:p w14:paraId="17F1638B" w14:textId="77777777" w:rsidR="00E90C6D" w:rsidRDefault="00E90C6D" w:rsidP="00E90C6D">
      <w:pPr>
        <w:pStyle w:val="NormalWeb"/>
        <w:numPr>
          <w:ilvl w:val="0"/>
          <w:numId w:val="23"/>
        </w:numPr>
        <w:rPr>
          <w:rFonts w:ascii="Arial" w:hAnsi="Arial" w:cs="Arial"/>
          <w:bCs/>
          <w:sz w:val="20"/>
          <w:szCs w:val="20"/>
        </w:rPr>
      </w:pPr>
      <w:r>
        <w:rPr>
          <w:rFonts w:ascii="Arial" w:hAnsi="Arial" w:cs="Arial"/>
          <w:bCs/>
          <w:sz w:val="20"/>
          <w:szCs w:val="20"/>
        </w:rPr>
        <w:t>Clean up out of date and unused pages.</w:t>
      </w:r>
    </w:p>
    <w:p w14:paraId="2DEDE90B" w14:textId="00648C38" w:rsidR="00E90C6D" w:rsidRDefault="00E90C6D" w:rsidP="00E90C6D">
      <w:pPr>
        <w:pStyle w:val="NormalWeb"/>
        <w:ind w:left="720"/>
        <w:rPr>
          <w:rFonts w:ascii="Arial" w:hAnsi="Arial" w:cs="Arial"/>
          <w:bCs/>
          <w:sz w:val="20"/>
          <w:szCs w:val="20"/>
        </w:rPr>
      </w:pPr>
      <w:r>
        <w:rPr>
          <w:rFonts w:ascii="Arial" w:hAnsi="Arial" w:cs="Arial"/>
          <w:bCs/>
          <w:sz w:val="20"/>
          <w:szCs w:val="20"/>
        </w:rPr>
        <w:t>An estimate for the above work (including some above already in pro</w:t>
      </w:r>
      <w:r w:rsidR="00676166">
        <w:rPr>
          <w:rFonts w:ascii="Arial" w:hAnsi="Arial" w:cs="Arial"/>
          <w:bCs/>
          <w:sz w:val="20"/>
          <w:szCs w:val="20"/>
        </w:rPr>
        <w:t>gress</w:t>
      </w:r>
      <w:r w:rsidR="00451658">
        <w:rPr>
          <w:rFonts w:ascii="Arial" w:hAnsi="Arial" w:cs="Arial"/>
          <w:bCs/>
          <w:sz w:val="20"/>
          <w:szCs w:val="20"/>
        </w:rPr>
        <w:t xml:space="preserve">) </w:t>
      </w:r>
      <w:r>
        <w:rPr>
          <w:rFonts w:ascii="Arial" w:hAnsi="Arial" w:cs="Arial"/>
          <w:bCs/>
          <w:sz w:val="20"/>
          <w:szCs w:val="20"/>
        </w:rPr>
        <w:t>would be £1,690.00 + VAT.</w:t>
      </w:r>
    </w:p>
    <w:p w14:paraId="65D53F45" w14:textId="242CA8B0" w:rsidR="004F7318" w:rsidRDefault="00DA412B" w:rsidP="004F7318">
      <w:pPr>
        <w:pStyle w:val="NormalWeb"/>
        <w:rPr>
          <w:rFonts w:ascii="Arial" w:hAnsi="Arial" w:cs="Arial"/>
          <w:bCs/>
          <w:sz w:val="20"/>
          <w:szCs w:val="20"/>
        </w:rPr>
      </w:pPr>
      <w:r>
        <w:rPr>
          <w:rFonts w:ascii="Arial" w:hAnsi="Arial" w:cs="Arial"/>
          <w:bCs/>
          <w:sz w:val="20"/>
          <w:szCs w:val="20"/>
        </w:rPr>
        <w:t>1457</w:t>
      </w:r>
      <w:r w:rsidR="004F7318">
        <w:rPr>
          <w:rFonts w:ascii="Arial" w:hAnsi="Arial" w:cs="Arial"/>
          <w:bCs/>
          <w:sz w:val="20"/>
          <w:szCs w:val="20"/>
        </w:rPr>
        <w:tab/>
        <w:t>Council have Earmarked funds for this work to be completed</w:t>
      </w:r>
      <w:r w:rsidR="00CC1B5E">
        <w:rPr>
          <w:rFonts w:ascii="Arial" w:hAnsi="Arial" w:cs="Arial"/>
          <w:bCs/>
          <w:sz w:val="20"/>
          <w:szCs w:val="20"/>
        </w:rPr>
        <w:t>.</w:t>
      </w:r>
    </w:p>
    <w:p w14:paraId="20530190" w14:textId="277AE398" w:rsidR="00E90C6D" w:rsidRDefault="00DA412B" w:rsidP="00E90C6D">
      <w:pPr>
        <w:pStyle w:val="NormalWeb"/>
        <w:rPr>
          <w:rFonts w:ascii="Arial" w:hAnsi="Arial" w:cs="Arial"/>
          <w:bCs/>
          <w:sz w:val="20"/>
          <w:szCs w:val="20"/>
        </w:rPr>
      </w:pPr>
      <w:r>
        <w:rPr>
          <w:rFonts w:ascii="Arial" w:hAnsi="Arial" w:cs="Arial"/>
          <w:bCs/>
          <w:sz w:val="20"/>
          <w:szCs w:val="20"/>
        </w:rPr>
        <w:t>1458</w:t>
      </w:r>
      <w:r w:rsidR="00E90C6D">
        <w:rPr>
          <w:rFonts w:ascii="Arial" w:hAnsi="Arial" w:cs="Arial"/>
          <w:bCs/>
          <w:sz w:val="20"/>
          <w:szCs w:val="20"/>
        </w:rPr>
        <w:tab/>
      </w:r>
      <w:r w:rsidR="00E90C6D" w:rsidRPr="00554258">
        <w:rPr>
          <w:rFonts w:ascii="Arial" w:hAnsi="Arial" w:cs="Arial"/>
          <w:b/>
          <w:sz w:val="20"/>
          <w:szCs w:val="20"/>
        </w:rPr>
        <w:t>Resolved</w:t>
      </w:r>
      <w:r w:rsidR="00554258">
        <w:rPr>
          <w:rFonts w:ascii="Arial" w:hAnsi="Arial" w:cs="Arial"/>
          <w:bCs/>
          <w:sz w:val="20"/>
          <w:szCs w:val="20"/>
        </w:rPr>
        <w:tab/>
        <w:t>:</w:t>
      </w:r>
      <w:r w:rsidR="00554258">
        <w:rPr>
          <w:rFonts w:ascii="Arial" w:hAnsi="Arial" w:cs="Arial"/>
          <w:bCs/>
          <w:sz w:val="20"/>
          <w:szCs w:val="20"/>
        </w:rPr>
        <w:tab/>
        <w:t>“To approve the quotation for the upgrading of the Website.</w:t>
      </w:r>
    </w:p>
    <w:p w14:paraId="03958E8F" w14:textId="139E9F32" w:rsidR="00E90C6D" w:rsidRPr="00554258" w:rsidRDefault="00E90C6D" w:rsidP="00E90C6D">
      <w:pPr>
        <w:pStyle w:val="NormalWeb"/>
        <w:jc w:val="center"/>
        <w:rPr>
          <w:rFonts w:ascii="Arial" w:hAnsi="Arial" w:cs="Arial"/>
          <w:b/>
          <w:sz w:val="20"/>
          <w:szCs w:val="20"/>
        </w:rPr>
      </w:pPr>
      <w:r>
        <w:rPr>
          <w:rFonts w:ascii="Arial" w:hAnsi="Arial" w:cs="Arial"/>
          <w:bCs/>
          <w:sz w:val="20"/>
          <w:szCs w:val="20"/>
        </w:rPr>
        <w:t>-----------------------------------------------------------------</w:t>
      </w:r>
      <w:r>
        <w:rPr>
          <w:rFonts w:ascii="Arial" w:hAnsi="Arial" w:cs="Arial"/>
          <w:bCs/>
          <w:sz w:val="20"/>
          <w:szCs w:val="20"/>
        </w:rPr>
        <w:br/>
      </w:r>
      <w:r w:rsidR="00554258">
        <w:rPr>
          <w:rFonts w:ascii="Arial" w:hAnsi="Arial" w:cs="Arial"/>
          <w:b/>
          <w:sz w:val="20"/>
          <w:szCs w:val="20"/>
        </w:rPr>
        <w:br/>
      </w:r>
      <w:r w:rsidRPr="00554258">
        <w:rPr>
          <w:rFonts w:ascii="Arial" w:hAnsi="Arial" w:cs="Arial"/>
          <w:b/>
          <w:sz w:val="20"/>
          <w:szCs w:val="20"/>
        </w:rPr>
        <w:t>Councillors Absence Policy</w:t>
      </w:r>
    </w:p>
    <w:p w14:paraId="00F8D789" w14:textId="78028B37" w:rsidR="00E90C6D" w:rsidRDefault="00DA412B" w:rsidP="00554258">
      <w:pPr>
        <w:pStyle w:val="NormalWeb"/>
        <w:rPr>
          <w:rFonts w:ascii="Arial" w:hAnsi="Arial" w:cs="Arial"/>
          <w:bCs/>
          <w:sz w:val="20"/>
          <w:szCs w:val="20"/>
        </w:rPr>
      </w:pPr>
      <w:r>
        <w:rPr>
          <w:rFonts w:ascii="Arial" w:hAnsi="Arial" w:cs="Arial"/>
          <w:bCs/>
          <w:sz w:val="20"/>
          <w:szCs w:val="20"/>
        </w:rPr>
        <w:t>1459</w:t>
      </w:r>
      <w:r w:rsidR="00554258">
        <w:rPr>
          <w:rFonts w:ascii="Arial" w:hAnsi="Arial" w:cs="Arial"/>
          <w:bCs/>
          <w:sz w:val="20"/>
          <w:szCs w:val="20"/>
        </w:rPr>
        <w:tab/>
      </w:r>
      <w:r w:rsidR="00F36D99">
        <w:rPr>
          <w:rFonts w:ascii="Arial" w:hAnsi="Arial" w:cs="Arial"/>
          <w:bCs/>
          <w:sz w:val="20"/>
          <w:szCs w:val="20"/>
        </w:rPr>
        <w:t xml:space="preserve">Council was copied into the policy for Councillor </w:t>
      </w:r>
      <w:r w:rsidR="00164CBB">
        <w:rPr>
          <w:rFonts w:ascii="Arial" w:hAnsi="Arial" w:cs="Arial"/>
          <w:bCs/>
          <w:sz w:val="20"/>
          <w:szCs w:val="20"/>
        </w:rPr>
        <w:t>Absence</w:t>
      </w:r>
      <w:r w:rsidR="00F36D99">
        <w:rPr>
          <w:rFonts w:ascii="Arial" w:hAnsi="Arial" w:cs="Arial"/>
          <w:bCs/>
          <w:sz w:val="20"/>
          <w:szCs w:val="20"/>
        </w:rPr>
        <w:t xml:space="preserve">. </w:t>
      </w:r>
    </w:p>
    <w:p w14:paraId="6C67E7F6" w14:textId="1116130E" w:rsidR="00F36D99" w:rsidRDefault="00DA412B" w:rsidP="00164CBB">
      <w:pPr>
        <w:pStyle w:val="NormalWeb"/>
        <w:ind w:left="720" w:hanging="720"/>
        <w:rPr>
          <w:rFonts w:ascii="Arial" w:hAnsi="Arial" w:cs="Arial"/>
          <w:bCs/>
          <w:sz w:val="20"/>
          <w:szCs w:val="20"/>
        </w:rPr>
      </w:pPr>
      <w:r>
        <w:rPr>
          <w:rFonts w:ascii="Arial" w:hAnsi="Arial" w:cs="Arial"/>
          <w:bCs/>
          <w:sz w:val="20"/>
          <w:szCs w:val="20"/>
        </w:rPr>
        <w:t>1460</w:t>
      </w:r>
      <w:r w:rsidR="00F36D99">
        <w:rPr>
          <w:rFonts w:ascii="Arial" w:hAnsi="Arial" w:cs="Arial"/>
          <w:bCs/>
          <w:sz w:val="20"/>
          <w:szCs w:val="20"/>
        </w:rPr>
        <w:tab/>
        <w:t xml:space="preserve">Councillor Chewings </w:t>
      </w:r>
      <w:r w:rsidR="00132578">
        <w:rPr>
          <w:rFonts w:ascii="Arial" w:hAnsi="Arial" w:cs="Arial"/>
          <w:bCs/>
          <w:sz w:val="20"/>
          <w:szCs w:val="20"/>
        </w:rPr>
        <w:t xml:space="preserve">asked if point 2.3 could be amended to include </w:t>
      </w:r>
      <w:r w:rsidR="00164CBB">
        <w:rPr>
          <w:rFonts w:ascii="Arial" w:hAnsi="Arial" w:cs="Arial"/>
          <w:bCs/>
          <w:sz w:val="20"/>
          <w:szCs w:val="20"/>
        </w:rPr>
        <w:t xml:space="preserve">“that in an emergency </w:t>
      </w:r>
      <w:r w:rsidR="00164CBB">
        <w:rPr>
          <w:rFonts w:ascii="Arial" w:hAnsi="Arial" w:cs="Arial"/>
          <w:bCs/>
          <w:sz w:val="20"/>
          <w:szCs w:val="20"/>
        </w:rPr>
        <w:br/>
        <w:t>that apologies may be given after 3pm by telephone the Town Clerk on the out of hours telephone number.”</w:t>
      </w:r>
    </w:p>
    <w:p w14:paraId="10AA6442" w14:textId="4F34A2FC" w:rsidR="009451DC" w:rsidRDefault="00DA412B" w:rsidP="00164CBB">
      <w:pPr>
        <w:pStyle w:val="NormalWeb"/>
        <w:ind w:left="720" w:hanging="720"/>
        <w:rPr>
          <w:rFonts w:ascii="Arial" w:hAnsi="Arial" w:cs="Arial"/>
          <w:bCs/>
          <w:sz w:val="20"/>
          <w:szCs w:val="20"/>
        </w:rPr>
      </w:pPr>
      <w:r>
        <w:rPr>
          <w:rFonts w:ascii="Arial" w:hAnsi="Arial" w:cs="Arial"/>
          <w:bCs/>
          <w:sz w:val="20"/>
          <w:szCs w:val="20"/>
        </w:rPr>
        <w:t>1461</w:t>
      </w:r>
      <w:r w:rsidR="009451DC">
        <w:rPr>
          <w:rFonts w:ascii="Arial" w:hAnsi="Arial" w:cs="Arial"/>
          <w:bCs/>
          <w:sz w:val="20"/>
          <w:szCs w:val="20"/>
        </w:rPr>
        <w:tab/>
      </w:r>
      <w:r w:rsidR="003153CB" w:rsidRPr="00A503E2">
        <w:rPr>
          <w:rFonts w:ascii="Arial" w:hAnsi="Arial" w:cs="Arial"/>
          <w:b/>
          <w:sz w:val="20"/>
          <w:szCs w:val="20"/>
        </w:rPr>
        <w:t>Resolved</w:t>
      </w:r>
      <w:r w:rsidR="003153CB" w:rsidRPr="00A503E2">
        <w:rPr>
          <w:rFonts w:ascii="Arial" w:hAnsi="Arial" w:cs="Arial"/>
          <w:b/>
          <w:sz w:val="20"/>
          <w:szCs w:val="20"/>
        </w:rPr>
        <w:tab/>
        <w:t>:</w:t>
      </w:r>
      <w:r w:rsidR="003153CB">
        <w:rPr>
          <w:rFonts w:ascii="Arial" w:hAnsi="Arial" w:cs="Arial"/>
          <w:bCs/>
          <w:sz w:val="20"/>
          <w:szCs w:val="20"/>
        </w:rPr>
        <w:tab/>
        <w:t xml:space="preserve">‘Council approved </w:t>
      </w:r>
      <w:r w:rsidR="00A503E2">
        <w:rPr>
          <w:rFonts w:ascii="Arial" w:hAnsi="Arial" w:cs="Arial"/>
          <w:bCs/>
          <w:sz w:val="20"/>
          <w:szCs w:val="20"/>
        </w:rPr>
        <w:t>the policy with the amendment.’</w:t>
      </w:r>
    </w:p>
    <w:p w14:paraId="483FFDF9" w14:textId="535A7516" w:rsidR="00E90C6D" w:rsidRDefault="00E90C6D" w:rsidP="00E90C6D">
      <w:pPr>
        <w:pStyle w:val="NormalWeb"/>
        <w:jc w:val="center"/>
        <w:rPr>
          <w:rFonts w:ascii="Arial" w:hAnsi="Arial" w:cs="Arial"/>
          <w:bCs/>
          <w:sz w:val="20"/>
          <w:szCs w:val="20"/>
        </w:rPr>
      </w:pPr>
      <w:r>
        <w:rPr>
          <w:rFonts w:ascii="Arial" w:hAnsi="Arial" w:cs="Arial"/>
          <w:bCs/>
          <w:sz w:val="20"/>
          <w:szCs w:val="20"/>
        </w:rPr>
        <w:t>--------------------------------------------------------------------</w:t>
      </w:r>
    </w:p>
    <w:p w14:paraId="1D6DF2A2" w14:textId="77777777" w:rsidR="003E57BC" w:rsidRDefault="003E57BC" w:rsidP="00E90C6D">
      <w:pPr>
        <w:pStyle w:val="NormalWeb"/>
        <w:ind w:left="720" w:hanging="720"/>
        <w:jc w:val="center"/>
        <w:rPr>
          <w:rFonts w:ascii="Arial" w:hAnsi="Arial" w:cs="Arial"/>
          <w:b/>
          <w:sz w:val="20"/>
          <w:szCs w:val="20"/>
        </w:rPr>
      </w:pPr>
    </w:p>
    <w:p w14:paraId="05066F62" w14:textId="5B47D594" w:rsidR="003E57BC" w:rsidRDefault="003E57BC" w:rsidP="00E90C6D">
      <w:pPr>
        <w:pStyle w:val="NormalWeb"/>
        <w:ind w:left="720" w:hanging="720"/>
        <w:jc w:val="center"/>
        <w:rPr>
          <w:rFonts w:ascii="Arial" w:hAnsi="Arial" w:cs="Arial"/>
          <w:b/>
          <w:sz w:val="20"/>
          <w:szCs w:val="20"/>
        </w:rPr>
      </w:pPr>
      <w:r>
        <w:rPr>
          <w:rFonts w:ascii="Arial" w:hAnsi="Arial" w:cs="Arial"/>
          <w:b/>
          <w:sz w:val="20"/>
          <w:szCs w:val="20"/>
        </w:rPr>
        <w:t>-1</w:t>
      </w:r>
      <w:r w:rsidR="00303BCF">
        <w:rPr>
          <w:rFonts w:ascii="Arial" w:hAnsi="Arial" w:cs="Arial"/>
          <w:b/>
          <w:sz w:val="20"/>
          <w:szCs w:val="20"/>
        </w:rPr>
        <w:t>1</w:t>
      </w:r>
      <w:r>
        <w:rPr>
          <w:rFonts w:ascii="Arial" w:hAnsi="Arial" w:cs="Arial"/>
          <w:b/>
          <w:sz w:val="20"/>
          <w:szCs w:val="20"/>
        </w:rPr>
        <w:t>-</w:t>
      </w:r>
    </w:p>
    <w:p w14:paraId="15FE828E" w14:textId="78FFB66D" w:rsidR="00E90C6D" w:rsidRPr="00E90C6D" w:rsidRDefault="00E90C6D" w:rsidP="00E90C6D">
      <w:pPr>
        <w:pStyle w:val="NormalWeb"/>
        <w:ind w:left="720" w:hanging="720"/>
        <w:jc w:val="center"/>
        <w:rPr>
          <w:rFonts w:ascii="Arial" w:hAnsi="Arial" w:cs="Arial"/>
          <w:b/>
          <w:sz w:val="20"/>
          <w:szCs w:val="20"/>
        </w:rPr>
      </w:pPr>
      <w:r w:rsidRPr="00E90C6D">
        <w:rPr>
          <w:rFonts w:ascii="Arial" w:hAnsi="Arial" w:cs="Arial"/>
          <w:b/>
          <w:sz w:val="20"/>
          <w:szCs w:val="20"/>
        </w:rPr>
        <w:t>Nottinghamshire &amp; Nottingham Local Nature Recovery Strategy</w:t>
      </w:r>
    </w:p>
    <w:p w14:paraId="7221FE21" w14:textId="44D7A6E6" w:rsidR="00E90C6D" w:rsidRDefault="00DA412B" w:rsidP="00406836">
      <w:pPr>
        <w:pStyle w:val="NormalWeb"/>
        <w:ind w:left="720" w:hanging="720"/>
        <w:rPr>
          <w:rFonts w:ascii="Arial" w:hAnsi="Arial" w:cs="Arial"/>
          <w:bCs/>
          <w:sz w:val="20"/>
          <w:szCs w:val="20"/>
        </w:rPr>
      </w:pPr>
      <w:r>
        <w:rPr>
          <w:rFonts w:ascii="Arial" w:hAnsi="Arial" w:cs="Arial"/>
          <w:bCs/>
          <w:sz w:val="20"/>
          <w:szCs w:val="20"/>
        </w:rPr>
        <w:t>1462</w:t>
      </w:r>
      <w:r w:rsidR="00406836" w:rsidRPr="00406836">
        <w:rPr>
          <w:rFonts w:ascii="Arial" w:hAnsi="Arial" w:cs="Arial"/>
          <w:bCs/>
          <w:sz w:val="20"/>
          <w:szCs w:val="20"/>
        </w:rPr>
        <w:tab/>
        <w:t>Council has received information on the Public Consultation on the Draft LNRS for Nottinghamshire and Nottingham</w:t>
      </w:r>
      <w:r w:rsidR="00936CF5">
        <w:rPr>
          <w:rFonts w:ascii="Arial" w:hAnsi="Arial" w:cs="Arial"/>
          <w:bCs/>
          <w:sz w:val="20"/>
          <w:szCs w:val="20"/>
        </w:rPr>
        <w:t>.</w:t>
      </w:r>
    </w:p>
    <w:p w14:paraId="210D231B" w14:textId="67223E95" w:rsidR="00936CF5" w:rsidRDefault="00DA412B" w:rsidP="00406836">
      <w:pPr>
        <w:pStyle w:val="NormalWeb"/>
        <w:ind w:left="720" w:hanging="720"/>
        <w:rPr>
          <w:rFonts w:ascii="Arial" w:hAnsi="Arial" w:cs="Arial"/>
          <w:bCs/>
          <w:sz w:val="20"/>
          <w:szCs w:val="20"/>
        </w:rPr>
      </w:pPr>
      <w:r>
        <w:rPr>
          <w:rFonts w:ascii="Arial" w:hAnsi="Arial" w:cs="Arial"/>
          <w:bCs/>
          <w:sz w:val="20"/>
          <w:szCs w:val="20"/>
        </w:rPr>
        <w:t>1463</w:t>
      </w:r>
      <w:r w:rsidR="00936CF5">
        <w:rPr>
          <w:rFonts w:ascii="Arial" w:hAnsi="Arial" w:cs="Arial"/>
          <w:bCs/>
          <w:sz w:val="20"/>
          <w:szCs w:val="20"/>
        </w:rPr>
        <w:tab/>
        <w:t>The Public Consultation period runs from 6</w:t>
      </w:r>
      <w:r w:rsidR="00936CF5" w:rsidRPr="00936CF5">
        <w:rPr>
          <w:rFonts w:ascii="Arial" w:hAnsi="Arial" w:cs="Arial"/>
          <w:bCs/>
          <w:sz w:val="20"/>
          <w:szCs w:val="20"/>
          <w:vertAlign w:val="superscript"/>
        </w:rPr>
        <w:t>th</w:t>
      </w:r>
      <w:r w:rsidR="00936CF5">
        <w:rPr>
          <w:rFonts w:ascii="Arial" w:hAnsi="Arial" w:cs="Arial"/>
          <w:bCs/>
          <w:sz w:val="20"/>
          <w:szCs w:val="20"/>
        </w:rPr>
        <w:t xml:space="preserve"> May to 16 June 2025</w:t>
      </w:r>
      <w:r w:rsidR="00012994">
        <w:rPr>
          <w:rFonts w:ascii="Arial" w:hAnsi="Arial" w:cs="Arial"/>
          <w:bCs/>
          <w:sz w:val="20"/>
          <w:szCs w:val="20"/>
        </w:rPr>
        <w:t xml:space="preserve">.  All the information is available on the consultation website : </w:t>
      </w:r>
      <w:hyperlink r:id="rId11" w:history="1">
        <w:r w:rsidR="00012994" w:rsidRPr="00AC5153">
          <w:rPr>
            <w:rStyle w:val="Hyperlink"/>
            <w:rFonts w:ascii="Arial" w:hAnsi="Arial" w:cs="Arial"/>
            <w:bCs/>
            <w:sz w:val="20"/>
            <w:szCs w:val="20"/>
          </w:rPr>
          <w:t>www.nottsnaturerecovery.co.uk</w:t>
        </w:r>
      </w:hyperlink>
      <w:r w:rsidR="00012994">
        <w:rPr>
          <w:rFonts w:ascii="Arial" w:hAnsi="Arial" w:cs="Arial"/>
          <w:bCs/>
          <w:sz w:val="20"/>
          <w:szCs w:val="20"/>
        </w:rPr>
        <w:t>.</w:t>
      </w:r>
    </w:p>
    <w:p w14:paraId="3E2AA947" w14:textId="69155DE9" w:rsidR="00012994" w:rsidRPr="00406836" w:rsidRDefault="00DA412B" w:rsidP="00406836">
      <w:pPr>
        <w:pStyle w:val="NormalWeb"/>
        <w:ind w:left="720" w:hanging="720"/>
        <w:rPr>
          <w:rFonts w:ascii="Arial" w:hAnsi="Arial" w:cs="Arial"/>
          <w:bCs/>
          <w:sz w:val="20"/>
          <w:szCs w:val="20"/>
        </w:rPr>
      </w:pPr>
      <w:r>
        <w:rPr>
          <w:rFonts w:ascii="Arial" w:hAnsi="Arial" w:cs="Arial"/>
          <w:bCs/>
          <w:sz w:val="20"/>
          <w:szCs w:val="20"/>
        </w:rPr>
        <w:t>1464</w:t>
      </w:r>
      <w:r w:rsidR="00012994">
        <w:rPr>
          <w:rFonts w:ascii="Arial" w:hAnsi="Arial" w:cs="Arial"/>
          <w:bCs/>
          <w:sz w:val="20"/>
          <w:szCs w:val="20"/>
        </w:rPr>
        <w:tab/>
        <w:t xml:space="preserve">Council wished it to be noted that they were in full support of the draft </w:t>
      </w:r>
      <w:r w:rsidR="000930E4">
        <w:rPr>
          <w:rFonts w:ascii="Arial" w:hAnsi="Arial" w:cs="Arial"/>
          <w:bCs/>
          <w:sz w:val="20"/>
          <w:szCs w:val="20"/>
        </w:rPr>
        <w:t>LNRS</w:t>
      </w:r>
      <w:r w:rsidR="00EE2C5B">
        <w:rPr>
          <w:rFonts w:ascii="Arial" w:hAnsi="Arial" w:cs="Arial"/>
          <w:bCs/>
          <w:sz w:val="20"/>
          <w:szCs w:val="20"/>
        </w:rPr>
        <w:t>.</w:t>
      </w:r>
    </w:p>
    <w:p w14:paraId="4D6BB335" w14:textId="70C1D688" w:rsidR="00E90C6D" w:rsidRDefault="000930E4" w:rsidP="00D04030">
      <w:pPr>
        <w:pStyle w:val="NormalWeb"/>
        <w:ind w:left="720" w:hanging="720"/>
        <w:jc w:val="center"/>
        <w:rPr>
          <w:rFonts w:ascii="Arial" w:hAnsi="Arial" w:cs="Arial"/>
          <w:b/>
          <w:sz w:val="20"/>
          <w:szCs w:val="20"/>
        </w:rPr>
      </w:pPr>
      <w:r>
        <w:rPr>
          <w:rFonts w:ascii="Arial" w:hAnsi="Arial" w:cs="Arial"/>
          <w:b/>
          <w:sz w:val="20"/>
          <w:szCs w:val="20"/>
        </w:rPr>
        <w:t>------------------------------------------------------------------------</w:t>
      </w:r>
    </w:p>
    <w:p w14:paraId="37AA1805" w14:textId="77777777" w:rsidR="00E90C6D" w:rsidRDefault="00E90C6D" w:rsidP="00D04030">
      <w:pPr>
        <w:pStyle w:val="NormalWeb"/>
        <w:ind w:left="720" w:hanging="720"/>
        <w:jc w:val="center"/>
        <w:rPr>
          <w:rFonts w:ascii="Arial" w:hAnsi="Arial" w:cs="Arial"/>
          <w:b/>
          <w:sz w:val="20"/>
          <w:szCs w:val="20"/>
        </w:rPr>
      </w:pPr>
      <w:r>
        <w:rPr>
          <w:rFonts w:ascii="Arial" w:hAnsi="Arial" w:cs="Arial"/>
          <w:b/>
          <w:sz w:val="20"/>
          <w:szCs w:val="20"/>
        </w:rPr>
        <w:t>Update from Ward Members</w:t>
      </w:r>
    </w:p>
    <w:p w14:paraId="22793E12" w14:textId="15A923F8" w:rsidR="00E90C6D" w:rsidRDefault="00DA412B" w:rsidP="00693F1B">
      <w:pPr>
        <w:pStyle w:val="NormalWeb"/>
        <w:ind w:left="720" w:hanging="720"/>
        <w:rPr>
          <w:rFonts w:ascii="Arial" w:hAnsi="Arial" w:cs="Arial"/>
          <w:bCs/>
          <w:sz w:val="20"/>
          <w:szCs w:val="20"/>
        </w:rPr>
      </w:pPr>
      <w:r>
        <w:rPr>
          <w:rFonts w:ascii="Arial" w:hAnsi="Arial" w:cs="Arial"/>
          <w:bCs/>
          <w:sz w:val="20"/>
          <w:szCs w:val="20"/>
        </w:rPr>
        <w:t>1465</w:t>
      </w:r>
      <w:r w:rsidR="00693F1B" w:rsidRPr="009C7546">
        <w:rPr>
          <w:rFonts w:ascii="Arial" w:hAnsi="Arial" w:cs="Arial"/>
          <w:bCs/>
          <w:sz w:val="20"/>
          <w:szCs w:val="20"/>
        </w:rPr>
        <w:tab/>
      </w:r>
      <w:r w:rsidR="00202F7A" w:rsidRPr="009C7546">
        <w:rPr>
          <w:rFonts w:ascii="Arial" w:hAnsi="Arial" w:cs="Arial"/>
          <w:bCs/>
          <w:sz w:val="20"/>
          <w:szCs w:val="20"/>
        </w:rPr>
        <w:t xml:space="preserve">Councillor Butler </w:t>
      </w:r>
      <w:r w:rsidR="009C7546" w:rsidRPr="009C7546">
        <w:rPr>
          <w:rFonts w:ascii="Arial" w:hAnsi="Arial" w:cs="Arial"/>
          <w:bCs/>
          <w:sz w:val="20"/>
          <w:szCs w:val="20"/>
        </w:rPr>
        <w:t>informed</w:t>
      </w:r>
      <w:r w:rsidR="00202F7A" w:rsidRPr="009C7546">
        <w:rPr>
          <w:rFonts w:ascii="Arial" w:hAnsi="Arial" w:cs="Arial"/>
          <w:bCs/>
          <w:sz w:val="20"/>
          <w:szCs w:val="20"/>
        </w:rPr>
        <w:t xml:space="preserve"> council that the lights on the Green were now working again, there had been an issued with a broken cable.  One light </w:t>
      </w:r>
      <w:r w:rsidR="009C7546" w:rsidRPr="009C7546">
        <w:rPr>
          <w:rFonts w:ascii="Arial" w:hAnsi="Arial" w:cs="Arial"/>
          <w:bCs/>
          <w:sz w:val="20"/>
          <w:szCs w:val="20"/>
        </w:rPr>
        <w:t xml:space="preserve">near the teen shelter was </w:t>
      </w:r>
      <w:r w:rsidR="00EE2C5B">
        <w:rPr>
          <w:rFonts w:ascii="Arial" w:hAnsi="Arial" w:cs="Arial"/>
          <w:bCs/>
          <w:sz w:val="20"/>
          <w:szCs w:val="20"/>
        </w:rPr>
        <w:t xml:space="preserve">still </w:t>
      </w:r>
      <w:r w:rsidR="009C7546" w:rsidRPr="009C7546">
        <w:rPr>
          <w:rFonts w:ascii="Arial" w:hAnsi="Arial" w:cs="Arial"/>
          <w:bCs/>
          <w:sz w:val="20"/>
          <w:szCs w:val="20"/>
        </w:rPr>
        <w:t>not work</w:t>
      </w:r>
      <w:r w:rsidR="00EE2C5B">
        <w:rPr>
          <w:rFonts w:ascii="Arial" w:hAnsi="Arial" w:cs="Arial"/>
          <w:bCs/>
          <w:sz w:val="20"/>
          <w:szCs w:val="20"/>
        </w:rPr>
        <w:t>ing</w:t>
      </w:r>
      <w:r w:rsidR="009C7546" w:rsidRPr="009C7546">
        <w:rPr>
          <w:rFonts w:ascii="Arial" w:hAnsi="Arial" w:cs="Arial"/>
          <w:bCs/>
          <w:sz w:val="20"/>
          <w:szCs w:val="20"/>
        </w:rPr>
        <w:t xml:space="preserve"> as this was a different cable and the break in the cable would </w:t>
      </w:r>
      <w:r w:rsidR="009178FB">
        <w:rPr>
          <w:rFonts w:ascii="Arial" w:hAnsi="Arial" w:cs="Arial"/>
          <w:bCs/>
          <w:sz w:val="20"/>
          <w:szCs w:val="20"/>
        </w:rPr>
        <w:t xml:space="preserve">need to still </w:t>
      </w:r>
      <w:r w:rsidR="009C7546" w:rsidRPr="009C7546">
        <w:rPr>
          <w:rFonts w:ascii="Arial" w:hAnsi="Arial" w:cs="Arial"/>
          <w:bCs/>
          <w:sz w:val="20"/>
          <w:szCs w:val="20"/>
        </w:rPr>
        <w:t>be repaired.</w:t>
      </w:r>
    </w:p>
    <w:p w14:paraId="7A2CD27A" w14:textId="3B46ADCF" w:rsidR="009C7546" w:rsidRDefault="00DA412B" w:rsidP="00693F1B">
      <w:pPr>
        <w:pStyle w:val="NormalWeb"/>
        <w:ind w:left="720" w:hanging="720"/>
        <w:rPr>
          <w:rFonts w:ascii="Arial" w:hAnsi="Arial" w:cs="Arial"/>
          <w:bCs/>
          <w:sz w:val="20"/>
          <w:szCs w:val="20"/>
        </w:rPr>
      </w:pPr>
      <w:r>
        <w:rPr>
          <w:rFonts w:ascii="Arial" w:hAnsi="Arial" w:cs="Arial"/>
          <w:bCs/>
          <w:sz w:val="20"/>
          <w:szCs w:val="20"/>
        </w:rPr>
        <w:t>1466</w:t>
      </w:r>
      <w:r w:rsidR="009C7546">
        <w:rPr>
          <w:rFonts w:ascii="Arial" w:hAnsi="Arial" w:cs="Arial"/>
          <w:bCs/>
          <w:sz w:val="20"/>
          <w:szCs w:val="20"/>
        </w:rPr>
        <w:tab/>
      </w:r>
      <w:r w:rsidR="007D4B2B">
        <w:rPr>
          <w:rFonts w:ascii="Arial" w:hAnsi="Arial" w:cs="Arial"/>
          <w:bCs/>
          <w:sz w:val="20"/>
          <w:szCs w:val="20"/>
        </w:rPr>
        <w:t xml:space="preserve">Councillor Chewings has reported </w:t>
      </w:r>
      <w:r w:rsidR="00387137">
        <w:rPr>
          <w:rFonts w:ascii="Arial" w:hAnsi="Arial" w:cs="Arial"/>
          <w:bCs/>
          <w:sz w:val="20"/>
          <w:szCs w:val="20"/>
        </w:rPr>
        <w:t>to the Borough Council</w:t>
      </w:r>
      <w:r w:rsidR="00793810">
        <w:rPr>
          <w:rFonts w:ascii="Arial" w:hAnsi="Arial" w:cs="Arial"/>
          <w:bCs/>
          <w:sz w:val="20"/>
          <w:szCs w:val="20"/>
        </w:rPr>
        <w:t xml:space="preserve"> that the that some of the wooden seating on the shopping centre </w:t>
      </w:r>
      <w:r w:rsidR="00387137">
        <w:rPr>
          <w:rFonts w:ascii="Arial" w:hAnsi="Arial" w:cs="Arial"/>
          <w:bCs/>
          <w:sz w:val="20"/>
          <w:szCs w:val="20"/>
        </w:rPr>
        <w:t xml:space="preserve">has started to warp and </w:t>
      </w:r>
      <w:r w:rsidR="00AF7682">
        <w:rPr>
          <w:rFonts w:ascii="Arial" w:hAnsi="Arial" w:cs="Arial"/>
          <w:bCs/>
          <w:sz w:val="20"/>
          <w:szCs w:val="20"/>
        </w:rPr>
        <w:t xml:space="preserve">deteriorate and </w:t>
      </w:r>
      <w:r w:rsidR="00387137">
        <w:rPr>
          <w:rFonts w:ascii="Arial" w:hAnsi="Arial" w:cs="Arial"/>
          <w:bCs/>
          <w:sz w:val="20"/>
          <w:szCs w:val="20"/>
        </w:rPr>
        <w:t>require staining</w:t>
      </w:r>
      <w:r w:rsidR="005E17BF">
        <w:rPr>
          <w:rFonts w:ascii="Arial" w:hAnsi="Arial" w:cs="Arial"/>
          <w:bCs/>
          <w:sz w:val="20"/>
          <w:szCs w:val="20"/>
        </w:rPr>
        <w:t>.</w:t>
      </w:r>
      <w:r w:rsidR="004C18A3">
        <w:rPr>
          <w:rFonts w:ascii="Arial" w:hAnsi="Arial" w:cs="Arial"/>
          <w:bCs/>
          <w:sz w:val="20"/>
          <w:szCs w:val="20"/>
        </w:rPr>
        <w:t xml:space="preserve"> </w:t>
      </w:r>
    </w:p>
    <w:p w14:paraId="048C27EE" w14:textId="0B20A125" w:rsidR="008A21B3" w:rsidRDefault="00DA412B" w:rsidP="007C4A19">
      <w:pPr>
        <w:pStyle w:val="NormalWeb"/>
        <w:ind w:left="780" w:hanging="780"/>
        <w:rPr>
          <w:rFonts w:ascii="Arial" w:hAnsi="Arial" w:cs="Arial"/>
          <w:bCs/>
          <w:sz w:val="20"/>
          <w:szCs w:val="20"/>
        </w:rPr>
      </w:pPr>
      <w:r>
        <w:rPr>
          <w:rFonts w:ascii="Arial" w:hAnsi="Arial" w:cs="Arial"/>
          <w:bCs/>
          <w:sz w:val="20"/>
          <w:szCs w:val="20"/>
        </w:rPr>
        <w:t>1467</w:t>
      </w:r>
      <w:r w:rsidR="007C4A19">
        <w:rPr>
          <w:rFonts w:ascii="Arial" w:hAnsi="Arial" w:cs="Arial"/>
          <w:bCs/>
          <w:sz w:val="20"/>
          <w:szCs w:val="20"/>
        </w:rPr>
        <w:tab/>
      </w:r>
      <w:r w:rsidR="008A21B3">
        <w:rPr>
          <w:rFonts w:ascii="Arial" w:hAnsi="Arial" w:cs="Arial"/>
          <w:bCs/>
          <w:sz w:val="20"/>
          <w:szCs w:val="20"/>
        </w:rPr>
        <w:t xml:space="preserve"> Councillor Chewings has </w:t>
      </w:r>
      <w:r w:rsidR="005E17BF">
        <w:rPr>
          <w:rFonts w:ascii="Arial" w:hAnsi="Arial" w:cs="Arial"/>
          <w:bCs/>
          <w:sz w:val="20"/>
          <w:szCs w:val="20"/>
        </w:rPr>
        <w:t>also spoken</w:t>
      </w:r>
      <w:r w:rsidR="008A21B3">
        <w:rPr>
          <w:rFonts w:ascii="Arial" w:hAnsi="Arial" w:cs="Arial"/>
          <w:bCs/>
          <w:sz w:val="20"/>
          <w:szCs w:val="20"/>
        </w:rPr>
        <w:t xml:space="preserve"> to</w:t>
      </w:r>
      <w:r w:rsidR="00577F77">
        <w:rPr>
          <w:rFonts w:ascii="Arial" w:hAnsi="Arial" w:cs="Arial"/>
          <w:bCs/>
          <w:sz w:val="20"/>
          <w:szCs w:val="20"/>
        </w:rPr>
        <w:t xml:space="preserve"> an </w:t>
      </w:r>
      <w:r w:rsidR="008A21B3">
        <w:rPr>
          <w:rFonts w:ascii="Arial" w:hAnsi="Arial" w:cs="Arial"/>
          <w:bCs/>
          <w:sz w:val="20"/>
          <w:szCs w:val="20"/>
        </w:rPr>
        <w:t>officer</w:t>
      </w:r>
      <w:r w:rsidR="007B14D6">
        <w:rPr>
          <w:rFonts w:ascii="Arial" w:hAnsi="Arial" w:cs="Arial"/>
          <w:bCs/>
          <w:sz w:val="20"/>
          <w:szCs w:val="20"/>
        </w:rPr>
        <w:t xml:space="preserve"> from Barratts</w:t>
      </w:r>
      <w:r w:rsidR="008A21B3">
        <w:rPr>
          <w:rFonts w:ascii="Arial" w:hAnsi="Arial" w:cs="Arial"/>
          <w:bCs/>
          <w:sz w:val="20"/>
          <w:szCs w:val="20"/>
        </w:rPr>
        <w:t xml:space="preserve"> and the Borough Council regarding an</w:t>
      </w:r>
      <w:r w:rsidR="007C4A19">
        <w:rPr>
          <w:rFonts w:ascii="Arial" w:hAnsi="Arial" w:cs="Arial"/>
          <w:bCs/>
          <w:sz w:val="20"/>
          <w:szCs w:val="20"/>
        </w:rPr>
        <w:t xml:space="preserve"> </w:t>
      </w:r>
      <w:r w:rsidR="008A21B3">
        <w:rPr>
          <w:rFonts w:ascii="Arial" w:hAnsi="Arial" w:cs="Arial"/>
          <w:bCs/>
          <w:sz w:val="20"/>
          <w:szCs w:val="20"/>
        </w:rPr>
        <w:t>update on the</w:t>
      </w:r>
      <w:r w:rsidR="0052407A">
        <w:rPr>
          <w:rFonts w:ascii="Arial" w:hAnsi="Arial" w:cs="Arial"/>
          <w:bCs/>
          <w:sz w:val="20"/>
          <w:szCs w:val="20"/>
        </w:rPr>
        <w:t xml:space="preserve"> variation to r</w:t>
      </w:r>
      <w:r w:rsidR="000F0C44">
        <w:rPr>
          <w:rFonts w:ascii="Arial" w:hAnsi="Arial" w:cs="Arial"/>
          <w:bCs/>
          <w:sz w:val="20"/>
          <w:szCs w:val="20"/>
        </w:rPr>
        <w:t>emove the requirement for a</w:t>
      </w:r>
      <w:r w:rsidR="008A21B3">
        <w:rPr>
          <w:rFonts w:ascii="Arial" w:hAnsi="Arial" w:cs="Arial"/>
          <w:bCs/>
          <w:sz w:val="20"/>
          <w:szCs w:val="20"/>
        </w:rPr>
        <w:t xml:space="preserve"> bridge </w:t>
      </w:r>
      <w:r w:rsidR="000E5B45">
        <w:rPr>
          <w:rFonts w:ascii="Arial" w:hAnsi="Arial" w:cs="Arial"/>
          <w:bCs/>
          <w:sz w:val="20"/>
          <w:szCs w:val="20"/>
        </w:rPr>
        <w:t>at</w:t>
      </w:r>
      <w:r w:rsidR="008A21B3">
        <w:rPr>
          <w:rFonts w:ascii="Arial" w:hAnsi="Arial" w:cs="Arial"/>
          <w:bCs/>
          <w:sz w:val="20"/>
          <w:szCs w:val="20"/>
        </w:rPr>
        <w:t xml:space="preserve"> Hollygate</w:t>
      </w:r>
      <w:r w:rsidR="0052407A">
        <w:rPr>
          <w:rFonts w:ascii="Arial" w:hAnsi="Arial" w:cs="Arial"/>
          <w:bCs/>
          <w:sz w:val="20"/>
          <w:szCs w:val="20"/>
        </w:rPr>
        <w:t>.</w:t>
      </w:r>
      <w:r w:rsidR="006352AA">
        <w:rPr>
          <w:rFonts w:ascii="Arial" w:hAnsi="Arial" w:cs="Arial"/>
          <w:bCs/>
          <w:sz w:val="20"/>
          <w:szCs w:val="20"/>
        </w:rPr>
        <w:t xml:space="preserve">  An update will be provided soon.</w:t>
      </w:r>
    </w:p>
    <w:p w14:paraId="19F492B6" w14:textId="50C7EC59" w:rsidR="006352AA" w:rsidRPr="009C7546" w:rsidRDefault="00DA412B" w:rsidP="00693F1B">
      <w:pPr>
        <w:pStyle w:val="NormalWeb"/>
        <w:ind w:left="720" w:hanging="720"/>
        <w:rPr>
          <w:rFonts w:ascii="Arial" w:hAnsi="Arial" w:cs="Arial"/>
          <w:bCs/>
          <w:sz w:val="20"/>
          <w:szCs w:val="20"/>
        </w:rPr>
      </w:pPr>
      <w:r>
        <w:rPr>
          <w:rFonts w:ascii="Arial" w:hAnsi="Arial" w:cs="Arial"/>
          <w:bCs/>
          <w:sz w:val="20"/>
          <w:szCs w:val="20"/>
        </w:rPr>
        <w:t>1468</w:t>
      </w:r>
      <w:r w:rsidR="006352AA">
        <w:rPr>
          <w:rFonts w:ascii="Arial" w:hAnsi="Arial" w:cs="Arial"/>
          <w:bCs/>
          <w:sz w:val="20"/>
          <w:szCs w:val="20"/>
        </w:rPr>
        <w:tab/>
      </w:r>
      <w:r w:rsidR="00F5012D">
        <w:rPr>
          <w:rFonts w:ascii="Arial" w:hAnsi="Arial" w:cs="Arial"/>
          <w:bCs/>
          <w:sz w:val="20"/>
          <w:szCs w:val="20"/>
        </w:rPr>
        <w:t>Councillor Chewings reported that there are currently de</w:t>
      </w:r>
      <w:r w:rsidR="002401FD">
        <w:rPr>
          <w:rFonts w:ascii="Arial" w:hAnsi="Arial" w:cs="Arial"/>
          <w:bCs/>
          <w:sz w:val="20"/>
          <w:szCs w:val="20"/>
        </w:rPr>
        <w:t>lays in the processing of planning applications.  This is due to staff shortages</w:t>
      </w:r>
      <w:r w:rsidR="0030183D">
        <w:rPr>
          <w:rFonts w:ascii="Arial" w:hAnsi="Arial" w:cs="Arial"/>
          <w:bCs/>
          <w:sz w:val="20"/>
          <w:szCs w:val="20"/>
        </w:rPr>
        <w:t xml:space="preserve"> for planning officers.</w:t>
      </w:r>
    </w:p>
    <w:p w14:paraId="10259718" w14:textId="668E0023" w:rsidR="00E90C6D" w:rsidRDefault="00E90C6D" w:rsidP="00D04030">
      <w:pPr>
        <w:pStyle w:val="NormalWeb"/>
        <w:ind w:left="720" w:hanging="720"/>
        <w:jc w:val="center"/>
        <w:rPr>
          <w:rFonts w:ascii="Arial" w:hAnsi="Arial" w:cs="Arial"/>
          <w:b/>
          <w:sz w:val="20"/>
          <w:szCs w:val="20"/>
        </w:rPr>
      </w:pPr>
      <w:r>
        <w:rPr>
          <w:rFonts w:ascii="Arial" w:hAnsi="Arial" w:cs="Arial"/>
          <w:b/>
          <w:sz w:val="20"/>
          <w:szCs w:val="20"/>
        </w:rPr>
        <w:t>--------------------------------------------------------------------</w:t>
      </w:r>
    </w:p>
    <w:p w14:paraId="57BCD485" w14:textId="204EF54F" w:rsidR="00D04030" w:rsidRDefault="00D04030" w:rsidP="00D04030">
      <w:pPr>
        <w:pStyle w:val="NormalWeb"/>
        <w:ind w:left="720" w:hanging="720"/>
        <w:jc w:val="center"/>
        <w:rPr>
          <w:rFonts w:ascii="Arial" w:hAnsi="Arial" w:cs="Arial"/>
          <w:b/>
          <w:sz w:val="20"/>
          <w:szCs w:val="20"/>
        </w:rPr>
      </w:pPr>
      <w:r w:rsidRPr="00E96E1B">
        <w:rPr>
          <w:rFonts w:ascii="Arial" w:hAnsi="Arial" w:cs="Arial"/>
          <w:b/>
          <w:sz w:val="20"/>
          <w:szCs w:val="20"/>
        </w:rPr>
        <w:t>Correspondence</w:t>
      </w:r>
      <w:r w:rsidR="00D14E59" w:rsidRPr="00E96E1B">
        <w:rPr>
          <w:rFonts w:ascii="Arial" w:hAnsi="Arial" w:cs="Arial"/>
          <w:b/>
          <w:sz w:val="20"/>
          <w:szCs w:val="20"/>
        </w:rPr>
        <w:t xml:space="preserve"> (for information only)</w:t>
      </w:r>
    </w:p>
    <w:p w14:paraId="06D26D13" w14:textId="6C3C197A" w:rsidR="0030183D" w:rsidRDefault="00DA412B" w:rsidP="0030183D">
      <w:pPr>
        <w:pStyle w:val="NormalWeb"/>
        <w:ind w:left="720" w:hanging="720"/>
        <w:rPr>
          <w:rFonts w:ascii="Arial" w:hAnsi="Arial" w:cs="Arial"/>
          <w:bCs/>
          <w:sz w:val="20"/>
          <w:szCs w:val="20"/>
        </w:rPr>
      </w:pPr>
      <w:r>
        <w:rPr>
          <w:rFonts w:ascii="Arial" w:hAnsi="Arial" w:cs="Arial"/>
          <w:bCs/>
          <w:sz w:val="20"/>
          <w:szCs w:val="20"/>
        </w:rPr>
        <w:t>1469</w:t>
      </w:r>
      <w:r w:rsidR="0030183D" w:rsidRPr="00E159E6">
        <w:rPr>
          <w:rFonts w:ascii="Arial" w:hAnsi="Arial" w:cs="Arial"/>
          <w:bCs/>
          <w:sz w:val="20"/>
          <w:szCs w:val="20"/>
        </w:rPr>
        <w:tab/>
        <w:t xml:space="preserve">Councillor Simpson has copied council into his letter to </w:t>
      </w:r>
      <w:r w:rsidR="00F206C1" w:rsidRPr="00E159E6">
        <w:rPr>
          <w:rFonts w:ascii="Arial" w:hAnsi="Arial" w:cs="Arial"/>
          <w:bCs/>
          <w:sz w:val="20"/>
          <w:szCs w:val="20"/>
        </w:rPr>
        <w:t xml:space="preserve">the </w:t>
      </w:r>
      <w:r w:rsidR="00E159E6" w:rsidRPr="00E159E6">
        <w:rPr>
          <w:rFonts w:ascii="Arial" w:hAnsi="Arial" w:cs="Arial"/>
          <w:bCs/>
          <w:sz w:val="20"/>
          <w:szCs w:val="20"/>
        </w:rPr>
        <w:t>Bishop</w:t>
      </w:r>
      <w:r w:rsidR="00F206C1" w:rsidRPr="00E159E6">
        <w:rPr>
          <w:rFonts w:ascii="Arial" w:hAnsi="Arial" w:cs="Arial"/>
          <w:bCs/>
          <w:sz w:val="20"/>
          <w:szCs w:val="20"/>
        </w:rPr>
        <w:t xml:space="preserve"> of Southwell and Nottingham and his reply</w:t>
      </w:r>
      <w:r w:rsidR="00772C78">
        <w:rPr>
          <w:rFonts w:ascii="Arial" w:hAnsi="Arial" w:cs="Arial"/>
          <w:bCs/>
          <w:sz w:val="20"/>
          <w:szCs w:val="20"/>
        </w:rPr>
        <w:t xml:space="preserve"> to his</w:t>
      </w:r>
      <w:r w:rsidR="00F206C1" w:rsidRPr="00E159E6">
        <w:rPr>
          <w:rFonts w:ascii="Arial" w:hAnsi="Arial" w:cs="Arial"/>
          <w:bCs/>
          <w:sz w:val="20"/>
          <w:szCs w:val="20"/>
        </w:rPr>
        <w:t xml:space="preserve"> concerns as a resident on the </w:t>
      </w:r>
      <w:r w:rsidR="00E159E6" w:rsidRPr="00E159E6">
        <w:rPr>
          <w:rFonts w:ascii="Arial" w:hAnsi="Arial" w:cs="Arial"/>
          <w:bCs/>
          <w:sz w:val="20"/>
          <w:szCs w:val="20"/>
        </w:rPr>
        <w:t>provision of burial plots in Cotgrave.</w:t>
      </w:r>
    </w:p>
    <w:p w14:paraId="1952B1A1" w14:textId="6C172D19" w:rsidR="00E159E6" w:rsidRDefault="00DA412B" w:rsidP="006C4B1F">
      <w:pPr>
        <w:pStyle w:val="NormalWeb"/>
        <w:ind w:left="720" w:hanging="720"/>
        <w:rPr>
          <w:rFonts w:ascii="Arial" w:hAnsi="Arial" w:cs="Arial"/>
          <w:bCs/>
          <w:sz w:val="20"/>
          <w:szCs w:val="20"/>
        </w:rPr>
      </w:pPr>
      <w:r>
        <w:rPr>
          <w:rFonts w:ascii="Arial" w:hAnsi="Arial" w:cs="Arial"/>
          <w:bCs/>
          <w:sz w:val="20"/>
          <w:szCs w:val="20"/>
        </w:rPr>
        <w:t>1470</w:t>
      </w:r>
      <w:r w:rsidR="00497C65">
        <w:rPr>
          <w:rFonts w:ascii="Arial" w:hAnsi="Arial" w:cs="Arial"/>
          <w:bCs/>
          <w:sz w:val="20"/>
          <w:szCs w:val="20"/>
        </w:rPr>
        <w:tab/>
        <w:t xml:space="preserve">An email has </w:t>
      </w:r>
      <w:r w:rsidR="00442032">
        <w:rPr>
          <w:rFonts w:ascii="Arial" w:hAnsi="Arial" w:cs="Arial"/>
          <w:bCs/>
          <w:sz w:val="20"/>
          <w:szCs w:val="20"/>
        </w:rPr>
        <w:t>been</w:t>
      </w:r>
      <w:r w:rsidR="00497C65">
        <w:rPr>
          <w:rFonts w:ascii="Arial" w:hAnsi="Arial" w:cs="Arial"/>
          <w:bCs/>
          <w:sz w:val="20"/>
          <w:szCs w:val="20"/>
        </w:rPr>
        <w:t xml:space="preserve"> received from The Pythian Club which has delivered an introductory boxing session </w:t>
      </w:r>
      <w:r w:rsidR="00442032">
        <w:rPr>
          <w:rFonts w:ascii="Arial" w:hAnsi="Arial" w:cs="Arial"/>
          <w:bCs/>
          <w:sz w:val="20"/>
          <w:szCs w:val="20"/>
        </w:rPr>
        <w:t>at the Cotgrave Welfare.</w:t>
      </w:r>
      <w:r w:rsidR="00D0574E">
        <w:rPr>
          <w:rFonts w:ascii="Arial" w:hAnsi="Arial" w:cs="Arial"/>
          <w:bCs/>
          <w:sz w:val="20"/>
          <w:szCs w:val="20"/>
        </w:rPr>
        <w:t xml:space="preserve">  The Pythian Club supports young people and communities through sport, mentoring and personal development and are keen </w:t>
      </w:r>
      <w:r w:rsidR="00261514">
        <w:rPr>
          <w:rFonts w:ascii="Arial" w:hAnsi="Arial" w:cs="Arial"/>
          <w:bCs/>
          <w:sz w:val="20"/>
          <w:szCs w:val="20"/>
        </w:rPr>
        <w:t>to explore further opportunities within Cotgrave.</w:t>
      </w:r>
    </w:p>
    <w:p w14:paraId="4EEEC38E" w14:textId="47408634" w:rsidR="006C4B1F" w:rsidRPr="00E159E6" w:rsidRDefault="00DA412B" w:rsidP="006C4B1F">
      <w:pPr>
        <w:pStyle w:val="NormalWeb"/>
        <w:ind w:left="720" w:hanging="720"/>
        <w:rPr>
          <w:rFonts w:ascii="Arial" w:hAnsi="Arial" w:cs="Arial"/>
          <w:bCs/>
          <w:sz w:val="20"/>
          <w:szCs w:val="20"/>
        </w:rPr>
      </w:pPr>
      <w:r>
        <w:rPr>
          <w:rFonts w:ascii="Arial" w:hAnsi="Arial" w:cs="Arial"/>
          <w:bCs/>
          <w:sz w:val="20"/>
          <w:szCs w:val="20"/>
        </w:rPr>
        <w:t>1471</w:t>
      </w:r>
      <w:r w:rsidR="006C4B1F">
        <w:rPr>
          <w:rFonts w:ascii="Arial" w:hAnsi="Arial" w:cs="Arial"/>
          <w:bCs/>
          <w:sz w:val="20"/>
          <w:szCs w:val="20"/>
        </w:rPr>
        <w:tab/>
        <w:t xml:space="preserve">Council asked the Clerk to invite the club to </w:t>
      </w:r>
      <w:r w:rsidR="00387634">
        <w:rPr>
          <w:rFonts w:ascii="Arial" w:hAnsi="Arial" w:cs="Arial"/>
          <w:bCs/>
          <w:sz w:val="20"/>
          <w:szCs w:val="20"/>
        </w:rPr>
        <w:t>give a</w:t>
      </w:r>
      <w:r w:rsidR="006C4B1F">
        <w:rPr>
          <w:rFonts w:ascii="Arial" w:hAnsi="Arial" w:cs="Arial"/>
          <w:bCs/>
          <w:sz w:val="20"/>
          <w:szCs w:val="20"/>
        </w:rPr>
        <w:t xml:space="preserve"> presentation </w:t>
      </w:r>
      <w:r w:rsidR="007B4D7C">
        <w:rPr>
          <w:rFonts w:ascii="Arial" w:hAnsi="Arial" w:cs="Arial"/>
          <w:bCs/>
          <w:sz w:val="20"/>
          <w:szCs w:val="20"/>
        </w:rPr>
        <w:t xml:space="preserve">to </w:t>
      </w:r>
      <w:r w:rsidR="006C4B1F">
        <w:rPr>
          <w:rFonts w:ascii="Arial" w:hAnsi="Arial" w:cs="Arial"/>
          <w:bCs/>
          <w:sz w:val="20"/>
          <w:szCs w:val="20"/>
        </w:rPr>
        <w:t xml:space="preserve">council at a </w:t>
      </w:r>
      <w:r w:rsidR="007B4D7C">
        <w:rPr>
          <w:rFonts w:ascii="Arial" w:hAnsi="Arial" w:cs="Arial"/>
          <w:bCs/>
          <w:sz w:val="20"/>
          <w:szCs w:val="20"/>
        </w:rPr>
        <w:t>future</w:t>
      </w:r>
      <w:r w:rsidR="006C4B1F">
        <w:rPr>
          <w:rFonts w:ascii="Arial" w:hAnsi="Arial" w:cs="Arial"/>
          <w:bCs/>
          <w:sz w:val="20"/>
          <w:szCs w:val="20"/>
        </w:rPr>
        <w:t xml:space="preserve"> council </w:t>
      </w:r>
      <w:r w:rsidR="007B4D7C">
        <w:rPr>
          <w:rFonts w:ascii="Arial" w:hAnsi="Arial" w:cs="Arial"/>
          <w:bCs/>
          <w:sz w:val="20"/>
          <w:szCs w:val="20"/>
        </w:rPr>
        <w:t>meeting</w:t>
      </w:r>
      <w:r w:rsidR="006C4B1F">
        <w:rPr>
          <w:rFonts w:ascii="Arial" w:hAnsi="Arial" w:cs="Arial"/>
          <w:bCs/>
          <w:sz w:val="20"/>
          <w:szCs w:val="20"/>
        </w:rPr>
        <w:t>.</w:t>
      </w:r>
    </w:p>
    <w:p w14:paraId="4C04859B" w14:textId="77777777" w:rsidR="00D04030" w:rsidRPr="00E96E1B" w:rsidRDefault="00D04030" w:rsidP="00D04030">
      <w:pPr>
        <w:pStyle w:val="NormalWeb"/>
        <w:ind w:left="720" w:hanging="720"/>
        <w:jc w:val="center"/>
        <w:rPr>
          <w:rFonts w:ascii="Arial" w:hAnsi="Arial" w:cs="Arial"/>
          <w:bCs/>
          <w:sz w:val="20"/>
          <w:szCs w:val="20"/>
        </w:rPr>
      </w:pPr>
      <w:r w:rsidRPr="00E96E1B">
        <w:rPr>
          <w:rFonts w:ascii="Arial" w:hAnsi="Arial" w:cs="Arial"/>
          <w:bCs/>
          <w:sz w:val="20"/>
          <w:szCs w:val="20"/>
        </w:rPr>
        <w:t>-----------------------------------------------------------------</w:t>
      </w:r>
    </w:p>
    <w:p w14:paraId="3D9ED9FF" w14:textId="77777777" w:rsidR="001B1DAC" w:rsidRDefault="00D04030" w:rsidP="00D04030">
      <w:pPr>
        <w:pStyle w:val="NormalWeb"/>
        <w:ind w:left="720" w:hanging="720"/>
        <w:jc w:val="center"/>
        <w:rPr>
          <w:rFonts w:ascii="Arial" w:hAnsi="Arial" w:cs="Arial"/>
          <w:b/>
          <w:sz w:val="20"/>
          <w:szCs w:val="20"/>
        </w:rPr>
      </w:pPr>
      <w:r w:rsidRPr="00E96E1B">
        <w:rPr>
          <w:rFonts w:ascii="Arial" w:hAnsi="Arial" w:cs="Arial"/>
          <w:b/>
          <w:sz w:val="20"/>
          <w:szCs w:val="20"/>
        </w:rPr>
        <w:t>Clerks Reports</w:t>
      </w:r>
    </w:p>
    <w:p w14:paraId="5800A81B" w14:textId="472E23BF" w:rsidR="007B4D7C" w:rsidRDefault="00DA412B" w:rsidP="007B4D7C">
      <w:pPr>
        <w:pStyle w:val="NormalWeb"/>
        <w:ind w:left="720" w:hanging="720"/>
        <w:rPr>
          <w:rFonts w:ascii="Arial" w:hAnsi="Arial" w:cs="Arial"/>
          <w:bCs/>
          <w:sz w:val="20"/>
          <w:szCs w:val="20"/>
        </w:rPr>
      </w:pPr>
      <w:r>
        <w:rPr>
          <w:rFonts w:ascii="Arial" w:hAnsi="Arial" w:cs="Arial"/>
          <w:bCs/>
          <w:sz w:val="20"/>
          <w:szCs w:val="20"/>
        </w:rPr>
        <w:t>1472</w:t>
      </w:r>
      <w:r w:rsidR="007B4D7C" w:rsidRPr="00DE2C9B">
        <w:rPr>
          <w:rFonts w:ascii="Arial" w:hAnsi="Arial" w:cs="Arial"/>
          <w:bCs/>
          <w:sz w:val="20"/>
          <w:szCs w:val="20"/>
        </w:rPr>
        <w:tab/>
        <w:t xml:space="preserve">The Clerk </w:t>
      </w:r>
      <w:r w:rsidR="00DE2C9B" w:rsidRPr="00DE2C9B">
        <w:rPr>
          <w:rFonts w:ascii="Arial" w:hAnsi="Arial" w:cs="Arial"/>
          <w:bCs/>
          <w:sz w:val="20"/>
          <w:szCs w:val="20"/>
        </w:rPr>
        <w:t>informed</w:t>
      </w:r>
      <w:r w:rsidR="007B4D7C" w:rsidRPr="00DE2C9B">
        <w:rPr>
          <w:rFonts w:ascii="Arial" w:hAnsi="Arial" w:cs="Arial"/>
          <w:bCs/>
          <w:sz w:val="20"/>
          <w:szCs w:val="20"/>
        </w:rPr>
        <w:t xml:space="preserve"> Council that she would be attending an SLCC eve</w:t>
      </w:r>
      <w:r w:rsidR="00DE2C9B" w:rsidRPr="00DE2C9B">
        <w:rPr>
          <w:rFonts w:ascii="Arial" w:hAnsi="Arial" w:cs="Arial"/>
          <w:bCs/>
          <w:sz w:val="20"/>
          <w:szCs w:val="20"/>
        </w:rPr>
        <w:t>nt on Thursday 22</w:t>
      </w:r>
      <w:r w:rsidR="00DE2C9B" w:rsidRPr="00DE2C9B">
        <w:rPr>
          <w:rFonts w:ascii="Arial" w:hAnsi="Arial" w:cs="Arial"/>
          <w:bCs/>
          <w:sz w:val="20"/>
          <w:szCs w:val="20"/>
          <w:vertAlign w:val="superscript"/>
        </w:rPr>
        <w:t>nd</w:t>
      </w:r>
      <w:r w:rsidR="00DE2C9B" w:rsidRPr="00DE2C9B">
        <w:rPr>
          <w:rFonts w:ascii="Arial" w:hAnsi="Arial" w:cs="Arial"/>
          <w:bCs/>
          <w:sz w:val="20"/>
          <w:szCs w:val="20"/>
        </w:rPr>
        <w:t xml:space="preserve"> May.</w:t>
      </w:r>
      <w:r w:rsidR="00962DBC">
        <w:rPr>
          <w:rFonts w:ascii="Arial" w:hAnsi="Arial" w:cs="Arial"/>
          <w:bCs/>
          <w:sz w:val="20"/>
          <w:szCs w:val="20"/>
        </w:rPr>
        <w:t xml:space="preserve"> This is a SLCC Bootcamp Event covering relevant issues.</w:t>
      </w:r>
    </w:p>
    <w:p w14:paraId="2CE66418" w14:textId="152ADB32" w:rsidR="00DE2C9B" w:rsidRDefault="00DA412B" w:rsidP="007B4D7C">
      <w:pPr>
        <w:pStyle w:val="NormalWeb"/>
        <w:ind w:left="720" w:hanging="720"/>
        <w:rPr>
          <w:rFonts w:ascii="Arial" w:hAnsi="Arial" w:cs="Arial"/>
          <w:bCs/>
          <w:sz w:val="20"/>
          <w:szCs w:val="20"/>
        </w:rPr>
      </w:pPr>
      <w:r>
        <w:rPr>
          <w:rFonts w:ascii="Arial" w:hAnsi="Arial" w:cs="Arial"/>
          <w:bCs/>
          <w:sz w:val="20"/>
          <w:szCs w:val="20"/>
        </w:rPr>
        <w:t>1473</w:t>
      </w:r>
      <w:r w:rsidR="00DE2C9B">
        <w:rPr>
          <w:rFonts w:ascii="Arial" w:hAnsi="Arial" w:cs="Arial"/>
          <w:bCs/>
          <w:sz w:val="20"/>
          <w:szCs w:val="20"/>
        </w:rPr>
        <w:tab/>
      </w:r>
      <w:r w:rsidR="00A141C6">
        <w:rPr>
          <w:rFonts w:ascii="Arial" w:hAnsi="Arial" w:cs="Arial"/>
          <w:bCs/>
          <w:sz w:val="20"/>
          <w:szCs w:val="20"/>
        </w:rPr>
        <w:t xml:space="preserve">Council has received another </w:t>
      </w:r>
      <w:r w:rsidR="001A7CD5">
        <w:rPr>
          <w:rFonts w:ascii="Arial" w:hAnsi="Arial" w:cs="Arial"/>
          <w:bCs/>
          <w:sz w:val="20"/>
          <w:szCs w:val="20"/>
        </w:rPr>
        <w:t xml:space="preserve">CIL </w:t>
      </w:r>
      <w:r w:rsidR="00A141C6">
        <w:rPr>
          <w:rFonts w:ascii="Arial" w:hAnsi="Arial" w:cs="Arial"/>
          <w:bCs/>
          <w:sz w:val="20"/>
          <w:szCs w:val="20"/>
        </w:rPr>
        <w:t>payment of £38</w:t>
      </w:r>
      <w:r w:rsidR="00AB0E9A">
        <w:rPr>
          <w:rFonts w:ascii="Arial" w:hAnsi="Arial" w:cs="Arial"/>
          <w:bCs/>
          <w:sz w:val="20"/>
          <w:szCs w:val="20"/>
        </w:rPr>
        <w:t>,061</w:t>
      </w:r>
      <w:r w:rsidR="000B2F13">
        <w:rPr>
          <w:rFonts w:ascii="Arial" w:hAnsi="Arial" w:cs="Arial"/>
          <w:bCs/>
          <w:sz w:val="20"/>
          <w:szCs w:val="20"/>
        </w:rPr>
        <w:t xml:space="preserve">.89 from the </w:t>
      </w:r>
      <w:r w:rsidR="00B40D3C">
        <w:rPr>
          <w:rFonts w:ascii="Arial" w:hAnsi="Arial" w:cs="Arial"/>
          <w:bCs/>
          <w:sz w:val="20"/>
          <w:szCs w:val="20"/>
        </w:rPr>
        <w:t>building of new houses on Hollygate Lane. This funding will be placed into Earmarked funds</w:t>
      </w:r>
      <w:r w:rsidR="00F6200A">
        <w:rPr>
          <w:rFonts w:ascii="Arial" w:hAnsi="Arial" w:cs="Arial"/>
          <w:bCs/>
          <w:sz w:val="20"/>
          <w:szCs w:val="20"/>
        </w:rPr>
        <w:t xml:space="preserve"> to be considered for new projects.</w:t>
      </w:r>
    </w:p>
    <w:p w14:paraId="7B09B00B" w14:textId="77777777" w:rsidR="00DA412B" w:rsidRDefault="00DA412B" w:rsidP="00DA412B">
      <w:pPr>
        <w:pStyle w:val="NormalWeb"/>
        <w:ind w:left="720" w:hanging="720"/>
        <w:jc w:val="center"/>
        <w:rPr>
          <w:rFonts w:ascii="Arial" w:hAnsi="Arial" w:cs="Arial"/>
          <w:b/>
          <w:sz w:val="20"/>
          <w:szCs w:val="20"/>
        </w:rPr>
      </w:pPr>
      <w:r>
        <w:rPr>
          <w:rFonts w:ascii="Arial" w:hAnsi="Arial" w:cs="Arial"/>
          <w:b/>
          <w:sz w:val="20"/>
          <w:szCs w:val="20"/>
        </w:rPr>
        <w:t>-12-</w:t>
      </w:r>
    </w:p>
    <w:p w14:paraId="79D4BF73" w14:textId="6F1B0E2B" w:rsidR="00FB5A31" w:rsidRDefault="00DA412B" w:rsidP="007B4D7C">
      <w:pPr>
        <w:pStyle w:val="NormalWeb"/>
        <w:ind w:left="720" w:hanging="720"/>
        <w:rPr>
          <w:rFonts w:ascii="Arial" w:hAnsi="Arial" w:cs="Arial"/>
          <w:bCs/>
          <w:sz w:val="20"/>
          <w:szCs w:val="20"/>
        </w:rPr>
      </w:pPr>
      <w:r>
        <w:rPr>
          <w:rFonts w:ascii="Arial" w:hAnsi="Arial" w:cs="Arial"/>
          <w:bCs/>
          <w:sz w:val="20"/>
          <w:szCs w:val="20"/>
        </w:rPr>
        <w:t>1474</w:t>
      </w:r>
      <w:r w:rsidR="00FB5A31">
        <w:rPr>
          <w:rFonts w:ascii="Arial" w:hAnsi="Arial" w:cs="Arial"/>
          <w:bCs/>
          <w:sz w:val="20"/>
          <w:szCs w:val="20"/>
        </w:rPr>
        <w:tab/>
        <w:t>Council have been informed that without a Neigh</w:t>
      </w:r>
      <w:r w:rsidR="000F77EF">
        <w:rPr>
          <w:rFonts w:ascii="Arial" w:hAnsi="Arial" w:cs="Arial"/>
          <w:bCs/>
          <w:sz w:val="20"/>
          <w:szCs w:val="20"/>
        </w:rPr>
        <w:t xml:space="preserve">bourhood Plan, they can suggest or apply for some funding which must be use </w:t>
      </w:r>
      <w:r w:rsidR="004F1159">
        <w:rPr>
          <w:rFonts w:ascii="Arial" w:hAnsi="Arial" w:cs="Arial"/>
          <w:bCs/>
          <w:sz w:val="20"/>
          <w:szCs w:val="20"/>
        </w:rPr>
        <w:t xml:space="preserve">for items on </w:t>
      </w:r>
      <w:r w:rsidR="00B55CB0">
        <w:rPr>
          <w:rFonts w:ascii="Arial" w:hAnsi="Arial" w:cs="Arial"/>
          <w:bCs/>
          <w:sz w:val="20"/>
          <w:szCs w:val="20"/>
        </w:rPr>
        <w:t>the Rushcliffe BC</w:t>
      </w:r>
      <w:r w:rsidR="004F1159">
        <w:rPr>
          <w:rFonts w:ascii="Arial" w:hAnsi="Arial" w:cs="Arial"/>
          <w:bCs/>
          <w:sz w:val="20"/>
          <w:szCs w:val="20"/>
        </w:rPr>
        <w:t xml:space="preserve"> Infrastructure List, the fund which can be used </w:t>
      </w:r>
      <w:r w:rsidR="003001BC">
        <w:rPr>
          <w:rFonts w:ascii="Arial" w:hAnsi="Arial" w:cs="Arial"/>
          <w:bCs/>
          <w:sz w:val="20"/>
          <w:szCs w:val="20"/>
        </w:rPr>
        <w:t>currently is £130,491.38. This has very strict terms of usage.</w:t>
      </w:r>
    </w:p>
    <w:p w14:paraId="0AF73E0B" w14:textId="3DA17AC3" w:rsidR="00BE1B7B" w:rsidRPr="00E96E1B" w:rsidRDefault="00847403" w:rsidP="00847403">
      <w:pPr>
        <w:pStyle w:val="NormalWeb"/>
        <w:ind w:left="720" w:hanging="720"/>
        <w:jc w:val="center"/>
        <w:rPr>
          <w:rFonts w:ascii="Arial" w:hAnsi="Arial" w:cs="Arial"/>
          <w:bCs/>
          <w:sz w:val="20"/>
          <w:szCs w:val="20"/>
        </w:rPr>
      </w:pPr>
      <w:r>
        <w:rPr>
          <w:rFonts w:ascii="Arial" w:hAnsi="Arial" w:cs="Arial"/>
          <w:bCs/>
          <w:sz w:val="20"/>
          <w:szCs w:val="20"/>
        </w:rPr>
        <w:t>--------------------------------------------------</w:t>
      </w:r>
      <w:r w:rsidR="003423EB" w:rsidRPr="00E96E1B">
        <w:rPr>
          <w:rFonts w:ascii="Arial" w:hAnsi="Arial" w:cs="Arial"/>
          <w:bCs/>
          <w:sz w:val="20"/>
          <w:szCs w:val="20"/>
        </w:rPr>
        <w:t>.</w:t>
      </w:r>
    </w:p>
    <w:p w14:paraId="485DA97D" w14:textId="3592D51F" w:rsidR="00313420" w:rsidRDefault="00313420" w:rsidP="00D04030">
      <w:pPr>
        <w:pStyle w:val="NormalWeb"/>
        <w:ind w:left="720" w:hanging="720"/>
        <w:jc w:val="center"/>
        <w:rPr>
          <w:rFonts w:ascii="Arial" w:hAnsi="Arial" w:cs="Arial"/>
          <w:b/>
          <w:sz w:val="20"/>
          <w:szCs w:val="20"/>
        </w:rPr>
      </w:pPr>
      <w:r w:rsidRPr="00E96E1B">
        <w:rPr>
          <w:rFonts w:ascii="Arial" w:hAnsi="Arial" w:cs="Arial"/>
          <w:b/>
          <w:sz w:val="20"/>
          <w:szCs w:val="20"/>
        </w:rPr>
        <w:t>Councillors’ Reports</w:t>
      </w:r>
    </w:p>
    <w:p w14:paraId="0D9A9769" w14:textId="14398AC2" w:rsidR="001A7CD5" w:rsidRDefault="00DA412B" w:rsidP="001A7CD5">
      <w:pPr>
        <w:pStyle w:val="NormalWeb"/>
        <w:ind w:left="720" w:hanging="720"/>
        <w:rPr>
          <w:rFonts w:ascii="Arial" w:hAnsi="Arial" w:cs="Arial"/>
          <w:bCs/>
          <w:sz w:val="20"/>
          <w:szCs w:val="20"/>
        </w:rPr>
      </w:pPr>
      <w:r>
        <w:rPr>
          <w:rFonts w:ascii="Arial" w:hAnsi="Arial" w:cs="Arial"/>
          <w:bCs/>
          <w:sz w:val="20"/>
          <w:szCs w:val="20"/>
        </w:rPr>
        <w:t>1475</w:t>
      </w:r>
      <w:r w:rsidR="0057017B" w:rsidRPr="00582E63">
        <w:rPr>
          <w:rFonts w:ascii="Arial" w:hAnsi="Arial" w:cs="Arial"/>
          <w:bCs/>
          <w:sz w:val="20"/>
          <w:szCs w:val="20"/>
        </w:rPr>
        <w:tab/>
        <w:t xml:space="preserve">Councillor Monday was </w:t>
      </w:r>
      <w:r w:rsidR="00582E63" w:rsidRPr="00582E63">
        <w:rPr>
          <w:rFonts w:ascii="Arial" w:hAnsi="Arial" w:cs="Arial"/>
          <w:bCs/>
          <w:sz w:val="20"/>
          <w:szCs w:val="20"/>
        </w:rPr>
        <w:t>disappointed</w:t>
      </w:r>
      <w:r w:rsidR="0057017B" w:rsidRPr="00582E63">
        <w:rPr>
          <w:rFonts w:ascii="Arial" w:hAnsi="Arial" w:cs="Arial"/>
          <w:bCs/>
          <w:sz w:val="20"/>
          <w:szCs w:val="20"/>
        </w:rPr>
        <w:t xml:space="preserve"> that </w:t>
      </w:r>
      <w:r w:rsidR="00582E63" w:rsidRPr="00582E63">
        <w:rPr>
          <w:rFonts w:ascii="Arial" w:hAnsi="Arial" w:cs="Arial"/>
          <w:bCs/>
          <w:sz w:val="20"/>
          <w:szCs w:val="20"/>
        </w:rPr>
        <w:t xml:space="preserve">the Police </w:t>
      </w:r>
      <w:r w:rsidR="0057017B" w:rsidRPr="00582E63">
        <w:rPr>
          <w:rFonts w:ascii="Arial" w:hAnsi="Arial" w:cs="Arial"/>
          <w:bCs/>
          <w:sz w:val="20"/>
          <w:szCs w:val="20"/>
        </w:rPr>
        <w:t>were no longer providing the council with crime statistics and th</w:t>
      </w:r>
      <w:r w:rsidR="00582E63" w:rsidRPr="00582E63">
        <w:rPr>
          <w:rFonts w:ascii="Arial" w:hAnsi="Arial" w:cs="Arial"/>
          <w:bCs/>
          <w:sz w:val="20"/>
          <w:szCs w:val="20"/>
        </w:rPr>
        <w:t>at the time spent in the community seemed to be restricted.</w:t>
      </w:r>
      <w:r w:rsidR="00582E63">
        <w:rPr>
          <w:rFonts w:ascii="Arial" w:hAnsi="Arial" w:cs="Arial"/>
          <w:bCs/>
          <w:sz w:val="20"/>
          <w:szCs w:val="20"/>
        </w:rPr>
        <w:t xml:space="preserve"> Councillor Monday feels that </w:t>
      </w:r>
      <w:r w:rsidR="007B5C9A">
        <w:rPr>
          <w:rFonts w:ascii="Arial" w:hAnsi="Arial" w:cs="Arial"/>
          <w:bCs/>
          <w:sz w:val="20"/>
          <w:szCs w:val="20"/>
        </w:rPr>
        <w:t>a police presence in the community makes a real difference.</w:t>
      </w:r>
    </w:p>
    <w:p w14:paraId="400F79B9" w14:textId="1E20AFA8" w:rsidR="007B5C9A" w:rsidRDefault="00DA412B" w:rsidP="001A7CD5">
      <w:pPr>
        <w:pStyle w:val="NormalWeb"/>
        <w:ind w:left="720" w:hanging="720"/>
        <w:rPr>
          <w:rFonts w:ascii="Arial" w:hAnsi="Arial" w:cs="Arial"/>
          <w:bCs/>
          <w:sz w:val="20"/>
          <w:szCs w:val="20"/>
        </w:rPr>
      </w:pPr>
      <w:r>
        <w:rPr>
          <w:rFonts w:ascii="Arial" w:hAnsi="Arial" w:cs="Arial"/>
          <w:bCs/>
          <w:sz w:val="20"/>
          <w:szCs w:val="20"/>
        </w:rPr>
        <w:t>1476</w:t>
      </w:r>
      <w:r w:rsidR="007B5C9A">
        <w:rPr>
          <w:rFonts w:ascii="Arial" w:hAnsi="Arial" w:cs="Arial"/>
          <w:bCs/>
          <w:sz w:val="20"/>
          <w:szCs w:val="20"/>
        </w:rPr>
        <w:tab/>
      </w:r>
      <w:r w:rsidR="00524E8B">
        <w:rPr>
          <w:rFonts w:ascii="Arial" w:hAnsi="Arial" w:cs="Arial"/>
          <w:bCs/>
          <w:sz w:val="20"/>
          <w:szCs w:val="20"/>
        </w:rPr>
        <w:t>Councillor</w:t>
      </w:r>
      <w:r w:rsidR="007B5C9A">
        <w:rPr>
          <w:rFonts w:ascii="Arial" w:hAnsi="Arial" w:cs="Arial"/>
          <w:bCs/>
          <w:sz w:val="20"/>
          <w:szCs w:val="20"/>
        </w:rPr>
        <w:t xml:space="preserve"> Chewings </w:t>
      </w:r>
      <w:r w:rsidR="00245B67">
        <w:rPr>
          <w:rFonts w:ascii="Arial" w:hAnsi="Arial" w:cs="Arial"/>
          <w:bCs/>
          <w:sz w:val="20"/>
          <w:szCs w:val="20"/>
        </w:rPr>
        <w:t>noted that the Annual Town and Parish Forum would take place on 3</w:t>
      </w:r>
      <w:r w:rsidR="00245B67" w:rsidRPr="00245B67">
        <w:rPr>
          <w:rFonts w:ascii="Arial" w:hAnsi="Arial" w:cs="Arial"/>
          <w:bCs/>
          <w:sz w:val="20"/>
          <w:szCs w:val="20"/>
          <w:vertAlign w:val="superscript"/>
        </w:rPr>
        <w:t>rd</w:t>
      </w:r>
      <w:r w:rsidR="00245B67">
        <w:rPr>
          <w:rFonts w:ascii="Arial" w:hAnsi="Arial" w:cs="Arial"/>
          <w:bCs/>
          <w:sz w:val="20"/>
          <w:szCs w:val="20"/>
        </w:rPr>
        <w:t xml:space="preserve"> </w:t>
      </w:r>
      <w:r w:rsidR="00524E8B">
        <w:rPr>
          <w:rFonts w:ascii="Arial" w:hAnsi="Arial" w:cs="Arial"/>
          <w:bCs/>
          <w:sz w:val="20"/>
          <w:szCs w:val="20"/>
        </w:rPr>
        <w:t>October</w:t>
      </w:r>
      <w:r w:rsidR="00245B67">
        <w:rPr>
          <w:rFonts w:ascii="Arial" w:hAnsi="Arial" w:cs="Arial"/>
          <w:bCs/>
          <w:sz w:val="20"/>
          <w:szCs w:val="20"/>
        </w:rPr>
        <w:t xml:space="preserve">.  This event would </w:t>
      </w:r>
      <w:r w:rsidR="00524E8B">
        <w:rPr>
          <w:rFonts w:ascii="Arial" w:hAnsi="Arial" w:cs="Arial"/>
          <w:bCs/>
          <w:sz w:val="20"/>
          <w:szCs w:val="20"/>
        </w:rPr>
        <w:t>feature information on the Local Government re organisation.</w:t>
      </w:r>
      <w:r w:rsidR="00E67F9B">
        <w:rPr>
          <w:rFonts w:ascii="Arial" w:hAnsi="Arial" w:cs="Arial"/>
          <w:bCs/>
          <w:sz w:val="20"/>
          <w:szCs w:val="20"/>
        </w:rPr>
        <w:t xml:space="preserve"> This may start to </w:t>
      </w:r>
      <w:r w:rsidR="00883535">
        <w:rPr>
          <w:rFonts w:ascii="Arial" w:hAnsi="Arial" w:cs="Arial"/>
          <w:bCs/>
          <w:sz w:val="20"/>
          <w:szCs w:val="20"/>
        </w:rPr>
        <w:t xml:space="preserve">reflect the changes which Town &amp; Parish Councils </w:t>
      </w:r>
      <w:r w:rsidR="00DB4C13">
        <w:rPr>
          <w:rFonts w:ascii="Arial" w:hAnsi="Arial" w:cs="Arial"/>
          <w:bCs/>
          <w:sz w:val="20"/>
          <w:szCs w:val="20"/>
        </w:rPr>
        <w:t>may need to be a part of.</w:t>
      </w:r>
    </w:p>
    <w:p w14:paraId="344EEA49" w14:textId="62AD350E" w:rsidR="006501D7" w:rsidRDefault="00DA412B" w:rsidP="001A7CD5">
      <w:pPr>
        <w:pStyle w:val="NormalWeb"/>
        <w:ind w:left="720" w:hanging="720"/>
        <w:rPr>
          <w:rFonts w:ascii="Arial" w:hAnsi="Arial" w:cs="Arial"/>
          <w:bCs/>
          <w:sz w:val="20"/>
          <w:szCs w:val="20"/>
        </w:rPr>
      </w:pPr>
      <w:r>
        <w:rPr>
          <w:rFonts w:ascii="Arial" w:hAnsi="Arial" w:cs="Arial"/>
          <w:bCs/>
          <w:sz w:val="20"/>
          <w:szCs w:val="20"/>
        </w:rPr>
        <w:t>1477</w:t>
      </w:r>
      <w:r w:rsidR="006501D7">
        <w:rPr>
          <w:rFonts w:ascii="Arial" w:hAnsi="Arial" w:cs="Arial"/>
          <w:bCs/>
          <w:sz w:val="20"/>
          <w:szCs w:val="20"/>
        </w:rPr>
        <w:tab/>
        <w:t>Councillor Shaw</w:t>
      </w:r>
      <w:r w:rsidR="00E30A82">
        <w:rPr>
          <w:rFonts w:ascii="Arial" w:hAnsi="Arial" w:cs="Arial"/>
          <w:bCs/>
          <w:sz w:val="20"/>
          <w:szCs w:val="20"/>
        </w:rPr>
        <w:t xml:space="preserve"> asked</w:t>
      </w:r>
      <w:r w:rsidR="006501D7">
        <w:rPr>
          <w:rFonts w:ascii="Arial" w:hAnsi="Arial" w:cs="Arial"/>
          <w:bCs/>
          <w:sz w:val="20"/>
          <w:szCs w:val="20"/>
        </w:rPr>
        <w:t xml:space="preserve"> i</w:t>
      </w:r>
      <w:r w:rsidR="00E30A82">
        <w:rPr>
          <w:rFonts w:ascii="Arial" w:hAnsi="Arial" w:cs="Arial"/>
          <w:bCs/>
          <w:sz w:val="20"/>
          <w:szCs w:val="20"/>
        </w:rPr>
        <w:t>f</w:t>
      </w:r>
      <w:r w:rsidR="006501D7">
        <w:rPr>
          <w:rFonts w:ascii="Arial" w:hAnsi="Arial" w:cs="Arial"/>
          <w:bCs/>
          <w:sz w:val="20"/>
          <w:szCs w:val="20"/>
        </w:rPr>
        <w:t xml:space="preserve"> there had been any progress with the Pump Track.  This has been booked for the weekend of 21</w:t>
      </w:r>
      <w:r w:rsidR="006501D7" w:rsidRPr="006501D7">
        <w:rPr>
          <w:rFonts w:ascii="Arial" w:hAnsi="Arial" w:cs="Arial"/>
          <w:bCs/>
          <w:sz w:val="20"/>
          <w:szCs w:val="20"/>
          <w:vertAlign w:val="superscript"/>
        </w:rPr>
        <w:t>st</w:t>
      </w:r>
      <w:r w:rsidR="006501D7">
        <w:rPr>
          <w:rFonts w:ascii="Arial" w:hAnsi="Arial" w:cs="Arial"/>
          <w:bCs/>
          <w:sz w:val="20"/>
          <w:szCs w:val="20"/>
        </w:rPr>
        <w:t>/22</w:t>
      </w:r>
      <w:r w:rsidR="006501D7" w:rsidRPr="006501D7">
        <w:rPr>
          <w:rFonts w:ascii="Arial" w:hAnsi="Arial" w:cs="Arial"/>
          <w:bCs/>
          <w:sz w:val="20"/>
          <w:szCs w:val="20"/>
          <w:vertAlign w:val="superscript"/>
        </w:rPr>
        <w:t>nd</w:t>
      </w:r>
      <w:r w:rsidR="006501D7">
        <w:rPr>
          <w:rFonts w:ascii="Arial" w:hAnsi="Arial" w:cs="Arial"/>
          <w:bCs/>
          <w:sz w:val="20"/>
          <w:szCs w:val="20"/>
        </w:rPr>
        <w:t xml:space="preserve"> June on the Green.  A </w:t>
      </w:r>
      <w:r w:rsidR="009527A9">
        <w:rPr>
          <w:rFonts w:ascii="Arial" w:hAnsi="Arial" w:cs="Arial"/>
          <w:bCs/>
          <w:sz w:val="20"/>
          <w:szCs w:val="20"/>
        </w:rPr>
        <w:t>survey</w:t>
      </w:r>
      <w:r w:rsidR="006501D7">
        <w:rPr>
          <w:rFonts w:ascii="Arial" w:hAnsi="Arial" w:cs="Arial"/>
          <w:bCs/>
          <w:sz w:val="20"/>
          <w:szCs w:val="20"/>
        </w:rPr>
        <w:t xml:space="preserve"> has been created on the Town Council Website </w:t>
      </w:r>
      <w:r w:rsidR="00D80096">
        <w:rPr>
          <w:rFonts w:ascii="Arial" w:hAnsi="Arial" w:cs="Arial"/>
          <w:bCs/>
          <w:sz w:val="20"/>
          <w:szCs w:val="20"/>
        </w:rPr>
        <w:t xml:space="preserve">for completion following the event and this can be used as </w:t>
      </w:r>
      <w:r w:rsidR="00E52209">
        <w:rPr>
          <w:rFonts w:ascii="Arial" w:hAnsi="Arial" w:cs="Arial"/>
          <w:bCs/>
          <w:sz w:val="20"/>
          <w:szCs w:val="20"/>
        </w:rPr>
        <w:t>supporting</w:t>
      </w:r>
      <w:r w:rsidR="00D80096">
        <w:rPr>
          <w:rFonts w:ascii="Arial" w:hAnsi="Arial" w:cs="Arial"/>
          <w:bCs/>
          <w:sz w:val="20"/>
          <w:szCs w:val="20"/>
        </w:rPr>
        <w:t xml:space="preserve"> information to the provision of a </w:t>
      </w:r>
      <w:r w:rsidR="00E52209">
        <w:rPr>
          <w:rFonts w:ascii="Arial" w:hAnsi="Arial" w:cs="Arial"/>
          <w:bCs/>
          <w:sz w:val="20"/>
          <w:szCs w:val="20"/>
        </w:rPr>
        <w:t>permanent pump track in Cotgrave.</w:t>
      </w:r>
    </w:p>
    <w:p w14:paraId="326A5479" w14:textId="5CF57846" w:rsidR="00E52209" w:rsidRDefault="00DA412B" w:rsidP="001A7CD5">
      <w:pPr>
        <w:pStyle w:val="NormalWeb"/>
        <w:ind w:left="720" w:hanging="720"/>
        <w:rPr>
          <w:rFonts w:ascii="Arial" w:hAnsi="Arial" w:cs="Arial"/>
          <w:bCs/>
          <w:sz w:val="20"/>
          <w:szCs w:val="20"/>
        </w:rPr>
      </w:pPr>
      <w:r>
        <w:rPr>
          <w:rFonts w:ascii="Arial" w:hAnsi="Arial" w:cs="Arial"/>
          <w:bCs/>
          <w:sz w:val="20"/>
          <w:szCs w:val="20"/>
        </w:rPr>
        <w:t>1478</w:t>
      </w:r>
      <w:r w:rsidR="00E52209">
        <w:rPr>
          <w:rFonts w:ascii="Arial" w:hAnsi="Arial" w:cs="Arial"/>
          <w:bCs/>
          <w:sz w:val="20"/>
          <w:szCs w:val="20"/>
        </w:rPr>
        <w:tab/>
      </w:r>
      <w:r w:rsidR="00B07DF2">
        <w:rPr>
          <w:rFonts w:ascii="Arial" w:hAnsi="Arial" w:cs="Arial"/>
          <w:bCs/>
          <w:sz w:val="20"/>
          <w:szCs w:val="20"/>
        </w:rPr>
        <w:t>Councillor Shaw asked if a date had been set for the Growth Board Meeting.  A date of 2</w:t>
      </w:r>
      <w:r w:rsidR="00B07DF2" w:rsidRPr="00B07DF2">
        <w:rPr>
          <w:rFonts w:ascii="Arial" w:hAnsi="Arial" w:cs="Arial"/>
          <w:bCs/>
          <w:sz w:val="20"/>
          <w:szCs w:val="20"/>
          <w:vertAlign w:val="superscript"/>
        </w:rPr>
        <w:t>nd</w:t>
      </w:r>
      <w:r w:rsidR="00B07DF2">
        <w:rPr>
          <w:rFonts w:ascii="Arial" w:hAnsi="Arial" w:cs="Arial"/>
          <w:bCs/>
          <w:sz w:val="20"/>
          <w:szCs w:val="20"/>
        </w:rPr>
        <w:t xml:space="preserve"> July has been suggested from 3.30 onwards.</w:t>
      </w:r>
    </w:p>
    <w:p w14:paraId="3553E35F" w14:textId="1E8E5E2E" w:rsidR="001B1DAC" w:rsidRPr="00E96E1B" w:rsidRDefault="00847403" w:rsidP="00D04030">
      <w:pPr>
        <w:pStyle w:val="NormalWeb"/>
        <w:ind w:left="720" w:hanging="720"/>
        <w:jc w:val="center"/>
        <w:rPr>
          <w:rFonts w:ascii="Arial" w:hAnsi="Arial" w:cs="Arial"/>
          <w:b/>
          <w:sz w:val="20"/>
          <w:szCs w:val="20"/>
        </w:rPr>
      </w:pPr>
      <w:r>
        <w:rPr>
          <w:rFonts w:ascii="Arial" w:hAnsi="Arial" w:cs="Arial"/>
          <w:b/>
          <w:sz w:val="20"/>
          <w:szCs w:val="20"/>
        </w:rPr>
        <w:t>-------------------------------------------------------------------</w:t>
      </w:r>
    </w:p>
    <w:p w14:paraId="3B758D13" w14:textId="77777777" w:rsidR="00E90C6D" w:rsidRDefault="00E90C6D" w:rsidP="00E90C6D">
      <w:pPr>
        <w:rPr>
          <w:b/>
          <w:bCs/>
          <w:szCs w:val="22"/>
        </w:rPr>
      </w:pPr>
      <w:r>
        <w:rPr>
          <w:b/>
          <w:bCs/>
          <w:szCs w:val="22"/>
        </w:rPr>
        <w:t>The press and public will be excluded from the meeting during consideration of the following item/s of business on the grounds that it involves the likely disclosure of exempt information as defined in Section 1(2) of the Public Bodies (Admission to Meetings) Act 1960.</w:t>
      </w:r>
    </w:p>
    <w:p w14:paraId="27B1E141" w14:textId="77777777" w:rsidR="00E90C6D" w:rsidRDefault="00E90C6D" w:rsidP="00E90C6D">
      <w:pPr>
        <w:jc w:val="center"/>
        <w:rPr>
          <w:b/>
          <w:bCs/>
          <w:szCs w:val="22"/>
        </w:rPr>
      </w:pPr>
    </w:p>
    <w:p w14:paraId="6E1B3BCC" w14:textId="77777777" w:rsidR="00E90C6D" w:rsidRDefault="00E90C6D" w:rsidP="00E90C6D">
      <w:pPr>
        <w:jc w:val="center"/>
        <w:rPr>
          <w:b/>
          <w:bCs/>
          <w:szCs w:val="22"/>
        </w:rPr>
      </w:pPr>
    </w:p>
    <w:p w14:paraId="41A90C58" w14:textId="0E56D3E5" w:rsidR="00E90C6D" w:rsidRDefault="008B1365" w:rsidP="008B1365">
      <w:pPr>
        <w:pStyle w:val="NormalWeb"/>
        <w:ind w:left="720" w:hanging="720"/>
        <w:jc w:val="center"/>
        <w:rPr>
          <w:rFonts w:ascii="Arial" w:hAnsi="Arial" w:cs="Arial"/>
          <w:b/>
          <w:sz w:val="20"/>
          <w:szCs w:val="20"/>
        </w:rPr>
      </w:pPr>
      <w:r w:rsidRPr="008B1365">
        <w:rPr>
          <w:rFonts w:ascii="Arial" w:hAnsi="Arial" w:cs="Arial"/>
          <w:b/>
          <w:sz w:val="20"/>
          <w:szCs w:val="20"/>
        </w:rPr>
        <w:t>Report from Personnel Committee</w:t>
      </w:r>
    </w:p>
    <w:p w14:paraId="3F412B3B" w14:textId="270DA425" w:rsidR="008B1365" w:rsidRPr="00BE503C" w:rsidRDefault="00DA412B" w:rsidP="008B1365">
      <w:pPr>
        <w:pStyle w:val="NormalWeb"/>
        <w:ind w:left="720" w:hanging="720"/>
        <w:rPr>
          <w:rFonts w:ascii="Arial" w:hAnsi="Arial" w:cs="Arial"/>
          <w:bCs/>
          <w:sz w:val="20"/>
          <w:szCs w:val="20"/>
        </w:rPr>
      </w:pPr>
      <w:r>
        <w:rPr>
          <w:rFonts w:ascii="Arial" w:hAnsi="Arial" w:cs="Arial"/>
          <w:bCs/>
          <w:sz w:val="20"/>
          <w:szCs w:val="20"/>
        </w:rPr>
        <w:t>1479</w:t>
      </w:r>
      <w:r w:rsidR="008B1365" w:rsidRPr="00BE503C">
        <w:rPr>
          <w:rFonts w:ascii="Arial" w:hAnsi="Arial" w:cs="Arial"/>
          <w:bCs/>
          <w:sz w:val="20"/>
          <w:szCs w:val="20"/>
        </w:rPr>
        <w:tab/>
      </w:r>
      <w:r w:rsidR="00BE503C" w:rsidRPr="00BE503C">
        <w:rPr>
          <w:rFonts w:ascii="Arial" w:hAnsi="Arial" w:cs="Arial"/>
          <w:bCs/>
          <w:sz w:val="20"/>
          <w:szCs w:val="20"/>
        </w:rPr>
        <w:t>Councillor</w:t>
      </w:r>
      <w:r w:rsidR="008B1365" w:rsidRPr="00BE503C">
        <w:rPr>
          <w:rFonts w:ascii="Arial" w:hAnsi="Arial" w:cs="Arial"/>
          <w:bCs/>
          <w:sz w:val="20"/>
          <w:szCs w:val="20"/>
        </w:rPr>
        <w:t xml:space="preserve"> Butler gave council a report on the staff appraisal that had been carried out</w:t>
      </w:r>
      <w:r w:rsidR="00BE503C" w:rsidRPr="00BE503C">
        <w:rPr>
          <w:rFonts w:ascii="Arial" w:hAnsi="Arial" w:cs="Arial"/>
          <w:bCs/>
          <w:sz w:val="20"/>
          <w:szCs w:val="20"/>
        </w:rPr>
        <w:t>.</w:t>
      </w:r>
    </w:p>
    <w:p w14:paraId="2096277C" w14:textId="77777777" w:rsidR="00E90C6D" w:rsidRDefault="00E90C6D" w:rsidP="00D04030">
      <w:pPr>
        <w:pStyle w:val="NormalWeb"/>
        <w:ind w:left="720" w:hanging="720"/>
        <w:rPr>
          <w:rFonts w:ascii="Arial" w:hAnsi="Arial" w:cs="Arial"/>
          <w:bCs/>
          <w:sz w:val="20"/>
          <w:szCs w:val="20"/>
        </w:rPr>
      </w:pPr>
    </w:p>
    <w:p w14:paraId="1C73648A" w14:textId="70CF39FB" w:rsidR="00D04030" w:rsidRPr="00E96E1B" w:rsidRDefault="00D04030" w:rsidP="00D04030">
      <w:pPr>
        <w:pStyle w:val="NormalWeb"/>
        <w:ind w:left="720" w:hanging="720"/>
        <w:rPr>
          <w:rFonts w:ascii="Arial" w:hAnsi="Arial" w:cs="Arial"/>
          <w:bCs/>
          <w:sz w:val="20"/>
          <w:szCs w:val="20"/>
        </w:rPr>
      </w:pPr>
      <w:r w:rsidRPr="00E96E1B">
        <w:rPr>
          <w:rFonts w:ascii="Arial" w:hAnsi="Arial" w:cs="Arial"/>
          <w:bCs/>
          <w:sz w:val="20"/>
          <w:szCs w:val="20"/>
        </w:rPr>
        <w:t xml:space="preserve">There being no further business the meeting closed at </w:t>
      </w:r>
      <w:r w:rsidR="00BE503C">
        <w:rPr>
          <w:rFonts w:ascii="Arial" w:hAnsi="Arial" w:cs="Arial"/>
          <w:bCs/>
          <w:sz w:val="20"/>
          <w:szCs w:val="20"/>
        </w:rPr>
        <w:t>8.33pm</w:t>
      </w:r>
    </w:p>
    <w:p w14:paraId="11E4D156" w14:textId="77777777" w:rsidR="00D04030" w:rsidRPr="00E96E1B" w:rsidRDefault="00D04030" w:rsidP="00D04030">
      <w:pPr>
        <w:pStyle w:val="NormalWeb"/>
        <w:ind w:left="720" w:hanging="720"/>
        <w:jc w:val="center"/>
        <w:rPr>
          <w:rFonts w:ascii="Arial" w:hAnsi="Arial" w:cs="Arial"/>
          <w:b/>
          <w:sz w:val="20"/>
          <w:szCs w:val="20"/>
        </w:rPr>
      </w:pPr>
    </w:p>
    <w:p w14:paraId="196813F6" w14:textId="77777777" w:rsidR="00354822" w:rsidRPr="00E96E1B" w:rsidRDefault="00354822" w:rsidP="00D04030">
      <w:pPr>
        <w:pStyle w:val="NormalWeb"/>
        <w:ind w:left="720" w:hanging="720"/>
        <w:jc w:val="center"/>
        <w:rPr>
          <w:rFonts w:ascii="Arial" w:hAnsi="Arial" w:cs="Arial"/>
          <w:b/>
          <w:sz w:val="20"/>
          <w:szCs w:val="20"/>
        </w:rPr>
      </w:pPr>
    </w:p>
    <w:p w14:paraId="4E7FFD4D" w14:textId="77777777" w:rsidR="00354822" w:rsidRPr="00E96E1B" w:rsidRDefault="00354822" w:rsidP="00D04030">
      <w:pPr>
        <w:pStyle w:val="NormalWeb"/>
        <w:ind w:left="720" w:hanging="720"/>
        <w:jc w:val="center"/>
        <w:rPr>
          <w:rFonts w:ascii="Arial" w:hAnsi="Arial" w:cs="Arial"/>
          <w:b/>
          <w:sz w:val="20"/>
          <w:szCs w:val="20"/>
        </w:rPr>
      </w:pPr>
    </w:p>
    <w:p w14:paraId="216692AC" w14:textId="77777777" w:rsidR="00D04030" w:rsidRPr="00E96E1B" w:rsidRDefault="00D04030" w:rsidP="00D04030">
      <w:pPr>
        <w:rPr>
          <w:szCs w:val="22"/>
        </w:rPr>
      </w:pPr>
      <w:r w:rsidRPr="00E96E1B">
        <w:rPr>
          <w:szCs w:val="22"/>
        </w:rPr>
        <w:t>Chair:…………………………………… Signed as a True Record (Date)………………………………</w:t>
      </w:r>
    </w:p>
    <w:p w14:paraId="6553AD62" w14:textId="77777777" w:rsidR="001B3788" w:rsidRPr="00E96E1B" w:rsidRDefault="001B3788" w:rsidP="00A86201">
      <w:pPr>
        <w:jc w:val="center"/>
        <w:rPr>
          <w:b/>
          <w:bCs/>
          <w:szCs w:val="22"/>
        </w:rPr>
      </w:pPr>
    </w:p>
    <w:p w14:paraId="73E30F15" w14:textId="77777777" w:rsidR="001B3788" w:rsidRPr="00E96E1B" w:rsidRDefault="001B3788" w:rsidP="00A86201">
      <w:pPr>
        <w:jc w:val="center"/>
        <w:rPr>
          <w:b/>
          <w:bCs/>
          <w:szCs w:val="22"/>
        </w:rPr>
      </w:pPr>
    </w:p>
    <w:p w14:paraId="21F9A222" w14:textId="77777777" w:rsidR="001B3788" w:rsidRPr="00E96E1B" w:rsidRDefault="001B3788" w:rsidP="00A86201">
      <w:pPr>
        <w:jc w:val="center"/>
        <w:rPr>
          <w:b/>
          <w:bCs/>
          <w:szCs w:val="22"/>
        </w:rPr>
      </w:pPr>
    </w:p>
    <w:p w14:paraId="6F8D0316" w14:textId="77777777" w:rsidR="001B3788" w:rsidRPr="00E96E1B" w:rsidRDefault="001B3788" w:rsidP="00A86201">
      <w:pPr>
        <w:jc w:val="center"/>
        <w:rPr>
          <w:b/>
          <w:bCs/>
          <w:szCs w:val="22"/>
        </w:rPr>
      </w:pPr>
    </w:p>
    <w:p w14:paraId="46D7CDAA" w14:textId="77777777" w:rsidR="001B3788" w:rsidRPr="00E96E1B" w:rsidRDefault="001B3788" w:rsidP="00A86201">
      <w:pPr>
        <w:jc w:val="center"/>
        <w:rPr>
          <w:b/>
          <w:bCs/>
          <w:szCs w:val="22"/>
        </w:rPr>
      </w:pPr>
    </w:p>
    <w:p w14:paraId="0B05D3F5" w14:textId="77777777" w:rsidR="001B3788" w:rsidRPr="00E96E1B" w:rsidRDefault="001B3788" w:rsidP="00A86201">
      <w:pPr>
        <w:jc w:val="center"/>
        <w:rPr>
          <w:b/>
          <w:bCs/>
          <w:szCs w:val="22"/>
        </w:rPr>
      </w:pPr>
    </w:p>
    <w:p w14:paraId="3610EBDC" w14:textId="77777777" w:rsidR="001B3788" w:rsidRPr="00E96E1B" w:rsidRDefault="001B3788" w:rsidP="00A86201">
      <w:pPr>
        <w:jc w:val="center"/>
        <w:rPr>
          <w:b/>
          <w:bCs/>
          <w:szCs w:val="22"/>
        </w:rPr>
      </w:pPr>
    </w:p>
    <w:p w14:paraId="3FBCC189" w14:textId="442CFCEF" w:rsidR="00A411B6" w:rsidRPr="002F58A3" w:rsidRDefault="00454D0D" w:rsidP="00A86201">
      <w:pPr>
        <w:jc w:val="center"/>
        <w:rPr>
          <w:b/>
          <w:bCs/>
          <w:i/>
          <w:iCs/>
          <w:szCs w:val="22"/>
        </w:rPr>
      </w:pPr>
      <w:r w:rsidRPr="00E96E1B">
        <w:rPr>
          <w:b/>
          <w:bCs/>
          <w:szCs w:val="22"/>
        </w:rPr>
        <w:t>-1</w:t>
      </w:r>
      <w:r w:rsidR="00303BCF">
        <w:rPr>
          <w:b/>
          <w:bCs/>
          <w:szCs w:val="22"/>
        </w:rPr>
        <w:t>3</w:t>
      </w:r>
      <w:r w:rsidR="00354822" w:rsidRPr="00E96E1B">
        <w:rPr>
          <w:b/>
          <w:bCs/>
          <w:szCs w:val="22"/>
        </w:rPr>
        <w:t>-</w:t>
      </w:r>
    </w:p>
    <w:p w14:paraId="7912BDB6" w14:textId="77777777" w:rsidR="00A411B6" w:rsidRPr="00E96E1B" w:rsidRDefault="00A411B6" w:rsidP="00A411B6">
      <w:pPr>
        <w:ind w:left="720"/>
        <w:rPr>
          <w:szCs w:val="22"/>
        </w:rPr>
      </w:pPr>
    </w:p>
    <w:p w14:paraId="5DDA1581" w14:textId="77777777" w:rsidR="00A86201" w:rsidRPr="00E96E1B" w:rsidRDefault="00A86201" w:rsidP="00A86201">
      <w:pPr>
        <w:jc w:val="center"/>
        <w:rPr>
          <w:b/>
          <w:bCs/>
          <w:szCs w:val="22"/>
        </w:rPr>
      </w:pPr>
      <w:r w:rsidRPr="00E96E1B">
        <w:rPr>
          <w:b/>
          <w:bCs/>
          <w:szCs w:val="22"/>
        </w:rPr>
        <w:t>Planning Minutes</w:t>
      </w:r>
    </w:p>
    <w:p w14:paraId="1277E00A" w14:textId="77777777" w:rsidR="00A86201" w:rsidRPr="00E96E1B" w:rsidRDefault="00A86201" w:rsidP="00A86201">
      <w:pPr>
        <w:rPr>
          <w:szCs w:val="22"/>
        </w:rPr>
      </w:pPr>
    </w:p>
    <w:p w14:paraId="1BDAA1DF" w14:textId="77777777" w:rsidR="00A86201" w:rsidRPr="00E96E1B" w:rsidRDefault="00A86201" w:rsidP="00A86201">
      <w:pPr>
        <w:rPr>
          <w:szCs w:val="22"/>
        </w:rPr>
      </w:pPr>
      <w:r w:rsidRPr="00E96E1B">
        <w:rPr>
          <w:szCs w:val="22"/>
        </w:rPr>
        <w:t>The following responses were made to plans under consideration by the Planning Authority, Rushcliffe Borough Council.</w:t>
      </w:r>
    </w:p>
    <w:p w14:paraId="2D80B15E" w14:textId="77777777" w:rsidR="00A86201" w:rsidRPr="00E96E1B" w:rsidRDefault="00A86201" w:rsidP="00A86201">
      <w:pPr>
        <w:rPr>
          <w:b/>
          <w:bCs/>
          <w:szCs w:val="22"/>
        </w:rPr>
      </w:pPr>
    </w:p>
    <w:p w14:paraId="3D213652" w14:textId="77777777" w:rsidR="00A86201" w:rsidRPr="00E96E1B" w:rsidRDefault="00A86201" w:rsidP="00A86201">
      <w:pPr>
        <w:rPr>
          <w:b/>
          <w:bCs/>
          <w:szCs w:val="22"/>
        </w:rPr>
      </w:pPr>
      <w:r w:rsidRPr="00E96E1B">
        <w:rPr>
          <w:b/>
          <w:bCs/>
          <w:szCs w:val="22"/>
        </w:rPr>
        <w:t>No objections were raised except where stated.</w:t>
      </w:r>
    </w:p>
    <w:p w14:paraId="3E2DB318" w14:textId="77777777" w:rsidR="00A86201" w:rsidRPr="00E96E1B" w:rsidRDefault="00A86201" w:rsidP="00A86201">
      <w:pPr>
        <w:rPr>
          <w:b/>
          <w:bCs/>
          <w:szCs w:val="22"/>
        </w:rPr>
      </w:pPr>
    </w:p>
    <w:p w14:paraId="7A3C683F" w14:textId="45110E0A" w:rsidR="00A86201" w:rsidRPr="00E96E1B" w:rsidRDefault="002505E0" w:rsidP="00A86201">
      <w:pPr>
        <w:rPr>
          <w:b/>
          <w:bCs/>
          <w:szCs w:val="22"/>
        </w:rPr>
      </w:pPr>
      <w:r w:rsidRPr="00E96E1B">
        <w:rPr>
          <w:b/>
          <w:bCs/>
          <w:szCs w:val="22"/>
        </w:rPr>
        <w:t>0</w:t>
      </w:r>
      <w:r w:rsidR="00B0314D">
        <w:rPr>
          <w:b/>
          <w:bCs/>
          <w:szCs w:val="22"/>
        </w:rPr>
        <w:t>3</w:t>
      </w:r>
      <w:r w:rsidR="002F4543">
        <w:rPr>
          <w:b/>
          <w:bCs/>
          <w:szCs w:val="22"/>
        </w:rPr>
        <w:t>2</w:t>
      </w:r>
      <w:r w:rsidR="00A86201" w:rsidRPr="00E96E1B">
        <w:rPr>
          <w:b/>
          <w:bCs/>
          <w:szCs w:val="22"/>
        </w:rPr>
        <w:tab/>
        <w:t xml:space="preserve">At Council Meeting on </w:t>
      </w:r>
      <w:r w:rsidR="0055707E">
        <w:rPr>
          <w:b/>
          <w:bCs/>
          <w:szCs w:val="22"/>
        </w:rPr>
        <w:t>19</w:t>
      </w:r>
      <w:r w:rsidR="0055707E" w:rsidRPr="0055707E">
        <w:rPr>
          <w:b/>
          <w:bCs/>
          <w:szCs w:val="22"/>
          <w:vertAlign w:val="superscript"/>
        </w:rPr>
        <w:t>th</w:t>
      </w:r>
      <w:r w:rsidR="0055707E">
        <w:rPr>
          <w:b/>
          <w:bCs/>
          <w:szCs w:val="22"/>
        </w:rPr>
        <w:t xml:space="preserve"> May 2025</w:t>
      </w:r>
    </w:p>
    <w:p w14:paraId="7A78327E" w14:textId="77777777" w:rsidR="00A86201" w:rsidRDefault="00A86201" w:rsidP="00A86201">
      <w:pPr>
        <w:rPr>
          <w:szCs w:val="22"/>
        </w:rPr>
      </w:pPr>
    </w:p>
    <w:p w14:paraId="54692942" w14:textId="67DF4E49" w:rsidR="0055707E" w:rsidRDefault="0055707E" w:rsidP="00A86201">
      <w:pPr>
        <w:rPr>
          <w:szCs w:val="22"/>
        </w:rPr>
      </w:pPr>
      <w:r>
        <w:rPr>
          <w:szCs w:val="22"/>
        </w:rPr>
        <w:tab/>
        <w:t>25/00757/VAR</w:t>
      </w:r>
      <w:r>
        <w:rPr>
          <w:szCs w:val="22"/>
        </w:rPr>
        <w:tab/>
        <w:t>Land North of Parcel 2 Hollygate Lane, Cotgrave, Nottingham – variation</w:t>
      </w:r>
      <w:r>
        <w:rPr>
          <w:szCs w:val="22"/>
        </w:rPr>
        <w:br/>
      </w:r>
      <w:r>
        <w:rPr>
          <w:szCs w:val="22"/>
        </w:rPr>
        <w:tab/>
      </w:r>
      <w:r>
        <w:rPr>
          <w:szCs w:val="22"/>
        </w:rPr>
        <w:tab/>
      </w:r>
      <w:r>
        <w:rPr>
          <w:szCs w:val="22"/>
        </w:rPr>
        <w:tab/>
        <w:t xml:space="preserve">of condition 2 (Plants), 5 (Surface Water Drainage), 6 (Drainage Plans), 22 </w:t>
      </w:r>
      <w:r>
        <w:rPr>
          <w:szCs w:val="22"/>
        </w:rPr>
        <w:br/>
      </w:r>
      <w:r>
        <w:rPr>
          <w:szCs w:val="22"/>
        </w:rPr>
        <w:tab/>
      </w:r>
      <w:r>
        <w:rPr>
          <w:szCs w:val="22"/>
        </w:rPr>
        <w:tab/>
      </w:r>
      <w:r>
        <w:rPr>
          <w:szCs w:val="22"/>
        </w:rPr>
        <w:tab/>
        <w:t>(Junction Works) and 23 (New Roads) for 20/03222/OUT to amend wording</w:t>
      </w:r>
      <w:r>
        <w:rPr>
          <w:szCs w:val="22"/>
        </w:rPr>
        <w:br/>
      </w:r>
      <w:r>
        <w:rPr>
          <w:szCs w:val="22"/>
        </w:rPr>
        <w:tab/>
      </w:r>
      <w:r>
        <w:rPr>
          <w:szCs w:val="22"/>
        </w:rPr>
        <w:tab/>
      </w:r>
      <w:r>
        <w:rPr>
          <w:szCs w:val="22"/>
        </w:rPr>
        <w:tab/>
        <w:t>of the approved plans.</w:t>
      </w:r>
    </w:p>
    <w:p w14:paraId="192389E5" w14:textId="77777777" w:rsidR="0055707E" w:rsidRDefault="0055707E" w:rsidP="00A86201">
      <w:pPr>
        <w:rPr>
          <w:szCs w:val="22"/>
        </w:rPr>
      </w:pPr>
    </w:p>
    <w:p w14:paraId="29E9483D" w14:textId="36CA9233" w:rsidR="0055707E" w:rsidRPr="00E96E1B" w:rsidRDefault="0055707E" w:rsidP="00A86201">
      <w:pPr>
        <w:rPr>
          <w:szCs w:val="22"/>
        </w:rPr>
      </w:pPr>
      <w:r>
        <w:rPr>
          <w:szCs w:val="22"/>
        </w:rPr>
        <w:tab/>
        <w:t>25/00773/VAR</w:t>
      </w:r>
      <w:r>
        <w:rPr>
          <w:szCs w:val="22"/>
        </w:rPr>
        <w:tab/>
        <w:t>Land South of East of Hollygate Lane, Cotgrave, Nottingham – variation</w:t>
      </w:r>
      <w:r>
        <w:rPr>
          <w:szCs w:val="22"/>
        </w:rPr>
        <w:br/>
      </w:r>
      <w:r>
        <w:rPr>
          <w:szCs w:val="22"/>
        </w:rPr>
        <w:tab/>
      </w:r>
      <w:r>
        <w:rPr>
          <w:szCs w:val="22"/>
        </w:rPr>
        <w:tab/>
      </w:r>
      <w:r>
        <w:rPr>
          <w:szCs w:val="22"/>
        </w:rPr>
        <w:tab/>
        <w:t xml:space="preserve">of condition 6 (Surface Water Drainage Scheme 4), 7 (Drainage Plans), 21 </w:t>
      </w:r>
      <w:r>
        <w:rPr>
          <w:szCs w:val="22"/>
        </w:rPr>
        <w:br/>
      </w:r>
      <w:r>
        <w:rPr>
          <w:szCs w:val="22"/>
        </w:rPr>
        <w:tab/>
      </w:r>
      <w:r>
        <w:rPr>
          <w:szCs w:val="22"/>
        </w:rPr>
        <w:tab/>
      </w:r>
      <w:r>
        <w:rPr>
          <w:szCs w:val="22"/>
        </w:rPr>
        <w:tab/>
        <w:t>(Access), 22 (Junction) and 23 (New Roads) for 20/02508/OUT to amend</w:t>
      </w:r>
      <w:r>
        <w:rPr>
          <w:szCs w:val="22"/>
        </w:rPr>
        <w:br/>
      </w:r>
      <w:r>
        <w:rPr>
          <w:szCs w:val="22"/>
        </w:rPr>
        <w:tab/>
      </w:r>
      <w:r>
        <w:rPr>
          <w:szCs w:val="22"/>
        </w:rPr>
        <w:tab/>
      </w:r>
      <w:r>
        <w:rPr>
          <w:szCs w:val="22"/>
        </w:rPr>
        <w:tab/>
        <w:t>the wording of the approved plans referred in Condition 22.</w:t>
      </w:r>
    </w:p>
    <w:p w14:paraId="22B32F8F" w14:textId="74109722" w:rsidR="00A86201" w:rsidRPr="00E96E1B" w:rsidRDefault="00A86201" w:rsidP="009B6586">
      <w:pPr>
        <w:rPr>
          <w:b/>
          <w:bCs/>
          <w:szCs w:val="22"/>
        </w:rPr>
      </w:pPr>
      <w:r w:rsidRPr="00E96E1B">
        <w:rPr>
          <w:szCs w:val="22"/>
        </w:rPr>
        <w:tab/>
      </w:r>
    </w:p>
    <w:p w14:paraId="4F343626" w14:textId="651250C4" w:rsidR="00A86201" w:rsidRPr="00E96E1B" w:rsidRDefault="007C367F" w:rsidP="00A86201">
      <w:pPr>
        <w:ind w:left="720"/>
        <w:rPr>
          <w:b/>
          <w:bCs/>
          <w:szCs w:val="22"/>
        </w:rPr>
      </w:pPr>
      <w:r>
        <w:rPr>
          <w:b/>
          <w:bCs/>
          <w:szCs w:val="22"/>
        </w:rPr>
        <w:t>-</w:t>
      </w:r>
    </w:p>
    <w:p w14:paraId="53AF90C8" w14:textId="77777777" w:rsidR="002665EA" w:rsidRPr="00E96E1B" w:rsidRDefault="002665EA" w:rsidP="00A86201">
      <w:pPr>
        <w:ind w:left="720"/>
        <w:rPr>
          <w:b/>
          <w:bCs/>
          <w:szCs w:val="22"/>
        </w:rPr>
      </w:pPr>
    </w:p>
    <w:p w14:paraId="210E284C" w14:textId="77777777" w:rsidR="00A86201" w:rsidRPr="00E96E1B" w:rsidRDefault="00A86201" w:rsidP="00A86201">
      <w:pPr>
        <w:ind w:left="720"/>
        <w:rPr>
          <w:b/>
          <w:bCs/>
          <w:szCs w:val="22"/>
        </w:rPr>
      </w:pPr>
      <w:r w:rsidRPr="00E96E1B">
        <w:rPr>
          <w:b/>
          <w:bCs/>
          <w:szCs w:val="22"/>
        </w:rPr>
        <w:t>Rushcliffe Borough Council, the planning authority, has forwarded the following decisions:-</w:t>
      </w:r>
    </w:p>
    <w:p w14:paraId="6698346C" w14:textId="77777777" w:rsidR="006C118C" w:rsidRPr="00E96E1B" w:rsidRDefault="006C118C" w:rsidP="00A86201">
      <w:pPr>
        <w:ind w:left="720"/>
        <w:rPr>
          <w:b/>
          <w:bCs/>
          <w:szCs w:val="22"/>
        </w:rPr>
      </w:pPr>
    </w:p>
    <w:p w14:paraId="1244AE68" w14:textId="705036F5" w:rsidR="009A1ACD" w:rsidRPr="00B90502" w:rsidRDefault="009A1ACD" w:rsidP="00A86201">
      <w:pPr>
        <w:rPr>
          <w:b/>
          <w:bCs/>
          <w:szCs w:val="22"/>
        </w:rPr>
      </w:pPr>
      <w:r w:rsidRPr="00B90502">
        <w:rPr>
          <w:b/>
          <w:bCs/>
          <w:szCs w:val="22"/>
        </w:rPr>
        <w:t>033</w:t>
      </w:r>
      <w:r w:rsidRPr="00B90502">
        <w:rPr>
          <w:b/>
          <w:bCs/>
          <w:szCs w:val="22"/>
        </w:rPr>
        <w:tab/>
        <w:t>Planning Permission Granted</w:t>
      </w:r>
    </w:p>
    <w:p w14:paraId="0DC20875" w14:textId="77777777" w:rsidR="009A1ACD" w:rsidRDefault="009A1ACD" w:rsidP="00A86201">
      <w:pPr>
        <w:rPr>
          <w:szCs w:val="22"/>
        </w:rPr>
      </w:pPr>
    </w:p>
    <w:p w14:paraId="742E4868" w14:textId="50822E0C" w:rsidR="002665EA" w:rsidRPr="00E96E1B" w:rsidRDefault="009A1ACD" w:rsidP="0055707E">
      <w:pPr>
        <w:rPr>
          <w:szCs w:val="22"/>
        </w:rPr>
      </w:pPr>
      <w:r>
        <w:rPr>
          <w:szCs w:val="22"/>
        </w:rPr>
        <w:tab/>
      </w:r>
    </w:p>
    <w:p w14:paraId="4C73B244" w14:textId="77777777" w:rsidR="002665EA" w:rsidRPr="00E96E1B" w:rsidRDefault="002665EA" w:rsidP="007859F8">
      <w:pPr>
        <w:rPr>
          <w:szCs w:val="22"/>
        </w:rPr>
      </w:pPr>
    </w:p>
    <w:p w14:paraId="1B294219" w14:textId="77777777" w:rsidR="002665EA" w:rsidRPr="00E96E1B" w:rsidRDefault="002665EA" w:rsidP="007859F8">
      <w:pPr>
        <w:rPr>
          <w:szCs w:val="22"/>
        </w:rPr>
      </w:pPr>
    </w:p>
    <w:p w14:paraId="675A64CD" w14:textId="77777777" w:rsidR="002665EA" w:rsidRPr="00E96E1B" w:rsidRDefault="002665EA" w:rsidP="007859F8">
      <w:pPr>
        <w:rPr>
          <w:szCs w:val="22"/>
        </w:rPr>
      </w:pPr>
    </w:p>
    <w:p w14:paraId="72EED3FE" w14:textId="77777777" w:rsidR="002665EA" w:rsidRPr="00E96E1B" w:rsidRDefault="002665EA" w:rsidP="007859F8">
      <w:pPr>
        <w:rPr>
          <w:szCs w:val="22"/>
        </w:rPr>
      </w:pPr>
    </w:p>
    <w:p w14:paraId="2194554B" w14:textId="11D9FDEB" w:rsidR="005267BF" w:rsidRPr="00E96E1B" w:rsidRDefault="00A86201" w:rsidP="007859F8">
      <w:r w:rsidRPr="00E96E1B">
        <w:rPr>
          <w:szCs w:val="22"/>
        </w:rPr>
        <w:t>Chair:…………………………………… Signed as a True Record (Date)………………………………</w:t>
      </w:r>
      <w:r w:rsidR="005267BF" w:rsidRPr="00E96E1B">
        <w:tab/>
      </w:r>
    </w:p>
    <w:p w14:paraId="5FFA202B" w14:textId="77777777" w:rsidR="00A755CD" w:rsidRPr="00E96E1B" w:rsidRDefault="00A755CD" w:rsidP="00561B80">
      <w:pPr>
        <w:pStyle w:val="NormalWeb"/>
        <w:rPr>
          <w:rFonts w:ascii="Arial" w:hAnsi="Arial" w:cs="Arial"/>
          <w:sz w:val="20"/>
          <w:szCs w:val="20"/>
        </w:rPr>
      </w:pPr>
    </w:p>
    <w:p w14:paraId="37732F6E" w14:textId="77777777" w:rsidR="00A755CD" w:rsidRPr="00E96E1B" w:rsidRDefault="00A755CD" w:rsidP="00561B80">
      <w:pPr>
        <w:pStyle w:val="NormalWeb"/>
        <w:rPr>
          <w:rFonts w:ascii="Arial" w:hAnsi="Arial" w:cs="Arial"/>
          <w:sz w:val="20"/>
          <w:szCs w:val="20"/>
        </w:rPr>
      </w:pPr>
    </w:p>
    <w:p w14:paraId="7932142E" w14:textId="77777777" w:rsidR="00654FE6" w:rsidRDefault="00654FE6" w:rsidP="00654FE6">
      <w:pPr>
        <w:jc w:val="center"/>
        <w:rPr>
          <w:b/>
          <w:szCs w:val="22"/>
        </w:rPr>
      </w:pPr>
    </w:p>
    <w:sectPr w:rsidR="00654FE6" w:rsidSect="000959B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5223" w14:textId="77777777" w:rsidR="00B24038" w:rsidRPr="00E96E1B" w:rsidRDefault="00B24038" w:rsidP="00085350">
      <w:r w:rsidRPr="00E96E1B">
        <w:separator/>
      </w:r>
    </w:p>
  </w:endnote>
  <w:endnote w:type="continuationSeparator" w:id="0">
    <w:p w14:paraId="1133A54B" w14:textId="77777777" w:rsidR="00B24038" w:rsidRPr="00E96E1B" w:rsidRDefault="00B24038" w:rsidP="00085350">
      <w:r w:rsidRPr="00E96E1B">
        <w:continuationSeparator/>
      </w:r>
    </w:p>
  </w:endnote>
  <w:endnote w:type="continuationNotice" w:id="1">
    <w:p w14:paraId="40116E46" w14:textId="77777777" w:rsidR="00B24038" w:rsidRPr="00E96E1B" w:rsidRDefault="00B24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AADB" w14:textId="77777777" w:rsidR="00B24038" w:rsidRPr="00E96E1B" w:rsidRDefault="00B24038" w:rsidP="00085350">
      <w:r w:rsidRPr="00E96E1B">
        <w:separator/>
      </w:r>
    </w:p>
  </w:footnote>
  <w:footnote w:type="continuationSeparator" w:id="0">
    <w:p w14:paraId="4021F0F0" w14:textId="77777777" w:rsidR="00B24038" w:rsidRPr="00E96E1B" w:rsidRDefault="00B24038" w:rsidP="00085350">
      <w:r w:rsidRPr="00E96E1B">
        <w:continuationSeparator/>
      </w:r>
    </w:p>
  </w:footnote>
  <w:footnote w:type="continuationNotice" w:id="1">
    <w:p w14:paraId="342C5523" w14:textId="77777777" w:rsidR="00B24038" w:rsidRPr="00E96E1B" w:rsidRDefault="00B24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B61CF8"/>
    <w:lvl w:ilvl="0">
      <w:start w:val="1"/>
      <w:numFmt w:val="bullet"/>
      <w:pStyle w:val="ListBullet"/>
      <w:lvlText w:val=""/>
      <w:lvlJc w:val="left"/>
      <w:pPr>
        <w:tabs>
          <w:tab w:val="num" w:pos="218"/>
        </w:tabs>
        <w:ind w:left="218" w:hanging="360"/>
      </w:pPr>
      <w:rPr>
        <w:rFonts w:ascii="Symbol" w:hAnsi="Symbol" w:hint="default"/>
      </w:rPr>
    </w:lvl>
  </w:abstractNum>
  <w:abstractNum w:abstractNumId="1" w15:restartNumberingAfterBreak="0">
    <w:nsid w:val="07FC0F9D"/>
    <w:multiLevelType w:val="hybridMultilevel"/>
    <w:tmpl w:val="5F803F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A227651"/>
    <w:multiLevelType w:val="hybridMultilevel"/>
    <w:tmpl w:val="C62E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5F1E"/>
    <w:multiLevelType w:val="hybridMultilevel"/>
    <w:tmpl w:val="4C0E48D2"/>
    <w:lvl w:ilvl="0" w:tplc="5C8AA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5C4DD1"/>
    <w:multiLevelType w:val="hybridMultilevel"/>
    <w:tmpl w:val="3A86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71021"/>
    <w:multiLevelType w:val="hybridMultilevel"/>
    <w:tmpl w:val="0308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A0F58"/>
    <w:multiLevelType w:val="hybridMultilevel"/>
    <w:tmpl w:val="E7F07AEE"/>
    <w:lvl w:ilvl="0" w:tplc="0C72BB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82F90"/>
    <w:multiLevelType w:val="hybridMultilevel"/>
    <w:tmpl w:val="C272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C51C3"/>
    <w:multiLevelType w:val="hybridMultilevel"/>
    <w:tmpl w:val="DE9C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40E21"/>
    <w:multiLevelType w:val="hybridMultilevel"/>
    <w:tmpl w:val="7674A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B977E0"/>
    <w:multiLevelType w:val="hybridMultilevel"/>
    <w:tmpl w:val="E60AA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24D37"/>
    <w:multiLevelType w:val="hybridMultilevel"/>
    <w:tmpl w:val="0106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63F2D"/>
    <w:multiLevelType w:val="hybridMultilevel"/>
    <w:tmpl w:val="D186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86E1E"/>
    <w:multiLevelType w:val="hybridMultilevel"/>
    <w:tmpl w:val="58505854"/>
    <w:lvl w:ilvl="0" w:tplc="604001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DB6A73"/>
    <w:multiLevelType w:val="hybridMultilevel"/>
    <w:tmpl w:val="260C2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61747A"/>
    <w:multiLevelType w:val="hybridMultilevel"/>
    <w:tmpl w:val="74C8B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DD4A86"/>
    <w:multiLevelType w:val="hybridMultilevel"/>
    <w:tmpl w:val="D26C0758"/>
    <w:numStyleLink w:val="Numbered"/>
  </w:abstractNum>
  <w:abstractNum w:abstractNumId="17" w15:restartNumberingAfterBreak="0">
    <w:nsid w:val="49545ECD"/>
    <w:multiLevelType w:val="hybridMultilevel"/>
    <w:tmpl w:val="40709DCA"/>
    <w:lvl w:ilvl="0" w:tplc="550653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41560CA"/>
    <w:multiLevelType w:val="hybridMultilevel"/>
    <w:tmpl w:val="1708D4B8"/>
    <w:lvl w:ilvl="0" w:tplc="22009F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2118D"/>
    <w:multiLevelType w:val="multilevel"/>
    <w:tmpl w:val="C3D44D64"/>
    <w:lvl w:ilvl="0">
      <w:start w:val="1"/>
      <w:numFmt w:val="decimal"/>
      <w:lvlText w:val="%1."/>
      <w:legacy w:legacy="1" w:legacySpace="120" w:legacyIndent="360"/>
      <w:lvlJc w:val="left"/>
      <w:pPr>
        <w:ind w:left="1069" w:hanging="360"/>
      </w:p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20" w15:restartNumberingAfterBreak="0">
    <w:nsid w:val="646D66D8"/>
    <w:multiLevelType w:val="hybridMultilevel"/>
    <w:tmpl w:val="694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F4190"/>
    <w:multiLevelType w:val="hybridMultilevel"/>
    <w:tmpl w:val="D26C0758"/>
    <w:styleLink w:val="Numbered"/>
    <w:lvl w:ilvl="0" w:tplc="1058585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92F75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3DE3C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9D256B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05C01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F76209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302FD6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36E9F6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887F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72F074B"/>
    <w:multiLevelType w:val="hybridMultilevel"/>
    <w:tmpl w:val="CD16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3845CC"/>
    <w:multiLevelType w:val="hybridMultilevel"/>
    <w:tmpl w:val="39143A30"/>
    <w:lvl w:ilvl="0" w:tplc="65FE3F28">
      <w:numFmt w:val="decimalZero"/>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3323CE"/>
    <w:multiLevelType w:val="hybridMultilevel"/>
    <w:tmpl w:val="8DDA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149839">
    <w:abstractNumId w:val="0"/>
  </w:num>
  <w:num w:numId="2" w16cid:durableId="1065836337">
    <w:abstractNumId w:val="14"/>
  </w:num>
  <w:num w:numId="3" w16cid:durableId="1690061114">
    <w:abstractNumId w:val="19"/>
  </w:num>
  <w:num w:numId="4" w16cid:durableId="850526481">
    <w:abstractNumId w:val="5"/>
  </w:num>
  <w:num w:numId="5" w16cid:durableId="2145926469">
    <w:abstractNumId w:val="21"/>
  </w:num>
  <w:num w:numId="6" w16cid:durableId="354577831">
    <w:abstractNumId w:val="16"/>
  </w:num>
  <w:num w:numId="7" w16cid:durableId="1163737876">
    <w:abstractNumId w:val="16"/>
    <w:lvlOverride w:ilvl="0">
      <w:startOverride w:val="1"/>
    </w:lvlOverride>
  </w:num>
  <w:num w:numId="8" w16cid:durableId="1901671293">
    <w:abstractNumId w:val="0"/>
  </w:num>
  <w:num w:numId="9" w16cid:durableId="1144397842">
    <w:abstractNumId w:val="1"/>
  </w:num>
  <w:num w:numId="10" w16cid:durableId="1153713486">
    <w:abstractNumId w:val="10"/>
  </w:num>
  <w:num w:numId="11" w16cid:durableId="532576990">
    <w:abstractNumId w:val="6"/>
  </w:num>
  <w:num w:numId="12" w16cid:durableId="1517380320">
    <w:abstractNumId w:val="18"/>
  </w:num>
  <w:num w:numId="13" w16cid:durableId="1700935987">
    <w:abstractNumId w:val="0"/>
  </w:num>
  <w:num w:numId="14" w16cid:durableId="481969535">
    <w:abstractNumId w:val="20"/>
  </w:num>
  <w:num w:numId="15" w16cid:durableId="268466484">
    <w:abstractNumId w:val="8"/>
  </w:num>
  <w:num w:numId="16" w16cid:durableId="1845976568">
    <w:abstractNumId w:val="2"/>
  </w:num>
  <w:num w:numId="17" w16cid:durableId="2147113962">
    <w:abstractNumId w:val="3"/>
  </w:num>
  <w:num w:numId="18" w16cid:durableId="222911374">
    <w:abstractNumId w:val="23"/>
  </w:num>
  <w:num w:numId="19" w16cid:durableId="452868984">
    <w:abstractNumId w:val="4"/>
  </w:num>
  <w:num w:numId="20" w16cid:durableId="1045061528">
    <w:abstractNumId w:val="24"/>
  </w:num>
  <w:num w:numId="21" w16cid:durableId="1593856459">
    <w:abstractNumId w:val="17"/>
  </w:num>
  <w:num w:numId="22" w16cid:durableId="752631232">
    <w:abstractNumId w:val="13"/>
  </w:num>
  <w:num w:numId="23" w16cid:durableId="917444058">
    <w:abstractNumId w:val="22"/>
  </w:num>
  <w:num w:numId="24" w16cid:durableId="875391864">
    <w:abstractNumId w:val="9"/>
  </w:num>
  <w:num w:numId="25" w16cid:durableId="1352149838">
    <w:abstractNumId w:val="12"/>
  </w:num>
  <w:num w:numId="26" w16cid:durableId="1937861446">
    <w:abstractNumId w:val="11"/>
  </w:num>
  <w:num w:numId="27" w16cid:durableId="294219613">
    <w:abstractNumId w:val="7"/>
  </w:num>
  <w:num w:numId="28" w16cid:durableId="829642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6"/>
    <w:rsid w:val="000008BE"/>
    <w:rsid w:val="000029F1"/>
    <w:rsid w:val="00002AD9"/>
    <w:rsid w:val="00002CCD"/>
    <w:rsid w:val="00003921"/>
    <w:rsid w:val="000060FA"/>
    <w:rsid w:val="00010B8F"/>
    <w:rsid w:val="00012994"/>
    <w:rsid w:val="0001491F"/>
    <w:rsid w:val="00016EE0"/>
    <w:rsid w:val="00017135"/>
    <w:rsid w:val="0002254C"/>
    <w:rsid w:val="00022804"/>
    <w:rsid w:val="000269EF"/>
    <w:rsid w:val="00026E9C"/>
    <w:rsid w:val="00026F96"/>
    <w:rsid w:val="00030489"/>
    <w:rsid w:val="00031160"/>
    <w:rsid w:val="0003249B"/>
    <w:rsid w:val="00034A14"/>
    <w:rsid w:val="0003647B"/>
    <w:rsid w:val="00037658"/>
    <w:rsid w:val="000427F2"/>
    <w:rsid w:val="00043FD5"/>
    <w:rsid w:val="00045B8B"/>
    <w:rsid w:val="0004621F"/>
    <w:rsid w:val="0004728E"/>
    <w:rsid w:val="000506A5"/>
    <w:rsid w:val="0005314F"/>
    <w:rsid w:val="000542EC"/>
    <w:rsid w:val="00054837"/>
    <w:rsid w:val="000566B5"/>
    <w:rsid w:val="000569BF"/>
    <w:rsid w:val="00060BFF"/>
    <w:rsid w:val="000652F8"/>
    <w:rsid w:val="00066361"/>
    <w:rsid w:val="00071A88"/>
    <w:rsid w:val="000729E9"/>
    <w:rsid w:val="000736A8"/>
    <w:rsid w:val="000737DA"/>
    <w:rsid w:val="000768AF"/>
    <w:rsid w:val="000810EF"/>
    <w:rsid w:val="00082154"/>
    <w:rsid w:val="00082D32"/>
    <w:rsid w:val="00082E02"/>
    <w:rsid w:val="00083753"/>
    <w:rsid w:val="00084AFF"/>
    <w:rsid w:val="00084C86"/>
    <w:rsid w:val="00084CB0"/>
    <w:rsid w:val="00084D2C"/>
    <w:rsid w:val="0008500B"/>
    <w:rsid w:val="00085350"/>
    <w:rsid w:val="000854D0"/>
    <w:rsid w:val="00086D8C"/>
    <w:rsid w:val="00086E0A"/>
    <w:rsid w:val="00087586"/>
    <w:rsid w:val="00087B58"/>
    <w:rsid w:val="00091339"/>
    <w:rsid w:val="000926DA"/>
    <w:rsid w:val="000930E4"/>
    <w:rsid w:val="00093491"/>
    <w:rsid w:val="00093BB5"/>
    <w:rsid w:val="0009478D"/>
    <w:rsid w:val="00094A56"/>
    <w:rsid w:val="000956DB"/>
    <w:rsid w:val="000959B5"/>
    <w:rsid w:val="000979A9"/>
    <w:rsid w:val="000A1C5B"/>
    <w:rsid w:val="000A30F4"/>
    <w:rsid w:val="000A44D6"/>
    <w:rsid w:val="000A5D9D"/>
    <w:rsid w:val="000A64BA"/>
    <w:rsid w:val="000A74E8"/>
    <w:rsid w:val="000B1777"/>
    <w:rsid w:val="000B2781"/>
    <w:rsid w:val="000B2F13"/>
    <w:rsid w:val="000B44C3"/>
    <w:rsid w:val="000B6FB7"/>
    <w:rsid w:val="000B79DB"/>
    <w:rsid w:val="000C1BCE"/>
    <w:rsid w:val="000C3AB5"/>
    <w:rsid w:val="000C44F6"/>
    <w:rsid w:val="000C48EA"/>
    <w:rsid w:val="000C5576"/>
    <w:rsid w:val="000C580C"/>
    <w:rsid w:val="000C6643"/>
    <w:rsid w:val="000C7490"/>
    <w:rsid w:val="000C74BC"/>
    <w:rsid w:val="000C7AB0"/>
    <w:rsid w:val="000C7E1F"/>
    <w:rsid w:val="000D17F1"/>
    <w:rsid w:val="000D2687"/>
    <w:rsid w:val="000D3F6E"/>
    <w:rsid w:val="000D4B68"/>
    <w:rsid w:val="000D5AA1"/>
    <w:rsid w:val="000D61EC"/>
    <w:rsid w:val="000D72AE"/>
    <w:rsid w:val="000E105B"/>
    <w:rsid w:val="000E2025"/>
    <w:rsid w:val="000E2D67"/>
    <w:rsid w:val="000E4A90"/>
    <w:rsid w:val="000E5B45"/>
    <w:rsid w:val="000E5CB6"/>
    <w:rsid w:val="000E5DC1"/>
    <w:rsid w:val="000E74AD"/>
    <w:rsid w:val="000F0C44"/>
    <w:rsid w:val="000F18AE"/>
    <w:rsid w:val="000F203C"/>
    <w:rsid w:val="000F2079"/>
    <w:rsid w:val="000F318A"/>
    <w:rsid w:val="000F364E"/>
    <w:rsid w:val="000F70E4"/>
    <w:rsid w:val="000F75A9"/>
    <w:rsid w:val="000F77EF"/>
    <w:rsid w:val="001001EA"/>
    <w:rsid w:val="00100756"/>
    <w:rsid w:val="001010EB"/>
    <w:rsid w:val="00101A18"/>
    <w:rsid w:val="001025D4"/>
    <w:rsid w:val="0010371C"/>
    <w:rsid w:val="0010376B"/>
    <w:rsid w:val="00103F44"/>
    <w:rsid w:val="001049F2"/>
    <w:rsid w:val="0010591D"/>
    <w:rsid w:val="00110C2E"/>
    <w:rsid w:val="00111468"/>
    <w:rsid w:val="0011280F"/>
    <w:rsid w:val="0011411B"/>
    <w:rsid w:val="001146A5"/>
    <w:rsid w:val="001161CC"/>
    <w:rsid w:val="00116BF4"/>
    <w:rsid w:val="00117422"/>
    <w:rsid w:val="00122031"/>
    <w:rsid w:val="00124955"/>
    <w:rsid w:val="00124A2C"/>
    <w:rsid w:val="0012515A"/>
    <w:rsid w:val="00126926"/>
    <w:rsid w:val="0012768C"/>
    <w:rsid w:val="001300A0"/>
    <w:rsid w:val="0013041C"/>
    <w:rsid w:val="0013249E"/>
    <w:rsid w:val="00132555"/>
    <w:rsid w:val="00132578"/>
    <w:rsid w:val="00132644"/>
    <w:rsid w:val="00132649"/>
    <w:rsid w:val="00132B29"/>
    <w:rsid w:val="00133114"/>
    <w:rsid w:val="00135060"/>
    <w:rsid w:val="001410D2"/>
    <w:rsid w:val="00141BC4"/>
    <w:rsid w:val="0014369F"/>
    <w:rsid w:val="00144F7E"/>
    <w:rsid w:val="00145B79"/>
    <w:rsid w:val="00147070"/>
    <w:rsid w:val="001501C5"/>
    <w:rsid w:val="001502E6"/>
    <w:rsid w:val="0015043F"/>
    <w:rsid w:val="00151C59"/>
    <w:rsid w:val="00151DE0"/>
    <w:rsid w:val="00151EB4"/>
    <w:rsid w:val="00154401"/>
    <w:rsid w:val="00155987"/>
    <w:rsid w:val="001576E2"/>
    <w:rsid w:val="00157BE4"/>
    <w:rsid w:val="00164CBB"/>
    <w:rsid w:val="001650BF"/>
    <w:rsid w:val="00165195"/>
    <w:rsid w:val="0016659A"/>
    <w:rsid w:val="00171052"/>
    <w:rsid w:val="00173918"/>
    <w:rsid w:val="00175603"/>
    <w:rsid w:val="00175967"/>
    <w:rsid w:val="00175EF6"/>
    <w:rsid w:val="001775ED"/>
    <w:rsid w:val="00180272"/>
    <w:rsid w:val="0018070D"/>
    <w:rsid w:val="00181401"/>
    <w:rsid w:val="0018206D"/>
    <w:rsid w:val="001825D2"/>
    <w:rsid w:val="00182E3B"/>
    <w:rsid w:val="00182FCD"/>
    <w:rsid w:val="001834F4"/>
    <w:rsid w:val="00183890"/>
    <w:rsid w:val="001916B6"/>
    <w:rsid w:val="00192C28"/>
    <w:rsid w:val="0019386C"/>
    <w:rsid w:val="0019408C"/>
    <w:rsid w:val="0019584E"/>
    <w:rsid w:val="00196738"/>
    <w:rsid w:val="00196B1F"/>
    <w:rsid w:val="00196D4B"/>
    <w:rsid w:val="00196E30"/>
    <w:rsid w:val="0019710D"/>
    <w:rsid w:val="001A0EC0"/>
    <w:rsid w:val="001A128D"/>
    <w:rsid w:val="001A1DA6"/>
    <w:rsid w:val="001A5F50"/>
    <w:rsid w:val="001A6215"/>
    <w:rsid w:val="001A643C"/>
    <w:rsid w:val="001A7CD5"/>
    <w:rsid w:val="001B18F5"/>
    <w:rsid w:val="001B191C"/>
    <w:rsid w:val="001B1DAC"/>
    <w:rsid w:val="001B3355"/>
    <w:rsid w:val="001B3788"/>
    <w:rsid w:val="001B5A03"/>
    <w:rsid w:val="001B5E87"/>
    <w:rsid w:val="001B6287"/>
    <w:rsid w:val="001B6F34"/>
    <w:rsid w:val="001B7188"/>
    <w:rsid w:val="001C060C"/>
    <w:rsid w:val="001C070C"/>
    <w:rsid w:val="001C1B38"/>
    <w:rsid w:val="001C27C9"/>
    <w:rsid w:val="001C51DD"/>
    <w:rsid w:val="001C56E1"/>
    <w:rsid w:val="001C5D62"/>
    <w:rsid w:val="001C5DFE"/>
    <w:rsid w:val="001C7234"/>
    <w:rsid w:val="001D1559"/>
    <w:rsid w:val="001D356B"/>
    <w:rsid w:val="001D4D44"/>
    <w:rsid w:val="001D4F1B"/>
    <w:rsid w:val="001D5927"/>
    <w:rsid w:val="001D61EB"/>
    <w:rsid w:val="001D6C84"/>
    <w:rsid w:val="001D74E1"/>
    <w:rsid w:val="001D7D9D"/>
    <w:rsid w:val="001E086C"/>
    <w:rsid w:val="001E38D7"/>
    <w:rsid w:val="001E54B4"/>
    <w:rsid w:val="001E5599"/>
    <w:rsid w:val="001E60A1"/>
    <w:rsid w:val="001E7613"/>
    <w:rsid w:val="001E77FF"/>
    <w:rsid w:val="001F05D2"/>
    <w:rsid w:val="001F0EA9"/>
    <w:rsid w:val="001F2AE0"/>
    <w:rsid w:val="001F543D"/>
    <w:rsid w:val="001F558F"/>
    <w:rsid w:val="001F5D01"/>
    <w:rsid w:val="001F5F8A"/>
    <w:rsid w:val="001F6C19"/>
    <w:rsid w:val="001F72CD"/>
    <w:rsid w:val="001F7B67"/>
    <w:rsid w:val="0020026D"/>
    <w:rsid w:val="0020140E"/>
    <w:rsid w:val="002016B6"/>
    <w:rsid w:val="00202594"/>
    <w:rsid w:val="00202F7A"/>
    <w:rsid w:val="00206667"/>
    <w:rsid w:val="002072D1"/>
    <w:rsid w:val="002107CB"/>
    <w:rsid w:val="00211C7D"/>
    <w:rsid w:val="00211D28"/>
    <w:rsid w:val="00213069"/>
    <w:rsid w:val="00213AA9"/>
    <w:rsid w:val="00214DC3"/>
    <w:rsid w:val="0021572B"/>
    <w:rsid w:val="00215991"/>
    <w:rsid w:val="00216A16"/>
    <w:rsid w:val="00222DA0"/>
    <w:rsid w:val="00223CE7"/>
    <w:rsid w:val="00224494"/>
    <w:rsid w:val="00225978"/>
    <w:rsid w:val="002260C9"/>
    <w:rsid w:val="0022615B"/>
    <w:rsid w:val="0022672A"/>
    <w:rsid w:val="0022693E"/>
    <w:rsid w:val="002302B4"/>
    <w:rsid w:val="00231AFA"/>
    <w:rsid w:val="00232598"/>
    <w:rsid w:val="00232837"/>
    <w:rsid w:val="00233192"/>
    <w:rsid w:val="00234085"/>
    <w:rsid w:val="00234125"/>
    <w:rsid w:val="002342A0"/>
    <w:rsid w:val="002367DF"/>
    <w:rsid w:val="0024016D"/>
    <w:rsid w:val="002401FD"/>
    <w:rsid w:val="00240BC3"/>
    <w:rsid w:val="00243B59"/>
    <w:rsid w:val="002456E0"/>
    <w:rsid w:val="00245B67"/>
    <w:rsid w:val="00247449"/>
    <w:rsid w:val="002505E0"/>
    <w:rsid w:val="00254156"/>
    <w:rsid w:val="00254775"/>
    <w:rsid w:val="00257D85"/>
    <w:rsid w:val="00257F11"/>
    <w:rsid w:val="002612BF"/>
    <w:rsid w:val="00261514"/>
    <w:rsid w:val="00262822"/>
    <w:rsid w:val="002629FB"/>
    <w:rsid w:val="00264539"/>
    <w:rsid w:val="002645C2"/>
    <w:rsid w:val="002647BF"/>
    <w:rsid w:val="00265123"/>
    <w:rsid w:val="0026579F"/>
    <w:rsid w:val="002665EA"/>
    <w:rsid w:val="00266859"/>
    <w:rsid w:val="00267D9D"/>
    <w:rsid w:val="00270FC2"/>
    <w:rsid w:val="002716F1"/>
    <w:rsid w:val="00272BF7"/>
    <w:rsid w:val="00273F56"/>
    <w:rsid w:val="00276EBC"/>
    <w:rsid w:val="00277AFC"/>
    <w:rsid w:val="00280006"/>
    <w:rsid w:val="0028021E"/>
    <w:rsid w:val="00280310"/>
    <w:rsid w:val="00281212"/>
    <w:rsid w:val="00281EAE"/>
    <w:rsid w:val="00281F74"/>
    <w:rsid w:val="002831CA"/>
    <w:rsid w:val="00283D29"/>
    <w:rsid w:val="00284BF3"/>
    <w:rsid w:val="00285DDB"/>
    <w:rsid w:val="00287396"/>
    <w:rsid w:val="00287937"/>
    <w:rsid w:val="00290432"/>
    <w:rsid w:val="00290D4A"/>
    <w:rsid w:val="00292DCC"/>
    <w:rsid w:val="00293668"/>
    <w:rsid w:val="00293AF4"/>
    <w:rsid w:val="002945F5"/>
    <w:rsid w:val="002957EB"/>
    <w:rsid w:val="00295ACC"/>
    <w:rsid w:val="00296580"/>
    <w:rsid w:val="00296B9D"/>
    <w:rsid w:val="00296DCC"/>
    <w:rsid w:val="002972D7"/>
    <w:rsid w:val="002A04A1"/>
    <w:rsid w:val="002A0639"/>
    <w:rsid w:val="002A2376"/>
    <w:rsid w:val="002A2BAC"/>
    <w:rsid w:val="002A2E6A"/>
    <w:rsid w:val="002A399C"/>
    <w:rsid w:val="002A3D0E"/>
    <w:rsid w:val="002A621E"/>
    <w:rsid w:val="002A6AAF"/>
    <w:rsid w:val="002B03FC"/>
    <w:rsid w:val="002B1FB1"/>
    <w:rsid w:val="002B3918"/>
    <w:rsid w:val="002B3F89"/>
    <w:rsid w:val="002B5F48"/>
    <w:rsid w:val="002B741C"/>
    <w:rsid w:val="002C3EF6"/>
    <w:rsid w:val="002C4267"/>
    <w:rsid w:val="002C7337"/>
    <w:rsid w:val="002D06CF"/>
    <w:rsid w:val="002D0CA4"/>
    <w:rsid w:val="002D1E6E"/>
    <w:rsid w:val="002D3F37"/>
    <w:rsid w:val="002D51DF"/>
    <w:rsid w:val="002D5FC3"/>
    <w:rsid w:val="002D7E19"/>
    <w:rsid w:val="002E1D16"/>
    <w:rsid w:val="002E2411"/>
    <w:rsid w:val="002E2E57"/>
    <w:rsid w:val="002E3098"/>
    <w:rsid w:val="002E5F06"/>
    <w:rsid w:val="002E65C3"/>
    <w:rsid w:val="002E7A92"/>
    <w:rsid w:val="002F00D3"/>
    <w:rsid w:val="002F3343"/>
    <w:rsid w:val="002F3B28"/>
    <w:rsid w:val="002F4543"/>
    <w:rsid w:val="002F45A2"/>
    <w:rsid w:val="002F58A3"/>
    <w:rsid w:val="002F6D04"/>
    <w:rsid w:val="002F7B23"/>
    <w:rsid w:val="002F7DD9"/>
    <w:rsid w:val="003001BC"/>
    <w:rsid w:val="003012AE"/>
    <w:rsid w:val="0030183D"/>
    <w:rsid w:val="00302226"/>
    <w:rsid w:val="003025A6"/>
    <w:rsid w:val="0030353A"/>
    <w:rsid w:val="00303BCF"/>
    <w:rsid w:val="00303DCB"/>
    <w:rsid w:val="00305105"/>
    <w:rsid w:val="0030648E"/>
    <w:rsid w:val="003064E4"/>
    <w:rsid w:val="00311A57"/>
    <w:rsid w:val="0031256E"/>
    <w:rsid w:val="00312B50"/>
    <w:rsid w:val="00312BF9"/>
    <w:rsid w:val="00313420"/>
    <w:rsid w:val="003136FC"/>
    <w:rsid w:val="0031402A"/>
    <w:rsid w:val="00314869"/>
    <w:rsid w:val="00314B24"/>
    <w:rsid w:val="003153CB"/>
    <w:rsid w:val="00317B31"/>
    <w:rsid w:val="003201EF"/>
    <w:rsid w:val="00320253"/>
    <w:rsid w:val="003218BF"/>
    <w:rsid w:val="00321C57"/>
    <w:rsid w:val="00322625"/>
    <w:rsid w:val="0032274F"/>
    <w:rsid w:val="00323D52"/>
    <w:rsid w:val="003246FD"/>
    <w:rsid w:val="00325990"/>
    <w:rsid w:val="00332DC7"/>
    <w:rsid w:val="0033466F"/>
    <w:rsid w:val="003347D9"/>
    <w:rsid w:val="003377BF"/>
    <w:rsid w:val="00337AF2"/>
    <w:rsid w:val="003413CF"/>
    <w:rsid w:val="00341F58"/>
    <w:rsid w:val="00342349"/>
    <w:rsid w:val="003423EB"/>
    <w:rsid w:val="0034244F"/>
    <w:rsid w:val="00342B31"/>
    <w:rsid w:val="0034345E"/>
    <w:rsid w:val="00343C39"/>
    <w:rsid w:val="00343CE3"/>
    <w:rsid w:val="003468B8"/>
    <w:rsid w:val="00347363"/>
    <w:rsid w:val="003476E1"/>
    <w:rsid w:val="00351971"/>
    <w:rsid w:val="00351C04"/>
    <w:rsid w:val="003525D6"/>
    <w:rsid w:val="00352CA2"/>
    <w:rsid w:val="00353C1E"/>
    <w:rsid w:val="00353D01"/>
    <w:rsid w:val="00354822"/>
    <w:rsid w:val="003555D1"/>
    <w:rsid w:val="003560DA"/>
    <w:rsid w:val="003566C9"/>
    <w:rsid w:val="00360611"/>
    <w:rsid w:val="00361805"/>
    <w:rsid w:val="00361D84"/>
    <w:rsid w:val="00367FD9"/>
    <w:rsid w:val="003701E3"/>
    <w:rsid w:val="00371118"/>
    <w:rsid w:val="0037203B"/>
    <w:rsid w:val="003720CB"/>
    <w:rsid w:val="003747AD"/>
    <w:rsid w:val="00374B11"/>
    <w:rsid w:val="00375E00"/>
    <w:rsid w:val="00376EA8"/>
    <w:rsid w:val="00380B00"/>
    <w:rsid w:val="00383E7A"/>
    <w:rsid w:val="00383FBD"/>
    <w:rsid w:val="00384A22"/>
    <w:rsid w:val="003851F0"/>
    <w:rsid w:val="003853A4"/>
    <w:rsid w:val="00386269"/>
    <w:rsid w:val="00386BA3"/>
    <w:rsid w:val="00386D22"/>
    <w:rsid w:val="00387137"/>
    <w:rsid w:val="00387634"/>
    <w:rsid w:val="00387764"/>
    <w:rsid w:val="0039022F"/>
    <w:rsid w:val="003902A7"/>
    <w:rsid w:val="00390915"/>
    <w:rsid w:val="003914A8"/>
    <w:rsid w:val="00391F2E"/>
    <w:rsid w:val="00392507"/>
    <w:rsid w:val="003930CD"/>
    <w:rsid w:val="00393536"/>
    <w:rsid w:val="0039540B"/>
    <w:rsid w:val="003957C8"/>
    <w:rsid w:val="00396BA4"/>
    <w:rsid w:val="003A0482"/>
    <w:rsid w:val="003A0E64"/>
    <w:rsid w:val="003A2735"/>
    <w:rsid w:val="003A3605"/>
    <w:rsid w:val="003A6480"/>
    <w:rsid w:val="003A7DB3"/>
    <w:rsid w:val="003B080A"/>
    <w:rsid w:val="003B0862"/>
    <w:rsid w:val="003B1083"/>
    <w:rsid w:val="003B4F1C"/>
    <w:rsid w:val="003B7EAC"/>
    <w:rsid w:val="003B7EB5"/>
    <w:rsid w:val="003C08A2"/>
    <w:rsid w:val="003C0B64"/>
    <w:rsid w:val="003C4112"/>
    <w:rsid w:val="003C48D9"/>
    <w:rsid w:val="003C5015"/>
    <w:rsid w:val="003C78D0"/>
    <w:rsid w:val="003C7D42"/>
    <w:rsid w:val="003D0351"/>
    <w:rsid w:val="003D138C"/>
    <w:rsid w:val="003D1857"/>
    <w:rsid w:val="003D20EF"/>
    <w:rsid w:val="003D3365"/>
    <w:rsid w:val="003D78E9"/>
    <w:rsid w:val="003E3CB3"/>
    <w:rsid w:val="003E57BC"/>
    <w:rsid w:val="003F1368"/>
    <w:rsid w:val="003F178C"/>
    <w:rsid w:val="003F2B0E"/>
    <w:rsid w:val="003F3A2F"/>
    <w:rsid w:val="003F5FD5"/>
    <w:rsid w:val="003F6BBF"/>
    <w:rsid w:val="003F75D1"/>
    <w:rsid w:val="003F79BD"/>
    <w:rsid w:val="004005FD"/>
    <w:rsid w:val="00400635"/>
    <w:rsid w:val="004010D2"/>
    <w:rsid w:val="004024F7"/>
    <w:rsid w:val="00404837"/>
    <w:rsid w:val="004054B2"/>
    <w:rsid w:val="00406836"/>
    <w:rsid w:val="00410293"/>
    <w:rsid w:val="00417D3E"/>
    <w:rsid w:val="00421269"/>
    <w:rsid w:val="004219C2"/>
    <w:rsid w:val="00422182"/>
    <w:rsid w:val="0042522E"/>
    <w:rsid w:val="00425C31"/>
    <w:rsid w:val="00427161"/>
    <w:rsid w:val="00431157"/>
    <w:rsid w:val="00432250"/>
    <w:rsid w:val="00432554"/>
    <w:rsid w:val="004325DC"/>
    <w:rsid w:val="004335A1"/>
    <w:rsid w:val="00433C38"/>
    <w:rsid w:val="004342B2"/>
    <w:rsid w:val="004354F3"/>
    <w:rsid w:val="00435830"/>
    <w:rsid w:val="0044081F"/>
    <w:rsid w:val="00440C27"/>
    <w:rsid w:val="00442032"/>
    <w:rsid w:val="004445F8"/>
    <w:rsid w:val="00444AC9"/>
    <w:rsid w:val="00446000"/>
    <w:rsid w:val="00450F9A"/>
    <w:rsid w:val="00451658"/>
    <w:rsid w:val="00451867"/>
    <w:rsid w:val="004536B1"/>
    <w:rsid w:val="00453FAC"/>
    <w:rsid w:val="00454D0D"/>
    <w:rsid w:val="00454DFB"/>
    <w:rsid w:val="00454F2E"/>
    <w:rsid w:val="00457785"/>
    <w:rsid w:val="004578B2"/>
    <w:rsid w:val="00461BA0"/>
    <w:rsid w:val="00463B93"/>
    <w:rsid w:val="00465662"/>
    <w:rsid w:val="004664B9"/>
    <w:rsid w:val="00466ADA"/>
    <w:rsid w:val="00466C53"/>
    <w:rsid w:val="00467676"/>
    <w:rsid w:val="004700BA"/>
    <w:rsid w:val="00470C11"/>
    <w:rsid w:val="00474C8A"/>
    <w:rsid w:val="00474DCD"/>
    <w:rsid w:val="00475284"/>
    <w:rsid w:val="0047665D"/>
    <w:rsid w:val="004804F5"/>
    <w:rsid w:val="00481B7C"/>
    <w:rsid w:val="004829FE"/>
    <w:rsid w:val="004851CD"/>
    <w:rsid w:val="00486656"/>
    <w:rsid w:val="0048751C"/>
    <w:rsid w:val="004900A5"/>
    <w:rsid w:val="00490264"/>
    <w:rsid w:val="00491057"/>
    <w:rsid w:val="004919CB"/>
    <w:rsid w:val="00491AF0"/>
    <w:rsid w:val="00492315"/>
    <w:rsid w:val="0049463D"/>
    <w:rsid w:val="004959C5"/>
    <w:rsid w:val="00496843"/>
    <w:rsid w:val="00496A49"/>
    <w:rsid w:val="00496FC1"/>
    <w:rsid w:val="00497C65"/>
    <w:rsid w:val="00497EFC"/>
    <w:rsid w:val="004A2153"/>
    <w:rsid w:val="004A2DF3"/>
    <w:rsid w:val="004A3F6E"/>
    <w:rsid w:val="004A58BE"/>
    <w:rsid w:val="004A620A"/>
    <w:rsid w:val="004B029B"/>
    <w:rsid w:val="004B0DC5"/>
    <w:rsid w:val="004B2045"/>
    <w:rsid w:val="004B2D46"/>
    <w:rsid w:val="004B2D5F"/>
    <w:rsid w:val="004B2E71"/>
    <w:rsid w:val="004B5DBA"/>
    <w:rsid w:val="004B685E"/>
    <w:rsid w:val="004C1050"/>
    <w:rsid w:val="004C12BF"/>
    <w:rsid w:val="004C18A3"/>
    <w:rsid w:val="004C2266"/>
    <w:rsid w:val="004C325D"/>
    <w:rsid w:val="004C35B7"/>
    <w:rsid w:val="004C4A7C"/>
    <w:rsid w:val="004C541B"/>
    <w:rsid w:val="004C6D73"/>
    <w:rsid w:val="004C7632"/>
    <w:rsid w:val="004D010C"/>
    <w:rsid w:val="004D0B32"/>
    <w:rsid w:val="004D217A"/>
    <w:rsid w:val="004D5553"/>
    <w:rsid w:val="004D6A3D"/>
    <w:rsid w:val="004D7419"/>
    <w:rsid w:val="004E0041"/>
    <w:rsid w:val="004E045C"/>
    <w:rsid w:val="004E1ACE"/>
    <w:rsid w:val="004E21D8"/>
    <w:rsid w:val="004E26C5"/>
    <w:rsid w:val="004E4A60"/>
    <w:rsid w:val="004E5802"/>
    <w:rsid w:val="004E6AF9"/>
    <w:rsid w:val="004E76C2"/>
    <w:rsid w:val="004F02D9"/>
    <w:rsid w:val="004F107C"/>
    <w:rsid w:val="004F1159"/>
    <w:rsid w:val="004F15A0"/>
    <w:rsid w:val="004F19AF"/>
    <w:rsid w:val="004F2EFD"/>
    <w:rsid w:val="004F4BF3"/>
    <w:rsid w:val="004F7318"/>
    <w:rsid w:val="0050069E"/>
    <w:rsid w:val="0050101B"/>
    <w:rsid w:val="00501C97"/>
    <w:rsid w:val="0050241E"/>
    <w:rsid w:val="00502B83"/>
    <w:rsid w:val="005036B3"/>
    <w:rsid w:val="00503DD3"/>
    <w:rsid w:val="00505903"/>
    <w:rsid w:val="005071CC"/>
    <w:rsid w:val="00510273"/>
    <w:rsid w:val="00510DF3"/>
    <w:rsid w:val="00511292"/>
    <w:rsid w:val="0051155B"/>
    <w:rsid w:val="0051433A"/>
    <w:rsid w:val="005168FE"/>
    <w:rsid w:val="005210BA"/>
    <w:rsid w:val="00521482"/>
    <w:rsid w:val="00521799"/>
    <w:rsid w:val="00521DDB"/>
    <w:rsid w:val="00522162"/>
    <w:rsid w:val="005226CB"/>
    <w:rsid w:val="0052407A"/>
    <w:rsid w:val="005246B0"/>
    <w:rsid w:val="00524AA5"/>
    <w:rsid w:val="00524E8B"/>
    <w:rsid w:val="005250B5"/>
    <w:rsid w:val="0052548B"/>
    <w:rsid w:val="00525B02"/>
    <w:rsid w:val="00525DD2"/>
    <w:rsid w:val="00525F1B"/>
    <w:rsid w:val="005267BF"/>
    <w:rsid w:val="00526BCB"/>
    <w:rsid w:val="00527233"/>
    <w:rsid w:val="00530CBD"/>
    <w:rsid w:val="005313AD"/>
    <w:rsid w:val="00531944"/>
    <w:rsid w:val="005328AB"/>
    <w:rsid w:val="005345BC"/>
    <w:rsid w:val="00535622"/>
    <w:rsid w:val="005367DF"/>
    <w:rsid w:val="005405A8"/>
    <w:rsid w:val="00541FC9"/>
    <w:rsid w:val="00541FFB"/>
    <w:rsid w:val="00542935"/>
    <w:rsid w:val="00542E9C"/>
    <w:rsid w:val="00544255"/>
    <w:rsid w:val="005465F7"/>
    <w:rsid w:val="00546ACE"/>
    <w:rsid w:val="0055321C"/>
    <w:rsid w:val="005533F6"/>
    <w:rsid w:val="00554258"/>
    <w:rsid w:val="005543BE"/>
    <w:rsid w:val="00554410"/>
    <w:rsid w:val="00554CF4"/>
    <w:rsid w:val="0055514F"/>
    <w:rsid w:val="00555D0A"/>
    <w:rsid w:val="00555DB9"/>
    <w:rsid w:val="00555F9B"/>
    <w:rsid w:val="0055707E"/>
    <w:rsid w:val="0056019D"/>
    <w:rsid w:val="00560CDD"/>
    <w:rsid w:val="00561B80"/>
    <w:rsid w:val="00561FD0"/>
    <w:rsid w:val="005620C0"/>
    <w:rsid w:val="005625DF"/>
    <w:rsid w:val="00562732"/>
    <w:rsid w:val="005634E8"/>
    <w:rsid w:val="005645ED"/>
    <w:rsid w:val="00564A77"/>
    <w:rsid w:val="00565824"/>
    <w:rsid w:val="0056582B"/>
    <w:rsid w:val="00565E2B"/>
    <w:rsid w:val="00566549"/>
    <w:rsid w:val="005672F7"/>
    <w:rsid w:val="0057017B"/>
    <w:rsid w:val="005701BA"/>
    <w:rsid w:val="0057033F"/>
    <w:rsid w:val="00570CE9"/>
    <w:rsid w:val="00572D33"/>
    <w:rsid w:val="00572E20"/>
    <w:rsid w:val="00574F7F"/>
    <w:rsid w:val="0057551F"/>
    <w:rsid w:val="005767EE"/>
    <w:rsid w:val="00577350"/>
    <w:rsid w:val="00577F77"/>
    <w:rsid w:val="0058006A"/>
    <w:rsid w:val="00581EA1"/>
    <w:rsid w:val="00582E63"/>
    <w:rsid w:val="00585645"/>
    <w:rsid w:val="00590BFD"/>
    <w:rsid w:val="00591A86"/>
    <w:rsid w:val="005929ED"/>
    <w:rsid w:val="005935A7"/>
    <w:rsid w:val="0059697C"/>
    <w:rsid w:val="00596BF4"/>
    <w:rsid w:val="00597BA0"/>
    <w:rsid w:val="005A5CF4"/>
    <w:rsid w:val="005A6047"/>
    <w:rsid w:val="005A60ED"/>
    <w:rsid w:val="005A64C5"/>
    <w:rsid w:val="005A6808"/>
    <w:rsid w:val="005A6AA7"/>
    <w:rsid w:val="005A7A5D"/>
    <w:rsid w:val="005B118E"/>
    <w:rsid w:val="005B1A01"/>
    <w:rsid w:val="005B1BC5"/>
    <w:rsid w:val="005B3816"/>
    <w:rsid w:val="005B3C05"/>
    <w:rsid w:val="005B3F29"/>
    <w:rsid w:val="005B3F4B"/>
    <w:rsid w:val="005B48A2"/>
    <w:rsid w:val="005B48CA"/>
    <w:rsid w:val="005B53BE"/>
    <w:rsid w:val="005B6543"/>
    <w:rsid w:val="005B77AC"/>
    <w:rsid w:val="005B7808"/>
    <w:rsid w:val="005C0DFA"/>
    <w:rsid w:val="005C42D9"/>
    <w:rsid w:val="005C493F"/>
    <w:rsid w:val="005C4CDA"/>
    <w:rsid w:val="005C51CF"/>
    <w:rsid w:val="005C6967"/>
    <w:rsid w:val="005C6C0B"/>
    <w:rsid w:val="005C7046"/>
    <w:rsid w:val="005C70D2"/>
    <w:rsid w:val="005D0491"/>
    <w:rsid w:val="005D191C"/>
    <w:rsid w:val="005D1AB4"/>
    <w:rsid w:val="005D2264"/>
    <w:rsid w:val="005D39AF"/>
    <w:rsid w:val="005D6078"/>
    <w:rsid w:val="005E17BF"/>
    <w:rsid w:val="005E35B2"/>
    <w:rsid w:val="005E5638"/>
    <w:rsid w:val="005E5F3D"/>
    <w:rsid w:val="005E68F3"/>
    <w:rsid w:val="005E757A"/>
    <w:rsid w:val="005F56DA"/>
    <w:rsid w:val="005F5A69"/>
    <w:rsid w:val="005F68B2"/>
    <w:rsid w:val="005F768F"/>
    <w:rsid w:val="005F7A75"/>
    <w:rsid w:val="00600687"/>
    <w:rsid w:val="00600E87"/>
    <w:rsid w:val="00601793"/>
    <w:rsid w:val="00602151"/>
    <w:rsid w:val="00602732"/>
    <w:rsid w:val="00605543"/>
    <w:rsid w:val="00606E85"/>
    <w:rsid w:val="006074CD"/>
    <w:rsid w:val="00607F2A"/>
    <w:rsid w:val="00611EA3"/>
    <w:rsid w:val="0061496D"/>
    <w:rsid w:val="00616321"/>
    <w:rsid w:val="00617095"/>
    <w:rsid w:val="0061731D"/>
    <w:rsid w:val="00617EC0"/>
    <w:rsid w:val="006202AF"/>
    <w:rsid w:val="00621108"/>
    <w:rsid w:val="00621D57"/>
    <w:rsid w:val="0062292E"/>
    <w:rsid w:val="006251F4"/>
    <w:rsid w:val="00626322"/>
    <w:rsid w:val="00627F95"/>
    <w:rsid w:val="00632F55"/>
    <w:rsid w:val="00634DDC"/>
    <w:rsid w:val="006352AA"/>
    <w:rsid w:val="0063637C"/>
    <w:rsid w:val="00636DCA"/>
    <w:rsid w:val="006403E1"/>
    <w:rsid w:val="00640B58"/>
    <w:rsid w:val="00645199"/>
    <w:rsid w:val="0064553A"/>
    <w:rsid w:val="0064608A"/>
    <w:rsid w:val="00646234"/>
    <w:rsid w:val="006501D7"/>
    <w:rsid w:val="00650C0E"/>
    <w:rsid w:val="00651179"/>
    <w:rsid w:val="0065239F"/>
    <w:rsid w:val="006538C6"/>
    <w:rsid w:val="00653E52"/>
    <w:rsid w:val="00654FE6"/>
    <w:rsid w:val="0066132E"/>
    <w:rsid w:val="00661918"/>
    <w:rsid w:val="00662400"/>
    <w:rsid w:val="00662AA7"/>
    <w:rsid w:val="00664C25"/>
    <w:rsid w:val="0066737A"/>
    <w:rsid w:val="00670E46"/>
    <w:rsid w:val="00676166"/>
    <w:rsid w:val="006826BB"/>
    <w:rsid w:val="006832FD"/>
    <w:rsid w:val="00683E97"/>
    <w:rsid w:val="006857A1"/>
    <w:rsid w:val="00686319"/>
    <w:rsid w:val="006911D4"/>
    <w:rsid w:val="0069265E"/>
    <w:rsid w:val="00692FAA"/>
    <w:rsid w:val="00693231"/>
    <w:rsid w:val="00693BD6"/>
    <w:rsid w:val="00693F1B"/>
    <w:rsid w:val="00694FD4"/>
    <w:rsid w:val="00695B84"/>
    <w:rsid w:val="00697A53"/>
    <w:rsid w:val="006A16FB"/>
    <w:rsid w:val="006A291A"/>
    <w:rsid w:val="006A3979"/>
    <w:rsid w:val="006A6BF2"/>
    <w:rsid w:val="006A7646"/>
    <w:rsid w:val="006B3310"/>
    <w:rsid w:val="006B3C68"/>
    <w:rsid w:val="006B4564"/>
    <w:rsid w:val="006B45AF"/>
    <w:rsid w:val="006B4DD0"/>
    <w:rsid w:val="006C0754"/>
    <w:rsid w:val="006C0AE8"/>
    <w:rsid w:val="006C118C"/>
    <w:rsid w:val="006C1DDB"/>
    <w:rsid w:val="006C4555"/>
    <w:rsid w:val="006C4B1F"/>
    <w:rsid w:val="006C4D88"/>
    <w:rsid w:val="006C562F"/>
    <w:rsid w:val="006C595F"/>
    <w:rsid w:val="006C72F8"/>
    <w:rsid w:val="006C792F"/>
    <w:rsid w:val="006D0E4A"/>
    <w:rsid w:val="006D1593"/>
    <w:rsid w:val="006D1AFB"/>
    <w:rsid w:val="006D32E6"/>
    <w:rsid w:val="006D3364"/>
    <w:rsid w:val="006D6132"/>
    <w:rsid w:val="006E1427"/>
    <w:rsid w:val="006E32A8"/>
    <w:rsid w:val="006E468D"/>
    <w:rsid w:val="006E4E77"/>
    <w:rsid w:val="006E76E5"/>
    <w:rsid w:val="006E778E"/>
    <w:rsid w:val="006E7C6D"/>
    <w:rsid w:val="006F0301"/>
    <w:rsid w:val="006F0DBD"/>
    <w:rsid w:val="006F1B0D"/>
    <w:rsid w:val="006F32D6"/>
    <w:rsid w:val="006F6E2E"/>
    <w:rsid w:val="0070259F"/>
    <w:rsid w:val="00703061"/>
    <w:rsid w:val="00703507"/>
    <w:rsid w:val="00704821"/>
    <w:rsid w:val="007052A4"/>
    <w:rsid w:val="0070533B"/>
    <w:rsid w:val="007058F4"/>
    <w:rsid w:val="00707E9D"/>
    <w:rsid w:val="00711706"/>
    <w:rsid w:val="007123E6"/>
    <w:rsid w:val="00713409"/>
    <w:rsid w:val="00713BED"/>
    <w:rsid w:val="007145A9"/>
    <w:rsid w:val="00717415"/>
    <w:rsid w:val="00717B9F"/>
    <w:rsid w:val="00720B52"/>
    <w:rsid w:val="00720EB4"/>
    <w:rsid w:val="00721173"/>
    <w:rsid w:val="00721B9C"/>
    <w:rsid w:val="0072252B"/>
    <w:rsid w:val="007225E1"/>
    <w:rsid w:val="007259E5"/>
    <w:rsid w:val="00725EC9"/>
    <w:rsid w:val="0072758A"/>
    <w:rsid w:val="00734026"/>
    <w:rsid w:val="007352D4"/>
    <w:rsid w:val="00735C30"/>
    <w:rsid w:val="007364EB"/>
    <w:rsid w:val="00736A8A"/>
    <w:rsid w:val="00736A8F"/>
    <w:rsid w:val="00736CCE"/>
    <w:rsid w:val="00737CC2"/>
    <w:rsid w:val="00741895"/>
    <w:rsid w:val="00741AE7"/>
    <w:rsid w:val="00744BF2"/>
    <w:rsid w:val="007474FE"/>
    <w:rsid w:val="00751A1E"/>
    <w:rsid w:val="00752AFA"/>
    <w:rsid w:val="0075514A"/>
    <w:rsid w:val="00755187"/>
    <w:rsid w:val="00755B36"/>
    <w:rsid w:val="00756175"/>
    <w:rsid w:val="00757349"/>
    <w:rsid w:val="00761DD9"/>
    <w:rsid w:val="0076659D"/>
    <w:rsid w:val="00771CA3"/>
    <w:rsid w:val="00772B89"/>
    <w:rsid w:val="00772C78"/>
    <w:rsid w:val="00772F80"/>
    <w:rsid w:val="00773088"/>
    <w:rsid w:val="00776948"/>
    <w:rsid w:val="007814D9"/>
    <w:rsid w:val="007824BE"/>
    <w:rsid w:val="007859F8"/>
    <w:rsid w:val="0078678E"/>
    <w:rsid w:val="00786A12"/>
    <w:rsid w:val="00786B4C"/>
    <w:rsid w:val="00786D88"/>
    <w:rsid w:val="007900E1"/>
    <w:rsid w:val="00791E5A"/>
    <w:rsid w:val="00792673"/>
    <w:rsid w:val="00792B61"/>
    <w:rsid w:val="00793803"/>
    <w:rsid w:val="00793810"/>
    <w:rsid w:val="007961EA"/>
    <w:rsid w:val="007A00FA"/>
    <w:rsid w:val="007A25E8"/>
    <w:rsid w:val="007A4BAD"/>
    <w:rsid w:val="007A5F8C"/>
    <w:rsid w:val="007A6073"/>
    <w:rsid w:val="007A6A21"/>
    <w:rsid w:val="007A7EBB"/>
    <w:rsid w:val="007B003D"/>
    <w:rsid w:val="007B12B9"/>
    <w:rsid w:val="007B14D6"/>
    <w:rsid w:val="007B30B3"/>
    <w:rsid w:val="007B4D7C"/>
    <w:rsid w:val="007B554B"/>
    <w:rsid w:val="007B5C9A"/>
    <w:rsid w:val="007B5E8C"/>
    <w:rsid w:val="007B70AD"/>
    <w:rsid w:val="007B7DFF"/>
    <w:rsid w:val="007C17AA"/>
    <w:rsid w:val="007C2016"/>
    <w:rsid w:val="007C2EB7"/>
    <w:rsid w:val="007C367F"/>
    <w:rsid w:val="007C3699"/>
    <w:rsid w:val="007C4A19"/>
    <w:rsid w:val="007C4D93"/>
    <w:rsid w:val="007C518F"/>
    <w:rsid w:val="007C645F"/>
    <w:rsid w:val="007C66EA"/>
    <w:rsid w:val="007C7403"/>
    <w:rsid w:val="007D0BEA"/>
    <w:rsid w:val="007D12C6"/>
    <w:rsid w:val="007D1695"/>
    <w:rsid w:val="007D4B2B"/>
    <w:rsid w:val="007D6CDA"/>
    <w:rsid w:val="007E014B"/>
    <w:rsid w:val="007E0AB3"/>
    <w:rsid w:val="007E3942"/>
    <w:rsid w:val="007E500A"/>
    <w:rsid w:val="007E5CB8"/>
    <w:rsid w:val="007F5070"/>
    <w:rsid w:val="007F5839"/>
    <w:rsid w:val="007F6C8A"/>
    <w:rsid w:val="007F73AE"/>
    <w:rsid w:val="007F7B8C"/>
    <w:rsid w:val="00800C5F"/>
    <w:rsid w:val="0080192D"/>
    <w:rsid w:val="00801E58"/>
    <w:rsid w:val="00802289"/>
    <w:rsid w:val="00803989"/>
    <w:rsid w:val="00804243"/>
    <w:rsid w:val="00805748"/>
    <w:rsid w:val="00805DFC"/>
    <w:rsid w:val="00811FF1"/>
    <w:rsid w:val="008125AF"/>
    <w:rsid w:val="008128F0"/>
    <w:rsid w:val="00813402"/>
    <w:rsid w:val="00813B10"/>
    <w:rsid w:val="008204D5"/>
    <w:rsid w:val="00820B84"/>
    <w:rsid w:val="00821986"/>
    <w:rsid w:val="008238C3"/>
    <w:rsid w:val="0082439E"/>
    <w:rsid w:val="0082552B"/>
    <w:rsid w:val="00825989"/>
    <w:rsid w:val="00825A69"/>
    <w:rsid w:val="00825ACB"/>
    <w:rsid w:val="00833E68"/>
    <w:rsid w:val="00833E6C"/>
    <w:rsid w:val="00837319"/>
    <w:rsid w:val="0084027E"/>
    <w:rsid w:val="00841A31"/>
    <w:rsid w:val="008431F0"/>
    <w:rsid w:val="008432D3"/>
    <w:rsid w:val="00846E79"/>
    <w:rsid w:val="00847403"/>
    <w:rsid w:val="00847BC9"/>
    <w:rsid w:val="00851105"/>
    <w:rsid w:val="008516DB"/>
    <w:rsid w:val="00852C0D"/>
    <w:rsid w:val="00854E43"/>
    <w:rsid w:val="00855132"/>
    <w:rsid w:val="0085635F"/>
    <w:rsid w:val="008571F3"/>
    <w:rsid w:val="00860946"/>
    <w:rsid w:val="00861030"/>
    <w:rsid w:val="008619D0"/>
    <w:rsid w:val="00863EB2"/>
    <w:rsid w:val="008640A2"/>
    <w:rsid w:val="00864179"/>
    <w:rsid w:val="0086664C"/>
    <w:rsid w:val="00874C2B"/>
    <w:rsid w:val="00877407"/>
    <w:rsid w:val="0087765C"/>
    <w:rsid w:val="00883535"/>
    <w:rsid w:val="008840B3"/>
    <w:rsid w:val="00885124"/>
    <w:rsid w:val="00885564"/>
    <w:rsid w:val="00885BB5"/>
    <w:rsid w:val="00885FCD"/>
    <w:rsid w:val="00886141"/>
    <w:rsid w:val="00886FD3"/>
    <w:rsid w:val="00887A6A"/>
    <w:rsid w:val="0089043B"/>
    <w:rsid w:val="00892032"/>
    <w:rsid w:val="00892254"/>
    <w:rsid w:val="008936D7"/>
    <w:rsid w:val="008938EE"/>
    <w:rsid w:val="00895CC7"/>
    <w:rsid w:val="0089681C"/>
    <w:rsid w:val="008A1018"/>
    <w:rsid w:val="008A21B3"/>
    <w:rsid w:val="008A3F4C"/>
    <w:rsid w:val="008A4FE8"/>
    <w:rsid w:val="008A6269"/>
    <w:rsid w:val="008B0C9A"/>
    <w:rsid w:val="008B1365"/>
    <w:rsid w:val="008B1A60"/>
    <w:rsid w:val="008B39C5"/>
    <w:rsid w:val="008B41D9"/>
    <w:rsid w:val="008B4D91"/>
    <w:rsid w:val="008B4E1B"/>
    <w:rsid w:val="008B5B0A"/>
    <w:rsid w:val="008B7BBB"/>
    <w:rsid w:val="008C0A62"/>
    <w:rsid w:val="008C1D25"/>
    <w:rsid w:val="008C1EC0"/>
    <w:rsid w:val="008C4B89"/>
    <w:rsid w:val="008C5AB0"/>
    <w:rsid w:val="008C5FC1"/>
    <w:rsid w:val="008C6110"/>
    <w:rsid w:val="008C77F2"/>
    <w:rsid w:val="008D0F1C"/>
    <w:rsid w:val="008D65EC"/>
    <w:rsid w:val="008E0323"/>
    <w:rsid w:val="008E049C"/>
    <w:rsid w:val="008E0697"/>
    <w:rsid w:val="008E0B04"/>
    <w:rsid w:val="008E2FA1"/>
    <w:rsid w:val="008E34EF"/>
    <w:rsid w:val="008E3689"/>
    <w:rsid w:val="008E3BD2"/>
    <w:rsid w:val="008E4D93"/>
    <w:rsid w:val="008F0C67"/>
    <w:rsid w:val="008F1B02"/>
    <w:rsid w:val="008F1FA4"/>
    <w:rsid w:val="008F2796"/>
    <w:rsid w:val="008F3B49"/>
    <w:rsid w:val="008F5508"/>
    <w:rsid w:val="00901109"/>
    <w:rsid w:val="009016FE"/>
    <w:rsid w:val="009039D1"/>
    <w:rsid w:val="00904C06"/>
    <w:rsid w:val="00906C76"/>
    <w:rsid w:val="0090708D"/>
    <w:rsid w:val="009075AD"/>
    <w:rsid w:val="00907A1D"/>
    <w:rsid w:val="009108DC"/>
    <w:rsid w:val="00911A29"/>
    <w:rsid w:val="00911CB8"/>
    <w:rsid w:val="0091212E"/>
    <w:rsid w:val="00912D0B"/>
    <w:rsid w:val="00914774"/>
    <w:rsid w:val="00914F21"/>
    <w:rsid w:val="00916749"/>
    <w:rsid w:val="009178FB"/>
    <w:rsid w:val="00921BF8"/>
    <w:rsid w:val="009243C8"/>
    <w:rsid w:val="00924D1F"/>
    <w:rsid w:val="0092666C"/>
    <w:rsid w:val="00927FE8"/>
    <w:rsid w:val="009300B5"/>
    <w:rsid w:val="00932F01"/>
    <w:rsid w:val="00934A3C"/>
    <w:rsid w:val="00934C2D"/>
    <w:rsid w:val="00936CF5"/>
    <w:rsid w:val="00936FC8"/>
    <w:rsid w:val="0094033A"/>
    <w:rsid w:val="00941278"/>
    <w:rsid w:val="00943448"/>
    <w:rsid w:val="009451DC"/>
    <w:rsid w:val="009458EF"/>
    <w:rsid w:val="00946013"/>
    <w:rsid w:val="009467AE"/>
    <w:rsid w:val="0094791F"/>
    <w:rsid w:val="00950366"/>
    <w:rsid w:val="00950AE2"/>
    <w:rsid w:val="00951839"/>
    <w:rsid w:val="0095233B"/>
    <w:rsid w:val="009527A9"/>
    <w:rsid w:val="00952DC4"/>
    <w:rsid w:val="009538AF"/>
    <w:rsid w:val="00953E87"/>
    <w:rsid w:val="0095400B"/>
    <w:rsid w:val="00956961"/>
    <w:rsid w:val="00956A8B"/>
    <w:rsid w:val="009570C4"/>
    <w:rsid w:val="0095713B"/>
    <w:rsid w:val="00962426"/>
    <w:rsid w:val="00962DBC"/>
    <w:rsid w:val="00964000"/>
    <w:rsid w:val="0096409C"/>
    <w:rsid w:val="00965711"/>
    <w:rsid w:val="00965BBB"/>
    <w:rsid w:val="00966933"/>
    <w:rsid w:val="00970A68"/>
    <w:rsid w:val="0097413D"/>
    <w:rsid w:val="00974C95"/>
    <w:rsid w:val="00975351"/>
    <w:rsid w:val="009753B1"/>
    <w:rsid w:val="00976FDA"/>
    <w:rsid w:val="00977131"/>
    <w:rsid w:val="0098130C"/>
    <w:rsid w:val="00982F16"/>
    <w:rsid w:val="00982FBF"/>
    <w:rsid w:val="0098365A"/>
    <w:rsid w:val="00984211"/>
    <w:rsid w:val="00990BFC"/>
    <w:rsid w:val="00990EAC"/>
    <w:rsid w:val="00992031"/>
    <w:rsid w:val="00994945"/>
    <w:rsid w:val="00995740"/>
    <w:rsid w:val="00995DB7"/>
    <w:rsid w:val="00997764"/>
    <w:rsid w:val="009A0589"/>
    <w:rsid w:val="009A1462"/>
    <w:rsid w:val="009A1ACD"/>
    <w:rsid w:val="009A2B46"/>
    <w:rsid w:val="009A312F"/>
    <w:rsid w:val="009A40F7"/>
    <w:rsid w:val="009A63CF"/>
    <w:rsid w:val="009A7B4B"/>
    <w:rsid w:val="009B2BB3"/>
    <w:rsid w:val="009B2D22"/>
    <w:rsid w:val="009B3590"/>
    <w:rsid w:val="009B3E25"/>
    <w:rsid w:val="009B4BFB"/>
    <w:rsid w:val="009B6586"/>
    <w:rsid w:val="009B75E2"/>
    <w:rsid w:val="009B7A6C"/>
    <w:rsid w:val="009C0AAF"/>
    <w:rsid w:val="009C1040"/>
    <w:rsid w:val="009C37F4"/>
    <w:rsid w:val="009C4906"/>
    <w:rsid w:val="009C53B3"/>
    <w:rsid w:val="009C686A"/>
    <w:rsid w:val="009C7546"/>
    <w:rsid w:val="009C78A0"/>
    <w:rsid w:val="009D14D3"/>
    <w:rsid w:val="009D1A54"/>
    <w:rsid w:val="009D27E4"/>
    <w:rsid w:val="009D347D"/>
    <w:rsid w:val="009D38D1"/>
    <w:rsid w:val="009D441E"/>
    <w:rsid w:val="009D6FB4"/>
    <w:rsid w:val="009E2A49"/>
    <w:rsid w:val="009E5786"/>
    <w:rsid w:val="009E5D78"/>
    <w:rsid w:val="009E6689"/>
    <w:rsid w:val="009E6A92"/>
    <w:rsid w:val="009E7C73"/>
    <w:rsid w:val="009F0522"/>
    <w:rsid w:val="009F2971"/>
    <w:rsid w:val="009F2CF7"/>
    <w:rsid w:val="009F4686"/>
    <w:rsid w:val="009F54A4"/>
    <w:rsid w:val="009F5F0C"/>
    <w:rsid w:val="009F6E34"/>
    <w:rsid w:val="009F773B"/>
    <w:rsid w:val="009F7E28"/>
    <w:rsid w:val="00A00E57"/>
    <w:rsid w:val="00A03F33"/>
    <w:rsid w:val="00A06F5E"/>
    <w:rsid w:val="00A121CE"/>
    <w:rsid w:val="00A1311C"/>
    <w:rsid w:val="00A13FBB"/>
    <w:rsid w:val="00A141C6"/>
    <w:rsid w:val="00A17E01"/>
    <w:rsid w:val="00A21E86"/>
    <w:rsid w:val="00A24255"/>
    <w:rsid w:val="00A245D7"/>
    <w:rsid w:val="00A2535A"/>
    <w:rsid w:val="00A255E5"/>
    <w:rsid w:val="00A27168"/>
    <w:rsid w:val="00A3162F"/>
    <w:rsid w:val="00A32A14"/>
    <w:rsid w:val="00A33333"/>
    <w:rsid w:val="00A33732"/>
    <w:rsid w:val="00A361B5"/>
    <w:rsid w:val="00A36EAD"/>
    <w:rsid w:val="00A40309"/>
    <w:rsid w:val="00A411B6"/>
    <w:rsid w:val="00A426CC"/>
    <w:rsid w:val="00A46906"/>
    <w:rsid w:val="00A46E25"/>
    <w:rsid w:val="00A503E2"/>
    <w:rsid w:val="00A51C51"/>
    <w:rsid w:val="00A53694"/>
    <w:rsid w:val="00A543B7"/>
    <w:rsid w:val="00A5652A"/>
    <w:rsid w:val="00A57E21"/>
    <w:rsid w:val="00A6210F"/>
    <w:rsid w:val="00A64984"/>
    <w:rsid w:val="00A6603C"/>
    <w:rsid w:val="00A712EC"/>
    <w:rsid w:val="00A71973"/>
    <w:rsid w:val="00A755CD"/>
    <w:rsid w:val="00A75D67"/>
    <w:rsid w:val="00A76F40"/>
    <w:rsid w:val="00A8054A"/>
    <w:rsid w:val="00A80BD0"/>
    <w:rsid w:val="00A80DE3"/>
    <w:rsid w:val="00A82AB2"/>
    <w:rsid w:val="00A82B4E"/>
    <w:rsid w:val="00A83967"/>
    <w:rsid w:val="00A8544B"/>
    <w:rsid w:val="00A86201"/>
    <w:rsid w:val="00A90814"/>
    <w:rsid w:val="00A91103"/>
    <w:rsid w:val="00A91E4E"/>
    <w:rsid w:val="00A939F6"/>
    <w:rsid w:val="00A94051"/>
    <w:rsid w:val="00A949DC"/>
    <w:rsid w:val="00A96798"/>
    <w:rsid w:val="00A96976"/>
    <w:rsid w:val="00A979D6"/>
    <w:rsid w:val="00A97FF6"/>
    <w:rsid w:val="00AA078E"/>
    <w:rsid w:val="00AA0F09"/>
    <w:rsid w:val="00AA0FB5"/>
    <w:rsid w:val="00AA11C8"/>
    <w:rsid w:val="00AA2A04"/>
    <w:rsid w:val="00AA323F"/>
    <w:rsid w:val="00AA6875"/>
    <w:rsid w:val="00AA7383"/>
    <w:rsid w:val="00AA775C"/>
    <w:rsid w:val="00AB0638"/>
    <w:rsid w:val="00AB08FD"/>
    <w:rsid w:val="00AB0E9A"/>
    <w:rsid w:val="00AB2558"/>
    <w:rsid w:val="00AB2E51"/>
    <w:rsid w:val="00AB58FC"/>
    <w:rsid w:val="00AB70C5"/>
    <w:rsid w:val="00AC00FC"/>
    <w:rsid w:val="00AC2A73"/>
    <w:rsid w:val="00AC2D0A"/>
    <w:rsid w:val="00AC3930"/>
    <w:rsid w:val="00AC4CA6"/>
    <w:rsid w:val="00AC670D"/>
    <w:rsid w:val="00AC711C"/>
    <w:rsid w:val="00AD16B5"/>
    <w:rsid w:val="00AD1C59"/>
    <w:rsid w:val="00AD5F89"/>
    <w:rsid w:val="00AD6421"/>
    <w:rsid w:val="00AE1FC8"/>
    <w:rsid w:val="00AE1FF9"/>
    <w:rsid w:val="00AE2796"/>
    <w:rsid w:val="00AE6030"/>
    <w:rsid w:val="00AE6514"/>
    <w:rsid w:val="00AE6734"/>
    <w:rsid w:val="00AE6B91"/>
    <w:rsid w:val="00AE6DE8"/>
    <w:rsid w:val="00AE7B19"/>
    <w:rsid w:val="00AE7D71"/>
    <w:rsid w:val="00AF0353"/>
    <w:rsid w:val="00AF0B4E"/>
    <w:rsid w:val="00AF1DCA"/>
    <w:rsid w:val="00AF261E"/>
    <w:rsid w:val="00AF2F5A"/>
    <w:rsid w:val="00AF4062"/>
    <w:rsid w:val="00AF49EF"/>
    <w:rsid w:val="00AF4EBC"/>
    <w:rsid w:val="00AF718A"/>
    <w:rsid w:val="00AF7682"/>
    <w:rsid w:val="00B02917"/>
    <w:rsid w:val="00B0314D"/>
    <w:rsid w:val="00B03F94"/>
    <w:rsid w:val="00B04576"/>
    <w:rsid w:val="00B04C91"/>
    <w:rsid w:val="00B07DF2"/>
    <w:rsid w:val="00B10BE2"/>
    <w:rsid w:val="00B11D42"/>
    <w:rsid w:val="00B126E2"/>
    <w:rsid w:val="00B14C18"/>
    <w:rsid w:val="00B14D8A"/>
    <w:rsid w:val="00B169CF"/>
    <w:rsid w:val="00B177CF"/>
    <w:rsid w:val="00B20858"/>
    <w:rsid w:val="00B21566"/>
    <w:rsid w:val="00B21964"/>
    <w:rsid w:val="00B22112"/>
    <w:rsid w:val="00B24038"/>
    <w:rsid w:val="00B24C08"/>
    <w:rsid w:val="00B255B1"/>
    <w:rsid w:val="00B26890"/>
    <w:rsid w:val="00B312BA"/>
    <w:rsid w:val="00B36E17"/>
    <w:rsid w:val="00B37AAA"/>
    <w:rsid w:val="00B40759"/>
    <w:rsid w:val="00B40D3C"/>
    <w:rsid w:val="00B40DA3"/>
    <w:rsid w:val="00B41151"/>
    <w:rsid w:val="00B425C2"/>
    <w:rsid w:val="00B43286"/>
    <w:rsid w:val="00B44676"/>
    <w:rsid w:val="00B453D7"/>
    <w:rsid w:val="00B45C2C"/>
    <w:rsid w:val="00B45F00"/>
    <w:rsid w:val="00B4763B"/>
    <w:rsid w:val="00B479B8"/>
    <w:rsid w:val="00B50403"/>
    <w:rsid w:val="00B52320"/>
    <w:rsid w:val="00B529ED"/>
    <w:rsid w:val="00B53872"/>
    <w:rsid w:val="00B55CB0"/>
    <w:rsid w:val="00B55F98"/>
    <w:rsid w:val="00B60248"/>
    <w:rsid w:val="00B605EE"/>
    <w:rsid w:val="00B60DE2"/>
    <w:rsid w:val="00B6180D"/>
    <w:rsid w:val="00B63859"/>
    <w:rsid w:val="00B63B85"/>
    <w:rsid w:val="00B64166"/>
    <w:rsid w:val="00B64B18"/>
    <w:rsid w:val="00B65AF8"/>
    <w:rsid w:val="00B67AF4"/>
    <w:rsid w:val="00B718E0"/>
    <w:rsid w:val="00B756F3"/>
    <w:rsid w:val="00B76D73"/>
    <w:rsid w:val="00B76E38"/>
    <w:rsid w:val="00B778C1"/>
    <w:rsid w:val="00B77F31"/>
    <w:rsid w:val="00B81A69"/>
    <w:rsid w:val="00B81AF3"/>
    <w:rsid w:val="00B8394D"/>
    <w:rsid w:val="00B841C3"/>
    <w:rsid w:val="00B85247"/>
    <w:rsid w:val="00B875DC"/>
    <w:rsid w:val="00B8771A"/>
    <w:rsid w:val="00B90502"/>
    <w:rsid w:val="00B92AE1"/>
    <w:rsid w:val="00B941C7"/>
    <w:rsid w:val="00B94E1F"/>
    <w:rsid w:val="00B94ECE"/>
    <w:rsid w:val="00B9516B"/>
    <w:rsid w:val="00B95E35"/>
    <w:rsid w:val="00B97A9C"/>
    <w:rsid w:val="00B97E12"/>
    <w:rsid w:val="00BA00F2"/>
    <w:rsid w:val="00BA02C6"/>
    <w:rsid w:val="00BA0A7E"/>
    <w:rsid w:val="00BA2031"/>
    <w:rsid w:val="00BA26B0"/>
    <w:rsid w:val="00BA27D9"/>
    <w:rsid w:val="00BA3390"/>
    <w:rsid w:val="00BA46F0"/>
    <w:rsid w:val="00BA4FC9"/>
    <w:rsid w:val="00BA5339"/>
    <w:rsid w:val="00BB010E"/>
    <w:rsid w:val="00BB07B2"/>
    <w:rsid w:val="00BB0BDE"/>
    <w:rsid w:val="00BB155D"/>
    <w:rsid w:val="00BB25CE"/>
    <w:rsid w:val="00BB350E"/>
    <w:rsid w:val="00BB50FE"/>
    <w:rsid w:val="00BB7F12"/>
    <w:rsid w:val="00BC12CA"/>
    <w:rsid w:val="00BC4DDE"/>
    <w:rsid w:val="00BC4E3F"/>
    <w:rsid w:val="00BC5990"/>
    <w:rsid w:val="00BC6C28"/>
    <w:rsid w:val="00BC6EF2"/>
    <w:rsid w:val="00BC7414"/>
    <w:rsid w:val="00BC78EA"/>
    <w:rsid w:val="00BD082F"/>
    <w:rsid w:val="00BD0945"/>
    <w:rsid w:val="00BD541A"/>
    <w:rsid w:val="00BD6B41"/>
    <w:rsid w:val="00BE00EF"/>
    <w:rsid w:val="00BE1A9D"/>
    <w:rsid w:val="00BE1B7B"/>
    <w:rsid w:val="00BE2F9B"/>
    <w:rsid w:val="00BE3077"/>
    <w:rsid w:val="00BE41CC"/>
    <w:rsid w:val="00BE503C"/>
    <w:rsid w:val="00BE68AF"/>
    <w:rsid w:val="00BE6E2C"/>
    <w:rsid w:val="00BE76B8"/>
    <w:rsid w:val="00BE7751"/>
    <w:rsid w:val="00BE7CD4"/>
    <w:rsid w:val="00BE7CDD"/>
    <w:rsid w:val="00BF07EE"/>
    <w:rsid w:val="00BF136E"/>
    <w:rsid w:val="00BF2F0C"/>
    <w:rsid w:val="00BF2FC3"/>
    <w:rsid w:val="00BF3146"/>
    <w:rsid w:val="00BF4A01"/>
    <w:rsid w:val="00BF5C2B"/>
    <w:rsid w:val="00BF7D2F"/>
    <w:rsid w:val="00C00B10"/>
    <w:rsid w:val="00C01F9A"/>
    <w:rsid w:val="00C04E72"/>
    <w:rsid w:val="00C069BF"/>
    <w:rsid w:val="00C10332"/>
    <w:rsid w:val="00C1123D"/>
    <w:rsid w:val="00C112A8"/>
    <w:rsid w:val="00C12500"/>
    <w:rsid w:val="00C12BD4"/>
    <w:rsid w:val="00C12E48"/>
    <w:rsid w:val="00C1308F"/>
    <w:rsid w:val="00C1438E"/>
    <w:rsid w:val="00C15C6A"/>
    <w:rsid w:val="00C17354"/>
    <w:rsid w:val="00C21AD3"/>
    <w:rsid w:val="00C22B3B"/>
    <w:rsid w:val="00C24211"/>
    <w:rsid w:val="00C252A1"/>
    <w:rsid w:val="00C25470"/>
    <w:rsid w:val="00C27804"/>
    <w:rsid w:val="00C31C06"/>
    <w:rsid w:val="00C32CF5"/>
    <w:rsid w:val="00C3594D"/>
    <w:rsid w:val="00C36AFE"/>
    <w:rsid w:val="00C41A7F"/>
    <w:rsid w:val="00C4271E"/>
    <w:rsid w:val="00C436C9"/>
    <w:rsid w:val="00C4444B"/>
    <w:rsid w:val="00C448D1"/>
    <w:rsid w:val="00C4577E"/>
    <w:rsid w:val="00C45E16"/>
    <w:rsid w:val="00C46C21"/>
    <w:rsid w:val="00C472B4"/>
    <w:rsid w:val="00C47EF3"/>
    <w:rsid w:val="00C56839"/>
    <w:rsid w:val="00C5717E"/>
    <w:rsid w:val="00C61BF7"/>
    <w:rsid w:val="00C61D35"/>
    <w:rsid w:val="00C66D97"/>
    <w:rsid w:val="00C677DA"/>
    <w:rsid w:val="00C71214"/>
    <w:rsid w:val="00C75146"/>
    <w:rsid w:val="00C752CE"/>
    <w:rsid w:val="00C80B75"/>
    <w:rsid w:val="00C826B7"/>
    <w:rsid w:val="00C8595F"/>
    <w:rsid w:val="00C86A44"/>
    <w:rsid w:val="00C8706F"/>
    <w:rsid w:val="00C87D3E"/>
    <w:rsid w:val="00C87F1D"/>
    <w:rsid w:val="00C90EDF"/>
    <w:rsid w:val="00C9164E"/>
    <w:rsid w:val="00C92F86"/>
    <w:rsid w:val="00C94257"/>
    <w:rsid w:val="00C95D62"/>
    <w:rsid w:val="00C96B2E"/>
    <w:rsid w:val="00C96E2C"/>
    <w:rsid w:val="00C977BD"/>
    <w:rsid w:val="00C97A28"/>
    <w:rsid w:val="00C97EF1"/>
    <w:rsid w:val="00CA2751"/>
    <w:rsid w:val="00CA2DA7"/>
    <w:rsid w:val="00CA553D"/>
    <w:rsid w:val="00CA62E3"/>
    <w:rsid w:val="00CB10F0"/>
    <w:rsid w:val="00CB1F88"/>
    <w:rsid w:val="00CB24F1"/>
    <w:rsid w:val="00CB4A89"/>
    <w:rsid w:val="00CB6677"/>
    <w:rsid w:val="00CB75E5"/>
    <w:rsid w:val="00CC0252"/>
    <w:rsid w:val="00CC0513"/>
    <w:rsid w:val="00CC1B5E"/>
    <w:rsid w:val="00CC2271"/>
    <w:rsid w:val="00CC4436"/>
    <w:rsid w:val="00CC4B0B"/>
    <w:rsid w:val="00CC5904"/>
    <w:rsid w:val="00CC66B7"/>
    <w:rsid w:val="00CC6BF2"/>
    <w:rsid w:val="00CC7423"/>
    <w:rsid w:val="00CC74F3"/>
    <w:rsid w:val="00CD034D"/>
    <w:rsid w:val="00CD138D"/>
    <w:rsid w:val="00CD29C7"/>
    <w:rsid w:val="00CD3538"/>
    <w:rsid w:val="00CD441E"/>
    <w:rsid w:val="00CD554C"/>
    <w:rsid w:val="00CD5885"/>
    <w:rsid w:val="00CD61F4"/>
    <w:rsid w:val="00CD630F"/>
    <w:rsid w:val="00CD632B"/>
    <w:rsid w:val="00CD726F"/>
    <w:rsid w:val="00CD7E9B"/>
    <w:rsid w:val="00CE02E8"/>
    <w:rsid w:val="00CE139B"/>
    <w:rsid w:val="00CE31CE"/>
    <w:rsid w:val="00CE4201"/>
    <w:rsid w:val="00CE49CD"/>
    <w:rsid w:val="00CE4C3D"/>
    <w:rsid w:val="00CE56A9"/>
    <w:rsid w:val="00CE59E2"/>
    <w:rsid w:val="00CE7A00"/>
    <w:rsid w:val="00CF20AD"/>
    <w:rsid w:val="00CF47D1"/>
    <w:rsid w:val="00CF56F7"/>
    <w:rsid w:val="00CF5965"/>
    <w:rsid w:val="00CF5CBF"/>
    <w:rsid w:val="00CF7EE7"/>
    <w:rsid w:val="00D00B9D"/>
    <w:rsid w:val="00D00E89"/>
    <w:rsid w:val="00D02095"/>
    <w:rsid w:val="00D04030"/>
    <w:rsid w:val="00D0574E"/>
    <w:rsid w:val="00D06604"/>
    <w:rsid w:val="00D07057"/>
    <w:rsid w:val="00D071C8"/>
    <w:rsid w:val="00D10BB8"/>
    <w:rsid w:val="00D10FC2"/>
    <w:rsid w:val="00D12914"/>
    <w:rsid w:val="00D14E59"/>
    <w:rsid w:val="00D16154"/>
    <w:rsid w:val="00D20ED0"/>
    <w:rsid w:val="00D21840"/>
    <w:rsid w:val="00D2200E"/>
    <w:rsid w:val="00D22EC5"/>
    <w:rsid w:val="00D23671"/>
    <w:rsid w:val="00D26290"/>
    <w:rsid w:val="00D272A5"/>
    <w:rsid w:val="00D3201D"/>
    <w:rsid w:val="00D32AFD"/>
    <w:rsid w:val="00D33E65"/>
    <w:rsid w:val="00D33FC3"/>
    <w:rsid w:val="00D35547"/>
    <w:rsid w:val="00D35F77"/>
    <w:rsid w:val="00D3673D"/>
    <w:rsid w:val="00D41A00"/>
    <w:rsid w:val="00D41E95"/>
    <w:rsid w:val="00D42A03"/>
    <w:rsid w:val="00D43057"/>
    <w:rsid w:val="00D43330"/>
    <w:rsid w:val="00D4405F"/>
    <w:rsid w:val="00D44F00"/>
    <w:rsid w:val="00D4583A"/>
    <w:rsid w:val="00D46C6D"/>
    <w:rsid w:val="00D47C52"/>
    <w:rsid w:val="00D50F3F"/>
    <w:rsid w:val="00D51B7C"/>
    <w:rsid w:val="00D56546"/>
    <w:rsid w:val="00D57736"/>
    <w:rsid w:val="00D601B8"/>
    <w:rsid w:val="00D60CC1"/>
    <w:rsid w:val="00D60F62"/>
    <w:rsid w:val="00D62014"/>
    <w:rsid w:val="00D62514"/>
    <w:rsid w:val="00D62767"/>
    <w:rsid w:val="00D66697"/>
    <w:rsid w:val="00D67613"/>
    <w:rsid w:val="00D67EDA"/>
    <w:rsid w:val="00D70740"/>
    <w:rsid w:val="00D71807"/>
    <w:rsid w:val="00D730EE"/>
    <w:rsid w:val="00D73362"/>
    <w:rsid w:val="00D73C28"/>
    <w:rsid w:val="00D744DF"/>
    <w:rsid w:val="00D76094"/>
    <w:rsid w:val="00D80096"/>
    <w:rsid w:val="00D82D5C"/>
    <w:rsid w:val="00D82EF0"/>
    <w:rsid w:val="00D836EE"/>
    <w:rsid w:val="00D84AEC"/>
    <w:rsid w:val="00D85165"/>
    <w:rsid w:val="00D855E7"/>
    <w:rsid w:val="00D85EA0"/>
    <w:rsid w:val="00D94318"/>
    <w:rsid w:val="00D96F5B"/>
    <w:rsid w:val="00DA02A7"/>
    <w:rsid w:val="00DA1364"/>
    <w:rsid w:val="00DA3875"/>
    <w:rsid w:val="00DA3EC3"/>
    <w:rsid w:val="00DA412B"/>
    <w:rsid w:val="00DA5108"/>
    <w:rsid w:val="00DA5AD7"/>
    <w:rsid w:val="00DA61ED"/>
    <w:rsid w:val="00DA6953"/>
    <w:rsid w:val="00DB10F6"/>
    <w:rsid w:val="00DB2BDC"/>
    <w:rsid w:val="00DB3285"/>
    <w:rsid w:val="00DB40BA"/>
    <w:rsid w:val="00DB4C13"/>
    <w:rsid w:val="00DB4C9B"/>
    <w:rsid w:val="00DB5EBE"/>
    <w:rsid w:val="00DB6FB7"/>
    <w:rsid w:val="00DC15C7"/>
    <w:rsid w:val="00DC19FA"/>
    <w:rsid w:val="00DC2416"/>
    <w:rsid w:val="00DC5E7B"/>
    <w:rsid w:val="00DC6CAA"/>
    <w:rsid w:val="00DC6F74"/>
    <w:rsid w:val="00DD07DB"/>
    <w:rsid w:val="00DD1643"/>
    <w:rsid w:val="00DD1986"/>
    <w:rsid w:val="00DD1E3B"/>
    <w:rsid w:val="00DD2BE3"/>
    <w:rsid w:val="00DD2F4E"/>
    <w:rsid w:val="00DD47C6"/>
    <w:rsid w:val="00DD6795"/>
    <w:rsid w:val="00DD6D15"/>
    <w:rsid w:val="00DD7576"/>
    <w:rsid w:val="00DD76BE"/>
    <w:rsid w:val="00DE1315"/>
    <w:rsid w:val="00DE19FB"/>
    <w:rsid w:val="00DE2732"/>
    <w:rsid w:val="00DE2C9B"/>
    <w:rsid w:val="00DE5641"/>
    <w:rsid w:val="00DE586A"/>
    <w:rsid w:val="00DE64F9"/>
    <w:rsid w:val="00DE7D58"/>
    <w:rsid w:val="00DF0761"/>
    <w:rsid w:val="00DF144A"/>
    <w:rsid w:val="00DF2686"/>
    <w:rsid w:val="00DF38D1"/>
    <w:rsid w:val="00DF4638"/>
    <w:rsid w:val="00DF7A84"/>
    <w:rsid w:val="00DF7DCA"/>
    <w:rsid w:val="00E00284"/>
    <w:rsid w:val="00E0258B"/>
    <w:rsid w:val="00E02680"/>
    <w:rsid w:val="00E02BC5"/>
    <w:rsid w:val="00E03780"/>
    <w:rsid w:val="00E03E41"/>
    <w:rsid w:val="00E05358"/>
    <w:rsid w:val="00E077F8"/>
    <w:rsid w:val="00E11968"/>
    <w:rsid w:val="00E15838"/>
    <w:rsid w:val="00E159E6"/>
    <w:rsid w:val="00E16715"/>
    <w:rsid w:val="00E176AF"/>
    <w:rsid w:val="00E219C2"/>
    <w:rsid w:val="00E23E84"/>
    <w:rsid w:val="00E25372"/>
    <w:rsid w:val="00E25D19"/>
    <w:rsid w:val="00E2611C"/>
    <w:rsid w:val="00E26819"/>
    <w:rsid w:val="00E26B62"/>
    <w:rsid w:val="00E27896"/>
    <w:rsid w:val="00E30A82"/>
    <w:rsid w:val="00E312BA"/>
    <w:rsid w:val="00E31F43"/>
    <w:rsid w:val="00E33595"/>
    <w:rsid w:val="00E33EBA"/>
    <w:rsid w:val="00E35903"/>
    <w:rsid w:val="00E3593B"/>
    <w:rsid w:val="00E361E5"/>
    <w:rsid w:val="00E36D69"/>
    <w:rsid w:val="00E36EAA"/>
    <w:rsid w:val="00E40E35"/>
    <w:rsid w:val="00E4192E"/>
    <w:rsid w:val="00E4226A"/>
    <w:rsid w:val="00E43BE8"/>
    <w:rsid w:val="00E45F34"/>
    <w:rsid w:val="00E45FDB"/>
    <w:rsid w:val="00E472F6"/>
    <w:rsid w:val="00E5121E"/>
    <w:rsid w:val="00E52209"/>
    <w:rsid w:val="00E5260D"/>
    <w:rsid w:val="00E52C3B"/>
    <w:rsid w:val="00E52D10"/>
    <w:rsid w:val="00E54D0A"/>
    <w:rsid w:val="00E55C5B"/>
    <w:rsid w:val="00E56C21"/>
    <w:rsid w:val="00E57219"/>
    <w:rsid w:val="00E572FE"/>
    <w:rsid w:val="00E57D05"/>
    <w:rsid w:val="00E57D13"/>
    <w:rsid w:val="00E6015A"/>
    <w:rsid w:val="00E616F5"/>
    <w:rsid w:val="00E62E1A"/>
    <w:rsid w:val="00E6626A"/>
    <w:rsid w:val="00E67938"/>
    <w:rsid w:val="00E67F9B"/>
    <w:rsid w:val="00E7078E"/>
    <w:rsid w:val="00E71453"/>
    <w:rsid w:val="00E72141"/>
    <w:rsid w:val="00E72B5D"/>
    <w:rsid w:val="00E73343"/>
    <w:rsid w:val="00E73346"/>
    <w:rsid w:val="00E73736"/>
    <w:rsid w:val="00E73835"/>
    <w:rsid w:val="00E73CE9"/>
    <w:rsid w:val="00E73DB1"/>
    <w:rsid w:val="00E75E3C"/>
    <w:rsid w:val="00E76588"/>
    <w:rsid w:val="00E77AB4"/>
    <w:rsid w:val="00E77ABA"/>
    <w:rsid w:val="00E85DE0"/>
    <w:rsid w:val="00E8658F"/>
    <w:rsid w:val="00E86C3E"/>
    <w:rsid w:val="00E90C6D"/>
    <w:rsid w:val="00E91529"/>
    <w:rsid w:val="00E940EC"/>
    <w:rsid w:val="00E9549B"/>
    <w:rsid w:val="00E9693A"/>
    <w:rsid w:val="00E96E1B"/>
    <w:rsid w:val="00E9732E"/>
    <w:rsid w:val="00E97A16"/>
    <w:rsid w:val="00E97AE8"/>
    <w:rsid w:val="00EA2CBE"/>
    <w:rsid w:val="00EA3591"/>
    <w:rsid w:val="00EA55B8"/>
    <w:rsid w:val="00EB3487"/>
    <w:rsid w:val="00EB45E3"/>
    <w:rsid w:val="00EB47D4"/>
    <w:rsid w:val="00EB4D24"/>
    <w:rsid w:val="00EB5506"/>
    <w:rsid w:val="00EB5723"/>
    <w:rsid w:val="00EB5BC5"/>
    <w:rsid w:val="00EB70B1"/>
    <w:rsid w:val="00EC0055"/>
    <w:rsid w:val="00EC03BC"/>
    <w:rsid w:val="00EC1D9D"/>
    <w:rsid w:val="00EC2710"/>
    <w:rsid w:val="00EC33EB"/>
    <w:rsid w:val="00EC571C"/>
    <w:rsid w:val="00EC591C"/>
    <w:rsid w:val="00EC607D"/>
    <w:rsid w:val="00EC7427"/>
    <w:rsid w:val="00ED1BA8"/>
    <w:rsid w:val="00ED228F"/>
    <w:rsid w:val="00ED38BD"/>
    <w:rsid w:val="00ED411F"/>
    <w:rsid w:val="00ED7141"/>
    <w:rsid w:val="00ED748E"/>
    <w:rsid w:val="00ED7BF5"/>
    <w:rsid w:val="00ED7EFA"/>
    <w:rsid w:val="00EE03F2"/>
    <w:rsid w:val="00EE120B"/>
    <w:rsid w:val="00EE204C"/>
    <w:rsid w:val="00EE2950"/>
    <w:rsid w:val="00EE2C5B"/>
    <w:rsid w:val="00EE360E"/>
    <w:rsid w:val="00EE4EF8"/>
    <w:rsid w:val="00EE4FE0"/>
    <w:rsid w:val="00EE5A98"/>
    <w:rsid w:val="00EE6D42"/>
    <w:rsid w:val="00EE7454"/>
    <w:rsid w:val="00EF0496"/>
    <w:rsid w:val="00EF0B58"/>
    <w:rsid w:val="00EF15AA"/>
    <w:rsid w:val="00EF1FD1"/>
    <w:rsid w:val="00EF28C0"/>
    <w:rsid w:val="00EF6E37"/>
    <w:rsid w:val="00EF77B0"/>
    <w:rsid w:val="00F01E81"/>
    <w:rsid w:val="00F025F1"/>
    <w:rsid w:val="00F047A3"/>
    <w:rsid w:val="00F0510A"/>
    <w:rsid w:val="00F056F5"/>
    <w:rsid w:val="00F102E9"/>
    <w:rsid w:val="00F10A08"/>
    <w:rsid w:val="00F10B78"/>
    <w:rsid w:val="00F11A5B"/>
    <w:rsid w:val="00F12264"/>
    <w:rsid w:val="00F206C1"/>
    <w:rsid w:val="00F21856"/>
    <w:rsid w:val="00F235FC"/>
    <w:rsid w:val="00F24013"/>
    <w:rsid w:val="00F24519"/>
    <w:rsid w:val="00F30420"/>
    <w:rsid w:val="00F30B2C"/>
    <w:rsid w:val="00F3122F"/>
    <w:rsid w:val="00F31532"/>
    <w:rsid w:val="00F32B78"/>
    <w:rsid w:val="00F33999"/>
    <w:rsid w:val="00F34A0F"/>
    <w:rsid w:val="00F36CE7"/>
    <w:rsid w:val="00F36D99"/>
    <w:rsid w:val="00F37864"/>
    <w:rsid w:val="00F42C69"/>
    <w:rsid w:val="00F42F36"/>
    <w:rsid w:val="00F45DD3"/>
    <w:rsid w:val="00F46103"/>
    <w:rsid w:val="00F478FC"/>
    <w:rsid w:val="00F5012D"/>
    <w:rsid w:val="00F50B9B"/>
    <w:rsid w:val="00F514F4"/>
    <w:rsid w:val="00F544E5"/>
    <w:rsid w:val="00F5652E"/>
    <w:rsid w:val="00F60B66"/>
    <w:rsid w:val="00F6142A"/>
    <w:rsid w:val="00F6200A"/>
    <w:rsid w:val="00F62431"/>
    <w:rsid w:val="00F62FC6"/>
    <w:rsid w:val="00F6397E"/>
    <w:rsid w:val="00F64769"/>
    <w:rsid w:val="00F64EB8"/>
    <w:rsid w:val="00F67344"/>
    <w:rsid w:val="00F67D00"/>
    <w:rsid w:val="00F707F4"/>
    <w:rsid w:val="00F7085D"/>
    <w:rsid w:val="00F76B7A"/>
    <w:rsid w:val="00F866FD"/>
    <w:rsid w:val="00F86DE5"/>
    <w:rsid w:val="00F87B31"/>
    <w:rsid w:val="00F87C03"/>
    <w:rsid w:val="00F90344"/>
    <w:rsid w:val="00F919C1"/>
    <w:rsid w:val="00F92D95"/>
    <w:rsid w:val="00F93052"/>
    <w:rsid w:val="00F9312A"/>
    <w:rsid w:val="00FA0027"/>
    <w:rsid w:val="00FA102A"/>
    <w:rsid w:val="00FA248E"/>
    <w:rsid w:val="00FA46EA"/>
    <w:rsid w:val="00FA52FD"/>
    <w:rsid w:val="00FA746C"/>
    <w:rsid w:val="00FB03CB"/>
    <w:rsid w:val="00FB043A"/>
    <w:rsid w:val="00FB10DA"/>
    <w:rsid w:val="00FB11B0"/>
    <w:rsid w:val="00FB1494"/>
    <w:rsid w:val="00FB24D7"/>
    <w:rsid w:val="00FB43C0"/>
    <w:rsid w:val="00FB4EA7"/>
    <w:rsid w:val="00FB5536"/>
    <w:rsid w:val="00FB5A31"/>
    <w:rsid w:val="00FB62C4"/>
    <w:rsid w:val="00FB686F"/>
    <w:rsid w:val="00FB68C8"/>
    <w:rsid w:val="00FB7B21"/>
    <w:rsid w:val="00FC0508"/>
    <w:rsid w:val="00FC10D1"/>
    <w:rsid w:val="00FC146F"/>
    <w:rsid w:val="00FC16D6"/>
    <w:rsid w:val="00FC2AE1"/>
    <w:rsid w:val="00FC2BC0"/>
    <w:rsid w:val="00FC2D40"/>
    <w:rsid w:val="00FC2D91"/>
    <w:rsid w:val="00FC3768"/>
    <w:rsid w:val="00FC3B72"/>
    <w:rsid w:val="00FC440E"/>
    <w:rsid w:val="00FC7EE9"/>
    <w:rsid w:val="00FD1364"/>
    <w:rsid w:val="00FD348A"/>
    <w:rsid w:val="00FD3EAC"/>
    <w:rsid w:val="00FD5A0A"/>
    <w:rsid w:val="00FD5E8B"/>
    <w:rsid w:val="00FD6218"/>
    <w:rsid w:val="00FE04E4"/>
    <w:rsid w:val="00FE2894"/>
    <w:rsid w:val="00FE30C7"/>
    <w:rsid w:val="00FE3364"/>
    <w:rsid w:val="00FE3E68"/>
    <w:rsid w:val="00FE58BD"/>
    <w:rsid w:val="00FE7133"/>
    <w:rsid w:val="00FE7895"/>
    <w:rsid w:val="00FE7BFF"/>
    <w:rsid w:val="00FE7DDD"/>
    <w:rsid w:val="00FF000B"/>
    <w:rsid w:val="00FF16CA"/>
    <w:rsid w:val="00FF26B6"/>
    <w:rsid w:val="00FF52C0"/>
    <w:rsid w:val="00FF6BE1"/>
    <w:rsid w:val="00FF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8CC1"/>
  <w15:chartTrackingRefBased/>
  <w15:docId w15:val="{B3EC476C-CD09-42CE-A78E-FB62A56D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E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82F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6E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4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6E1"/>
    <w:pPr>
      <w:ind w:left="720"/>
      <w:contextualSpacing/>
    </w:pPr>
  </w:style>
  <w:style w:type="paragraph" w:styleId="ListBullet">
    <w:name w:val="List Bullet"/>
    <w:basedOn w:val="Normal"/>
    <w:uiPriority w:val="99"/>
    <w:unhideWhenUsed/>
    <w:rsid w:val="003476E1"/>
    <w:pPr>
      <w:numPr>
        <w:numId w:val="1"/>
      </w:numPr>
      <w:contextualSpacing/>
    </w:pPr>
  </w:style>
  <w:style w:type="paragraph" w:styleId="Header">
    <w:name w:val="header"/>
    <w:basedOn w:val="Normal"/>
    <w:link w:val="HeaderChar"/>
    <w:uiPriority w:val="99"/>
    <w:unhideWhenUsed/>
    <w:rsid w:val="00085350"/>
    <w:pPr>
      <w:tabs>
        <w:tab w:val="center" w:pos="4513"/>
        <w:tab w:val="right" w:pos="9026"/>
      </w:tabs>
    </w:pPr>
  </w:style>
  <w:style w:type="character" w:customStyle="1" w:styleId="HeaderChar">
    <w:name w:val="Header Char"/>
    <w:basedOn w:val="DefaultParagraphFont"/>
    <w:link w:val="Header"/>
    <w:uiPriority w:val="99"/>
    <w:rsid w:val="00085350"/>
    <w:rPr>
      <w:rFonts w:ascii="Arial" w:eastAsia="Times New Roman" w:hAnsi="Arial" w:cs="Times New Roman"/>
      <w:sz w:val="20"/>
      <w:szCs w:val="20"/>
      <w:lang w:val="en-US"/>
    </w:rPr>
  </w:style>
  <w:style w:type="paragraph" w:styleId="Footer">
    <w:name w:val="footer"/>
    <w:basedOn w:val="Normal"/>
    <w:link w:val="FooterChar"/>
    <w:uiPriority w:val="99"/>
    <w:unhideWhenUsed/>
    <w:rsid w:val="00085350"/>
    <w:pPr>
      <w:tabs>
        <w:tab w:val="center" w:pos="4513"/>
        <w:tab w:val="right" w:pos="9026"/>
      </w:tabs>
    </w:pPr>
  </w:style>
  <w:style w:type="character" w:customStyle="1" w:styleId="FooterChar">
    <w:name w:val="Footer Char"/>
    <w:basedOn w:val="DefaultParagraphFont"/>
    <w:link w:val="Footer"/>
    <w:uiPriority w:val="99"/>
    <w:rsid w:val="00085350"/>
    <w:rPr>
      <w:rFonts w:ascii="Arial" w:eastAsia="Times New Roman" w:hAnsi="Arial" w:cs="Times New Roman"/>
      <w:sz w:val="20"/>
      <w:szCs w:val="20"/>
      <w:lang w:val="en-US"/>
    </w:rPr>
  </w:style>
  <w:style w:type="character" w:styleId="Hyperlink">
    <w:name w:val="Hyperlink"/>
    <w:basedOn w:val="DefaultParagraphFont"/>
    <w:uiPriority w:val="99"/>
    <w:unhideWhenUsed/>
    <w:rsid w:val="00A8544B"/>
    <w:rPr>
      <w:color w:val="0563C1" w:themeColor="hyperlink"/>
      <w:u w:val="single"/>
    </w:rPr>
  </w:style>
  <w:style w:type="character" w:styleId="UnresolvedMention">
    <w:name w:val="Unresolved Mention"/>
    <w:basedOn w:val="DefaultParagraphFont"/>
    <w:uiPriority w:val="99"/>
    <w:semiHidden/>
    <w:unhideWhenUsed/>
    <w:rsid w:val="00A8544B"/>
    <w:rPr>
      <w:color w:val="605E5C"/>
      <w:shd w:val="clear" w:color="auto" w:fill="E1DFDD"/>
    </w:rPr>
  </w:style>
  <w:style w:type="character" w:styleId="Strong">
    <w:name w:val="Strong"/>
    <w:basedOn w:val="DefaultParagraphFont"/>
    <w:uiPriority w:val="22"/>
    <w:qFormat/>
    <w:rsid w:val="00A97FF6"/>
    <w:rPr>
      <w:b/>
      <w:bCs/>
    </w:rPr>
  </w:style>
  <w:style w:type="paragraph" w:customStyle="1" w:styleId="Default">
    <w:name w:val="Default"/>
    <w:rsid w:val="000B1777"/>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3859"/>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Heading">
    <w:name w:val="Heading"/>
    <w:next w:val="Body"/>
    <w:rsid w:val="00B63859"/>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GB"/>
      <w14:textOutline w14:w="0" w14:cap="flat" w14:cmpd="sng" w14:algn="ctr">
        <w14:noFill/>
        <w14:prstDash w14:val="solid"/>
        <w14:bevel/>
      </w14:textOutline>
    </w:rPr>
  </w:style>
  <w:style w:type="numbering" w:customStyle="1" w:styleId="Numbered">
    <w:name w:val="Numbered"/>
    <w:rsid w:val="00B63859"/>
    <w:pPr>
      <w:numPr>
        <w:numId w:val="5"/>
      </w:numPr>
    </w:pPr>
  </w:style>
  <w:style w:type="paragraph" w:customStyle="1" w:styleId="TableStyle1">
    <w:name w:val="Table Style 1"/>
    <w:rsid w:val="00B63859"/>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B6385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NoSpacing">
    <w:name w:val="No Spacing"/>
    <w:uiPriority w:val="1"/>
    <w:qFormat/>
    <w:rsid w:val="00383FBD"/>
    <w:pPr>
      <w:spacing w:after="0" w:line="240" w:lineRule="auto"/>
    </w:pPr>
    <w:rPr>
      <w:rFonts w:ascii="Arial" w:eastAsia="Times New Roman" w:hAnsi="Arial" w:cs="Times New Roman"/>
      <w:sz w:val="20"/>
      <w:szCs w:val="20"/>
      <w:lang w:val="en-US"/>
    </w:rPr>
  </w:style>
  <w:style w:type="paragraph" w:customStyle="1" w:styleId="yiv9974116379msonormal">
    <w:name w:val="yiv9974116379msonormal"/>
    <w:basedOn w:val="Normal"/>
    <w:rsid w:val="00B45C2C"/>
    <w:pPr>
      <w:spacing w:before="100" w:beforeAutospacing="1" w:after="100" w:afterAutospacing="1"/>
    </w:pPr>
    <w:rPr>
      <w:rFonts w:ascii="Calibri" w:eastAsiaTheme="minorHAnsi" w:hAnsi="Calibri" w:cs="Calibri"/>
      <w:sz w:val="22"/>
      <w:szCs w:val="22"/>
      <w:lang w:eastAsia="en-GB"/>
    </w:rPr>
  </w:style>
  <w:style w:type="character" w:customStyle="1" w:styleId="Heading1Char">
    <w:name w:val="Heading 1 Char"/>
    <w:basedOn w:val="DefaultParagraphFont"/>
    <w:link w:val="Heading1"/>
    <w:uiPriority w:val="9"/>
    <w:rsid w:val="00182FCD"/>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6119">
      <w:bodyDiv w:val="1"/>
      <w:marLeft w:val="0"/>
      <w:marRight w:val="0"/>
      <w:marTop w:val="0"/>
      <w:marBottom w:val="0"/>
      <w:divBdr>
        <w:top w:val="none" w:sz="0" w:space="0" w:color="auto"/>
        <w:left w:val="none" w:sz="0" w:space="0" w:color="auto"/>
        <w:bottom w:val="none" w:sz="0" w:space="0" w:color="auto"/>
        <w:right w:val="none" w:sz="0" w:space="0" w:color="auto"/>
      </w:divBdr>
    </w:div>
    <w:div w:id="336886046">
      <w:bodyDiv w:val="1"/>
      <w:marLeft w:val="0"/>
      <w:marRight w:val="0"/>
      <w:marTop w:val="0"/>
      <w:marBottom w:val="0"/>
      <w:divBdr>
        <w:top w:val="none" w:sz="0" w:space="0" w:color="auto"/>
        <w:left w:val="none" w:sz="0" w:space="0" w:color="auto"/>
        <w:bottom w:val="none" w:sz="0" w:space="0" w:color="auto"/>
        <w:right w:val="none" w:sz="0" w:space="0" w:color="auto"/>
      </w:divBdr>
    </w:div>
    <w:div w:id="460226109">
      <w:bodyDiv w:val="1"/>
      <w:marLeft w:val="0"/>
      <w:marRight w:val="0"/>
      <w:marTop w:val="0"/>
      <w:marBottom w:val="0"/>
      <w:divBdr>
        <w:top w:val="none" w:sz="0" w:space="0" w:color="auto"/>
        <w:left w:val="none" w:sz="0" w:space="0" w:color="auto"/>
        <w:bottom w:val="none" w:sz="0" w:space="0" w:color="auto"/>
        <w:right w:val="none" w:sz="0" w:space="0" w:color="auto"/>
      </w:divBdr>
    </w:div>
    <w:div w:id="737169241">
      <w:bodyDiv w:val="1"/>
      <w:marLeft w:val="0"/>
      <w:marRight w:val="0"/>
      <w:marTop w:val="0"/>
      <w:marBottom w:val="0"/>
      <w:divBdr>
        <w:top w:val="none" w:sz="0" w:space="0" w:color="auto"/>
        <w:left w:val="none" w:sz="0" w:space="0" w:color="auto"/>
        <w:bottom w:val="none" w:sz="0" w:space="0" w:color="auto"/>
        <w:right w:val="none" w:sz="0" w:space="0" w:color="auto"/>
      </w:divBdr>
    </w:div>
    <w:div w:id="999581610">
      <w:bodyDiv w:val="1"/>
      <w:marLeft w:val="0"/>
      <w:marRight w:val="0"/>
      <w:marTop w:val="0"/>
      <w:marBottom w:val="0"/>
      <w:divBdr>
        <w:top w:val="none" w:sz="0" w:space="0" w:color="auto"/>
        <w:left w:val="none" w:sz="0" w:space="0" w:color="auto"/>
        <w:bottom w:val="none" w:sz="0" w:space="0" w:color="auto"/>
        <w:right w:val="none" w:sz="0" w:space="0" w:color="auto"/>
      </w:divBdr>
    </w:div>
    <w:div w:id="1054427545">
      <w:bodyDiv w:val="1"/>
      <w:marLeft w:val="0"/>
      <w:marRight w:val="0"/>
      <w:marTop w:val="0"/>
      <w:marBottom w:val="0"/>
      <w:divBdr>
        <w:top w:val="none" w:sz="0" w:space="0" w:color="auto"/>
        <w:left w:val="none" w:sz="0" w:space="0" w:color="auto"/>
        <w:bottom w:val="none" w:sz="0" w:space="0" w:color="auto"/>
        <w:right w:val="none" w:sz="0" w:space="0" w:color="auto"/>
      </w:divBdr>
    </w:div>
    <w:div w:id="1623538588">
      <w:bodyDiv w:val="1"/>
      <w:marLeft w:val="0"/>
      <w:marRight w:val="0"/>
      <w:marTop w:val="0"/>
      <w:marBottom w:val="0"/>
      <w:divBdr>
        <w:top w:val="none" w:sz="0" w:space="0" w:color="auto"/>
        <w:left w:val="none" w:sz="0" w:space="0" w:color="auto"/>
        <w:bottom w:val="none" w:sz="0" w:space="0" w:color="auto"/>
        <w:right w:val="none" w:sz="0" w:space="0" w:color="auto"/>
      </w:divBdr>
    </w:div>
    <w:div w:id="18299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snaturerecovery.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6" ma:contentTypeDescription="Create a new document." ma:contentTypeScope="" ma:versionID="3088a8637e932d46e53d85d5e1cc896b">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46e2ae9e0dab2726f8acd64ab004211d"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6750F-BF93-4D71-997E-695ED0C7E85F}">
  <ds:schemaRefs>
    <ds:schemaRef ds:uri="http://schemas.openxmlformats.org/officeDocument/2006/bibliography"/>
  </ds:schemaRefs>
</ds:datastoreItem>
</file>

<file path=customXml/itemProps2.xml><?xml version="1.0" encoding="utf-8"?>
<ds:datastoreItem xmlns:ds="http://schemas.openxmlformats.org/officeDocument/2006/customXml" ds:itemID="{5AD1C1BF-0C23-455F-BFEC-D781B29B1A05}">
  <ds:schemaRefs>
    <ds:schemaRef ds:uri="http://schemas.microsoft.com/office/2006/metadata/properties"/>
    <ds:schemaRef ds:uri="http://schemas.microsoft.com/office/infopath/2007/PartnerControls"/>
    <ds:schemaRef ds:uri="ff231ebf-4de8-4b50-8f1f-67656e0ec4a7"/>
    <ds:schemaRef ds:uri="eb41ddd4-d2e4-4fd0-95d7-e5b9583e7c0c"/>
  </ds:schemaRefs>
</ds:datastoreItem>
</file>

<file path=customXml/itemProps3.xml><?xml version="1.0" encoding="utf-8"?>
<ds:datastoreItem xmlns:ds="http://schemas.openxmlformats.org/officeDocument/2006/customXml" ds:itemID="{B5350505-7CA0-471E-8328-F2B926F561D4}">
  <ds:schemaRefs>
    <ds:schemaRef ds:uri="http://schemas.microsoft.com/sharepoint/v3/contenttype/forms"/>
  </ds:schemaRefs>
</ds:datastoreItem>
</file>

<file path=customXml/itemProps4.xml><?xml version="1.0" encoding="utf-8"?>
<ds:datastoreItem xmlns:ds="http://schemas.openxmlformats.org/officeDocument/2006/customXml" ds:itemID="{7C34768E-CF92-4AFE-A3F9-5B136705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ddd4-d2e4-4fd0-95d7-e5b9583e7c0c"/>
    <ds:schemaRef ds:uri="ff231ebf-4de8-4b50-8f1f-67656e0e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4322</Words>
  <Characters>24640</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VOLUME 1</vt:lpstr>
      <vt:lpstr>        </vt:lpstr>
      <vt:lpstr>        AGENDA</vt:lpstr>
      <vt: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3</cp:revision>
  <cp:lastPrinted>2025-05-27T12:22:00Z</cp:lastPrinted>
  <dcterms:created xsi:type="dcterms:W3CDTF">2025-05-27T14:24:00Z</dcterms:created>
  <dcterms:modified xsi:type="dcterms:W3CDTF">2025-05-27T14:24:00Z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y fmtid="{D5CDD505-2E9C-101B-9397-08002B2CF9AE}" pid="3" name="MediaServiceImageTags">
    <vt:lpwstr/>
  </property>
</Properties>
</file>